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E1A7" w14:textId="77777777" w:rsidR="00691A52" w:rsidRPr="00D27173" w:rsidRDefault="00691A52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E599E8F" w14:textId="77777777" w:rsidR="00691A52" w:rsidRPr="00D27173" w:rsidRDefault="00691A52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79005" w14:textId="77777777" w:rsidR="00174F13" w:rsidRPr="00D27173" w:rsidRDefault="00691A52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 xml:space="preserve">Recenzja rozprawy doktorskiej </w:t>
      </w:r>
    </w:p>
    <w:p w14:paraId="4C97906D" w14:textId="77777777" w:rsidR="00174F13" w:rsidRPr="00D27173" w:rsidRDefault="00691A52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>mgr lic.</w:t>
      </w:r>
      <w:r w:rsidR="00174F13" w:rsidRPr="00D27173">
        <w:rPr>
          <w:rFonts w:ascii="Times New Roman" w:hAnsi="Times New Roman" w:cs="Times New Roman"/>
          <w:b/>
          <w:sz w:val="24"/>
          <w:szCs w:val="24"/>
        </w:rPr>
        <w:t xml:space="preserve"> Dominika Rydiana </w:t>
      </w:r>
    </w:p>
    <w:p w14:paraId="427D57CC" w14:textId="77777777" w:rsidR="00174F13" w:rsidRPr="00D27173" w:rsidRDefault="00174F13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 xml:space="preserve">pt. Specyfika drogi </w:t>
      </w:r>
      <w:r w:rsidRPr="00D27173">
        <w:rPr>
          <w:rFonts w:ascii="Times New Roman" w:hAnsi="Times New Roman" w:cs="Times New Roman"/>
          <w:b/>
          <w:i/>
          <w:iCs/>
          <w:sz w:val="24"/>
          <w:szCs w:val="24"/>
        </w:rPr>
        <w:t>Niemowlęctwa duchowego</w:t>
      </w:r>
      <w:r w:rsidRPr="00D27173">
        <w:rPr>
          <w:rFonts w:ascii="Times New Roman" w:hAnsi="Times New Roman" w:cs="Times New Roman"/>
          <w:b/>
          <w:sz w:val="24"/>
          <w:szCs w:val="24"/>
        </w:rPr>
        <w:t xml:space="preserve"> siostry Leonii Marii Nastał,</w:t>
      </w:r>
    </w:p>
    <w:p w14:paraId="6F249416" w14:textId="6D8C82A8" w:rsidR="00691A52" w:rsidRPr="00D27173" w:rsidRDefault="00174F13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 xml:space="preserve"> Poznań 2022, s. 549.</w:t>
      </w:r>
    </w:p>
    <w:p w14:paraId="3A3850F0" w14:textId="77777777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</w:p>
    <w:p w14:paraId="1D85DC62" w14:textId="77777777" w:rsidR="00691A52" w:rsidRPr="00D27173" w:rsidRDefault="00691A52" w:rsidP="006773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>Merytoryczna ocena pracy</w:t>
      </w:r>
    </w:p>
    <w:p w14:paraId="3364633C" w14:textId="77777777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</w:p>
    <w:p w14:paraId="2D3FC126" w14:textId="77777777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ab/>
        <w:t xml:space="preserve">Oceniając merytorycznie dysertację naukową recenzent powinien odpowiedzieć na kilka pytań: </w:t>
      </w:r>
    </w:p>
    <w:p w14:paraId="01E1AC2B" w14:textId="77777777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ab/>
      </w:r>
    </w:p>
    <w:p w14:paraId="4996AD89" w14:textId="77777777" w:rsidR="00691A52" w:rsidRPr="00D27173" w:rsidRDefault="00691A52" w:rsidP="0067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>1. Czy zasadne jest podjęcie takiego tematu?</w:t>
      </w:r>
    </w:p>
    <w:p w14:paraId="348C384A" w14:textId="3E4EB624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ab/>
        <w:t xml:space="preserve">Lektura dysertacji pozwala odpowiedzieć na postawienie pytanie na dwu płaszczyznach: naukowej (teoretycznej) i egzystencjalnej. </w:t>
      </w:r>
    </w:p>
    <w:p w14:paraId="4D685C02" w14:textId="3158107A" w:rsidR="006773E9" w:rsidRPr="00D27173" w:rsidRDefault="006773E9" w:rsidP="006773E9">
      <w:pPr>
        <w:pStyle w:val="Tekstprzypisudolnego"/>
        <w:spacing w:line="360" w:lineRule="auto"/>
        <w:jc w:val="both"/>
        <w:rPr>
          <w:rFonts w:cs="Times New Roman"/>
          <w:iCs/>
          <w:sz w:val="24"/>
          <w:szCs w:val="24"/>
        </w:rPr>
      </w:pPr>
      <w:r w:rsidRPr="00D27173">
        <w:rPr>
          <w:rFonts w:cs="Times New Roman"/>
          <w:iCs/>
          <w:sz w:val="24"/>
          <w:szCs w:val="24"/>
        </w:rPr>
        <w:tab/>
        <w:t>Odpowiedź na postawione wyżej pytanie znajdujemy we wstępie s. 6. Autor pisze: „</w:t>
      </w:r>
      <w:r w:rsidR="00681E42" w:rsidRPr="00D27173">
        <w:rPr>
          <w:rFonts w:cs="Times New Roman"/>
          <w:iCs/>
          <w:sz w:val="24"/>
          <w:szCs w:val="24"/>
        </w:rPr>
        <w:t xml:space="preserve">Do tej pory nauczanie siostry Leonii, a zwłaszcza droga </w:t>
      </w:r>
      <w:r w:rsidR="00681E42" w:rsidRPr="00D27173">
        <w:rPr>
          <w:rFonts w:cs="Times New Roman"/>
          <w:i/>
          <w:sz w:val="24"/>
          <w:szCs w:val="24"/>
        </w:rPr>
        <w:t>niemowlęctwa duchowego</w:t>
      </w:r>
      <w:r w:rsidR="00681E42" w:rsidRPr="00D27173">
        <w:rPr>
          <w:rFonts w:cs="Times New Roman"/>
          <w:iCs/>
          <w:sz w:val="24"/>
          <w:szCs w:val="24"/>
        </w:rPr>
        <w:t xml:space="preserve"> nie doczekała się wielu naukowych opracowań.</w:t>
      </w:r>
      <w:r w:rsidRPr="00D27173">
        <w:rPr>
          <w:rFonts w:cs="Times New Roman"/>
          <w:iCs/>
          <w:sz w:val="24"/>
          <w:szCs w:val="24"/>
        </w:rPr>
        <w:t xml:space="preserve"> Ponieważ doktorant pisze w pracy, że siostra Leonia nie pozostawiła dzieł naukowych</w:t>
      </w:r>
      <w:r w:rsidR="006F4DC1" w:rsidRPr="00D27173">
        <w:rPr>
          <w:rFonts w:cs="Times New Roman"/>
          <w:iCs/>
          <w:sz w:val="24"/>
          <w:szCs w:val="24"/>
        </w:rPr>
        <w:t xml:space="preserve">, </w:t>
      </w:r>
      <w:r w:rsidR="002D74E9" w:rsidRPr="00D27173">
        <w:rPr>
          <w:rFonts w:cs="Times New Roman"/>
          <w:iCs/>
          <w:sz w:val="24"/>
          <w:szCs w:val="24"/>
        </w:rPr>
        <w:t>o</w:t>
      </w:r>
      <w:r w:rsidR="006F4DC1" w:rsidRPr="00D27173">
        <w:rPr>
          <w:rFonts w:cs="Times New Roman"/>
          <w:iCs/>
          <w:sz w:val="24"/>
          <w:szCs w:val="24"/>
        </w:rPr>
        <w:t>kreślenie „nauczanie siostry Leonii” może się wydawać lekko przesadzone, lepiej napisać „przemyślenia siostry Leonii”. Tutaj autor wylicza, dwie prace magisterskie, napisane dość dawno: w 1986 i 1999 roku i które omawiają tylko niektóre elementy niemowlęctwa duchowego u siostry Leonii Nastał. Są też dwie prace doktorskie, które pośrednio odnoszą się do niemowlęctwa duchowego</w:t>
      </w:r>
      <w:r w:rsidR="00CC722F" w:rsidRPr="00D27173">
        <w:rPr>
          <w:rFonts w:cs="Times New Roman"/>
          <w:iCs/>
          <w:sz w:val="24"/>
          <w:szCs w:val="24"/>
        </w:rPr>
        <w:t xml:space="preserve"> realizowanego przez Leonię. </w:t>
      </w:r>
    </w:p>
    <w:p w14:paraId="51EDE8E6" w14:textId="74F5FC8B" w:rsidR="002D74E9" w:rsidRPr="00D27173" w:rsidRDefault="00CC722F" w:rsidP="00736665">
      <w:pPr>
        <w:pStyle w:val="Tekstprzypisudolnego"/>
        <w:spacing w:line="360" w:lineRule="auto"/>
        <w:jc w:val="both"/>
        <w:rPr>
          <w:rFonts w:cs="Times New Roman"/>
          <w:iCs/>
          <w:sz w:val="24"/>
          <w:szCs w:val="24"/>
        </w:rPr>
      </w:pPr>
      <w:r w:rsidRPr="00D27173">
        <w:rPr>
          <w:rFonts w:cs="Times New Roman"/>
          <w:iCs/>
          <w:sz w:val="24"/>
          <w:szCs w:val="24"/>
        </w:rPr>
        <w:tab/>
        <w:t>To wystarczy, aby stwierdzić, że uzasadnione jest podjęcie komplementarnego opracowania niemowlęctwa duchowego</w:t>
      </w:r>
      <w:r w:rsidR="00736665" w:rsidRPr="00D27173">
        <w:rPr>
          <w:rFonts w:cs="Times New Roman"/>
          <w:iCs/>
          <w:sz w:val="24"/>
          <w:szCs w:val="24"/>
        </w:rPr>
        <w:t>,</w:t>
      </w:r>
      <w:r w:rsidRPr="00D27173">
        <w:rPr>
          <w:rFonts w:cs="Times New Roman"/>
          <w:iCs/>
          <w:sz w:val="24"/>
          <w:szCs w:val="24"/>
        </w:rPr>
        <w:t xml:space="preserve"> bardziej w praktyce życia, niż w przemyśleniach teoretycznych</w:t>
      </w:r>
      <w:r w:rsidR="002D74E9" w:rsidRPr="00D27173">
        <w:rPr>
          <w:rFonts w:cs="Times New Roman"/>
          <w:iCs/>
          <w:sz w:val="24"/>
          <w:szCs w:val="24"/>
        </w:rPr>
        <w:t xml:space="preserve"> siostry Leonii</w:t>
      </w:r>
      <w:r w:rsidRPr="00D27173">
        <w:rPr>
          <w:rFonts w:cs="Times New Roman"/>
          <w:iCs/>
          <w:sz w:val="24"/>
          <w:szCs w:val="24"/>
        </w:rPr>
        <w:t xml:space="preserve">. </w:t>
      </w:r>
      <w:r w:rsidR="00736665" w:rsidRPr="00D27173">
        <w:rPr>
          <w:rFonts w:cs="Times New Roman"/>
          <w:iCs/>
          <w:sz w:val="24"/>
          <w:szCs w:val="24"/>
        </w:rPr>
        <w:t>Na ten aspekt też wskazują dalsze słowa</w:t>
      </w:r>
      <w:r w:rsidR="00E058FB" w:rsidRPr="00D27173">
        <w:rPr>
          <w:rFonts w:cs="Times New Roman"/>
          <w:iCs/>
          <w:sz w:val="24"/>
          <w:szCs w:val="24"/>
        </w:rPr>
        <w:t xml:space="preserve"> wyżej</w:t>
      </w:r>
      <w:r w:rsidR="00736665" w:rsidRPr="00D27173">
        <w:rPr>
          <w:rFonts w:cs="Times New Roman"/>
          <w:iCs/>
          <w:sz w:val="24"/>
          <w:szCs w:val="24"/>
        </w:rPr>
        <w:t xml:space="preserve"> przytoczonej wypowiedzi: „[…]</w:t>
      </w:r>
      <w:r w:rsidR="00681E42" w:rsidRPr="00D27173">
        <w:rPr>
          <w:rFonts w:cs="Times New Roman"/>
          <w:iCs/>
          <w:sz w:val="24"/>
          <w:szCs w:val="24"/>
        </w:rPr>
        <w:t xml:space="preserve"> wiele osób, które spotkało Służebnicę starało się ją naśladować w życiu duchowym. Poza tym po jej śmierci, mając w pamięci oddanie Bogu Leonii i czynną miłość do każdego człowieka, wielu z ufnością i wiarą szuka jej orędownictwa u </w:t>
      </w:r>
      <w:r w:rsidR="00E058FB" w:rsidRPr="00D27173">
        <w:rPr>
          <w:rFonts w:cs="Times New Roman"/>
          <w:iCs/>
          <w:sz w:val="24"/>
          <w:szCs w:val="24"/>
        </w:rPr>
        <w:t>Boga</w:t>
      </w:r>
      <w:r w:rsidR="00681E42" w:rsidRPr="00D27173">
        <w:rPr>
          <w:rFonts w:cs="Times New Roman"/>
          <w:iCs/>
          <w:sz w:val="24"/>
          <w:szCs w:val="24"/>
        </w:rPr>
        <w:t xml:space="preserve"> w różnych potrzebach</w:t>
      </w:r>
      <w:r w:rsidR="00E058FB" w:rsidRPr="00D27173">
        <w:rPr>
          <w:rFonts w:cs="Times New Roman"/>
          <w:iCs/>
          <w:sz w:val="24"/>
          <w:szCs w:val="24"/>
        </w:rPr>
        <w:t>” (s. 6)</w:t>
      </w:r>
      <w:r w:rsidR="00681E42" w:rsidRPr="00D27173">
        <w:rPr>
          <w:rFonts w:cs="Times New Roman"/>
          <w:iCs/>
          <w:sz w:val="24"/>
          <w:szCs w:val="24"/>
        </w:rPr>
        <w:t xml:space="preserve">. </w:t>
      </w:r>
      <w:r w:rsidR="00E058FB" w:rsidRPr="00D27173">
        <w:rPr>
          <w:rFonts w:cs="Times New Roman"/>
          <w:iCs/>
          <w:sz w:val="24"/>
          <w:szCs w:val="24"/>
        </w:rPr>
        <w:t xml:space="preserve">Ze świadectw wynika, że </w:t>
      </w:r>
      <w:r w:rsidR="00120E2E" w:rsidRPr="00D27173">
        <w:rPr>
          <w:rFonts w:cs="Times New Roman"/>
          <w:iCs/>
          <w:sz w:val="24"/>
          <w:szCs w:val="24"/>
        </w:rPr>
        <w:t xml:space="preserve">wielu modlących się przez wstawiennictwo siostry Leonii, </w:t>
      </w:r>
      <w:r w:rsidR="002D74E9" w:rsidRPr="00D27173">
        <w:rPr>
          <w:rFonts w:cs="Times New Roman"/>
          <w:iCs/>
          <w:sz w:val="24"/>
          <w:szCs w:val="24"/>
        </w:rPr>
        <w:t xml:space="preserve">otrzymało różne łaski: </w:t>
      </w:r>
      <w:r w:rsidR="00681E42" w:rsidRPr="00D27173">
        <w:rPr>
          <w:rFonts w:cs="Times New Roman"/>
          <w:iCs/>
          <w:sz w:val="24"/>
          <w:szCs w:val="24"/>
        </w:rPr>
        <w:t xml:space="preserve">od uratowania ludzkiego życia, uwolnienia od uzależnienia, odnalezienia życiowej drogi i powołania po pomoc w różnych sytuacjach życiowych, trudnych i banalnych. </w:t>
      </w:r>
      <w:r w:rsidR="00681E42" w:rsidRPr="00D27173">
        <w:rPr>
          <w:rFonts w:cs="Times New Roman"/>
          <w:iCs/>
          <w:sz w:val="24"/>
          <w:szCs w:val="24"/>
        </w:rPr>
        <w:lastRenderedPageBreak/>
        <w:t>Wszystkie świadectw</w:t>
      </w:r>
      <w:r w:rsidR="002D74E9" w:rsidRPr="00D27173">
        <w:rPr>
          <w:rFonts w:cs="Times New Roman"/>
          <w:iCs/>
          <w:sz w:val="24"/>
          <w:szCs w:val="24"/>
        </w:rPr>
        <w:t xml:space="preserve">a pokazują, </w:t>
      </w:r>
      <w:r w:rsidR="00681E42" w:rsidRPr="00D27173">
        <w:rPr>
          <w:rFonts w:cs="Times New Roman"/>
          <w:iCs/>
          <w:sz w:val="24"/>
          <w:szCs w:val="24"/>
        </w:rPr>
        <w:t>jak Bóg wkracza w życie człowieka</w:t>
      </w:r>
      <w:r w:rsidR="002D74E9" w:rsidRPr="00D27173">
        <w:rPr>
          <w:rFonts w:cs="Times New Roman"/>
          <w:iCs/>
          <w:sz w:val="24"/>
          <w:szCs w:val="24"/>
        </w:rPr>
        <w:t>,</w:t>
      </w:r>
      <w:r w:rsidR="00681E42" w:rsidRPr="00D27173">
        <w:rPr>
          <w:rFonts w:cs="Times New Roman"/>
          <w:iCs/>
          <w:sz w:val="24"/>
          <w:szCs w:val="24"/>
        </w:rPr>
        <w:t xml:space="preserve"> pochyl</w:t>
      </w:r>
      <w:r w:rsidR="002D74E9" w:rsidRPr="00D27173">
        <w:rPr>
          <w:rFonts w:cs="Times New Roman"/>
          <w:iCs/>
          <w:sz w:val="24"/>
          <w:szCs w:val="24"/>
        </w:rPr>
        <w:t>ając się nad potrzebami i problemami ludzkimi</w:t>
      </w:r>
      <w:r w:rsidR="00681E42" w:rsidRPr="00D27173">
        <w:rPr>
          <w:rFonts w:cs="Times New Roman"/>
          <w:iCs/>
          <w:sz w:val="24"/>
          <w:szCs w:val="24"/>
        </w:rPr>
        <w:t>.</w:t>
      </w:r>
    </w:p>
    <w:p w14:paraId="1BE654DD" w14:textId="5D7C9D2E" w:rsidR="002D74E9" w:rsidRPr="00D27173" w:rsidRDefault="002D74E9" w:rsidP="00736665">
      <w:pPr>
        <w:pStyle w:val="Tekstprzypisudolnego"/>
        <w:spacing w:line="360" w:lineRule="auto"/>
        <w:jc w:val="both"/>
        <w:rPr>
          <w:rFonts w:cs="Times New Roman"/>
          <w:iCs/>
          <w:sz w:val="24"/>
          <w:szCs w:val="24"/>
        </w:rPr>
      </w:pPr>
      <w:r w:rsidRPr="00D27173">
        <w:rPr>
          <w:rFonts w:cs="Times New Roman"/>
          <w:iCs/>
          <w:sz w:val="24"/>
          <w:szCs w:val="24"/>
        </w:rPr>
        <w:tab/>
      </w:r>
      <w:r w:rsidR="005F1BCD" w:rsidRPr="00D27173">
        <w:rPr>
          <w:rFonts w:cs="Times New Roman"/>
          <w:iCs/>
          <w:sz w:val="24"/>
          <w:szCs w:val="24"/>
        </w:rPr>
        <w:t>Bardzo trafnie i zarazem syntetycznie doktorant ukazuje na s. 6. Istotę niemowlęctwa duchowego realizowanego przez siostrę Leonię ora</w:t>
      </w:r>
      <w:r w:rsidR="00BB1166">
        <w:rPr>
          <w:rFonts w:cs="Times New Roman"/>
          <w:iCs/>
          <w:sz w:val="24"/>
          <w:szCs w:val="24"/>
        </w:rPr>
        <w:t>z</w:t>
      </w:r>
      <w:r w:rsidR="005F1BCD" w:rsidRPr="00D27173">
        <w:rPr>
          <w:rFonts w:cs="Times New Roman"/>
          <w:iCs/>
          <w:sz w:val="24"/>
          <w:szCs w:val="24"/>
        </w:rPr>
        <w:t xml:space="preserve"> podobieństwa i różnice niemowlęctwa duchowego do </w:t>
      </w:r>
      <w:r w:rsidR="005F1BCD" w:rsidRPr="00D27173">
        <w:rPr>
          <w:rFonts w:cs="Times New Roman"/>
          <w:i/>
          <w:sz w:val="24"/>
          <w:szCs w:val="24"/>
        </w:rPr>
        <w:t>małej drogi</w:t>
      </w:r>
      <w:r w:rsidR="005F1BCD" w:rsidRPr="00D27173">
        <w:rPr>
          <w:rFonts w:cs="Times New Roman"/>
          <w:iCs/>
          <w:sz w:val="24"/>
          <w:szCs w:val="24"/>
        </w:rPr>
        <w:t xml:space="preserve"> św. Teresy z Lisieux (por. s. 6). Przy tej okazji </w:t>
      </w:r>
      <w:r w:rsidR="00BB1166">
        <w:rPr>
          <w:rFonts w:cs="Times New Roman"/>
          <w:iCs/>
          <w:sz w:val="24"/>
          <w:szCs w:val="24"/>
        </w:rPr>
        <w:t>pan Rynio</w:t>
      </w:r>
      <w:r w:rsidR="005F1BCD" w:rsidRPr="00D27173">
        <w:rPr>
          <w:rFonts w:cs="Times New Roman"/>
          <w:iCs/>
          <w:sz w:val="24"/>
          <w:szCs w:val="24"/>
        </w:rPr>
        <w:t xml:space="preserve"> też umiejętnie wydobywa niektóre cechy osobowości Leonii, które uspos</w:t>
      </w:r>
      <w:r w:rsidR="003826D3" w:rsidRPr="00D27173">
        <w:rPr>
          <w:rFonts w:cs="Times New Roman"/>
          <w:iCs/>
          <w:sz w:val="24"/>
          <w:szCs w:val="24"/>
        </w:rPr>
        <w:t>a</w:t>
      </w:r>
      <w:r w:rsidR="005F1BCD" w:rsidRPr="00D27173">
        <w:rPr>
          <w:rFonts w:cs="Times New Roman"/>
          <w:iCs/>
          <w:sz w:val="24"/>
          <w:szCs w:val="24"/>
        </w:rPr>
        <w:t>biają</w:t>
      </w:r>
      <w:r w:rsidR="003826D3" w:rsidRPr="00D27173">
        <w:rPr>
          <w:rFonts w:cs="Times New Roman"/>
          <w:iCs/>
          <w:sz w:val="24"/>
          <w:szCs w:val="24"/>
        </w:rPr>
        <w:t xml:space="preserve"> ją do realizowania takiej formy życia duchowego.  </w:t>
      </w:r>
    </w:p>
    <w:p w14:paraId="0E83630C" w14:textId="77777777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</w:p>
    <w:p w14:paraId="617B86CC" w14:textId="77777777" w:rsidR="00691A52" w:rsidRPr="00D27173" w:rsidRDefault="00691A52" w:rsidP="0067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>2. Czy jasno został sformułowany problem pracy?</w:t>
      </w:r>
    </w:p>
    <w:p w14:paraId="5AEF1CDF" w14:textId="3E550D4A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ab/>
        <w:t>We wstępie (s. 6-7), czytamy, że doktorant stawia sobie za zadanie</w:t>
      </w:r>
      <w:r w:rsidR="009D2A81" w:rsidRPr="00D27173">
        <w:rPr>
          <w:rFonts w:ascii="Times New Roman" w:hAnsi="Times New Roman" w:cs="Times New Roman"/>
          <w:sz w:val="24"/>
          <w:szCs w:val="24"/>
        </w:rPr>
        <w:t xml:space="preserve"> ukazanie specyfiki drogi </w:t>
      </w:r>
      <w:r w:rsidR="009D2A81" w:rsidRPr="00D27173">
        <w:rPr>
          <w:rFonts w:ascii="Times New Roman" w:hAnsi="Times New Roman" w:cs="Times New Roman"/>
          <w:i/>
          <w:iCs/>
          <w:sz w:val="24"/>
          <w:szCs w:val="24"/>
        </w:rPr>
        <w:t xml:space="preserve">niemowlęctwa duchowego </w:t>
      </w:r>
      <w:r w:rsidR="009D2A81" w:rsidRPr="00D27173">
        <w:rPr>
          <w:rFonts w:ascii="Times New Roman" w:hAnsi="Times New Roman" w:cs="Times New Roman"/>
          <w:sz w:val="24"/>
          <w:szCs w:val="24"/>
        </w:rPr>
        <w:t>siostry Leonii</w:t>
      </w:r>
      <w:r w:rsidRPr="00D27173">
        <w:rPr>
          <w:rFonts w:ascii="Times New Roman" w:hAnsi="Times New Roman" w:cs="Times New Roman"/>
          <w:sz w:val="24"/>
          <w:szCs w:val="24"/>
        </w:rPr>
        <w:t xml:space="preserve"> </w:t>
      </w:r>
      <w:r w:rsidR="006D51BA" w:rsidRPr="00D27173">
        <w:rPr>
          <w:rFonts w:ascii="Times New Roman" w:hAnsi="Times New Roman" w:cs="Times New Roman"/>
          <w:sz w:val="24"/>
          <w:szCs w:val="24"/>
        </w:rPr>
        <w:t xml:space="preserve">Nastał. To stwierdzenie i kilka następnych zdań odwołują się do problemu, który zdaniem recenzenta, trzeba bardziej szczegółowo opisać. </w:t>
      </w:r>
    </w:p>
    <w:p w14:paraId="3107CD41" w14:textId="77777777" w:rsidR="00691A52" w:rsidRPr="00D27173" w:rsidRDefault="00691A52" w:rsidP="006773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35A127A" w14:textId="77777777" w:rsidR="00691A52" w:rsidRPr="00D27173" w:rsidRDefault="00691A52" w:rsidP="006773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>3. Czy właściwie została dobrana i uporządkowana baza źródłowa oraz czy została prawidłowo dobrana metoda pracy?</w:t>
      </w:r>
    </w:p>
    <w:p w14:paraId="0183A053" w14:textId="1D01C2F8" w:rsidR="00691A52" w:rsidRPr="00D27173" w:rsidRDefault="00691A52" w:rsidP="006773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>Bogata baza bibliograficzna została prawidłowo podzielona i uporządkowana, choć zdaniem recenzenta,</w:t>
      </w:r>
      <w:r w:rsidR="006D51BA" w:rsidRPr="00D27173">
        <w:rPr>
          <w:rFonts w:ascii="Times New Roman" w:hAnsi="Times New Roman" w:cs="Times New Roman"/>
          <w:sz w:val="24"/>
          <w:szCs w:val="24"/>
        </w:rPr>
        <w:t xml:space="preserve"> podobnie jak w przypadku podjętego problemu,</w:t>
      </w:r>
      <w:r w:rsidRPr="00D27173">
        <w:rPr>
          <w:rFonts w:ascii="Times New Roman" w:hAnsi="Times New Roman" w:cs="Times New Roman"/>
          <w:sz w:val="24"/>
          <w:szCs w:val="24"/>
        </w:rPr>
        <w:t xml:space="preserve"> zbyt skąpo opisana. </w:t>
      </w:r>
    </w:p>
    <w:p w14:paraId="3F0313D8" w14:textId="4E92375C" w:rsidR="001E7203" w:rsidRPr="00D27173" w:rsidRDefault="001E7203" w:rsidP="001E72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 xml:space="preserve">Z jak dużym wysiłkiem metodycznym musiał zmierzyć się doktorant możemy się przekonać czytając 7 stronę tekstu, gdzie autor pisze: „Siostra Leonia nie pozostawiła po sobie spuścizny literackiej w postaci dzieł naukowych, poświęconych konkretnym zagadnieniom, ale zapiski o charakterze ascetyczno–mistycznym.  Jej duchowa refleksja związana z niemowlęctwem duchowym została zawarta w pierwszej grupie tych pism, czyli przede wszystkim w Dzienniku duchowym, ale także w Historii powołania, Notatkach rekolekcyjnych nr 1 i Notatkach rekolekcyjnych nr 2. Wiele cennych informacji na temat życia wewnętrznego Służebnicy znajduje się także w drugiej grupie tych pism, czyli w jej listach (łącznie w liczbie 341). Oprócz w/w pism o charakterze ascetyczno – mistycznym Leonia pozostawiła po sobie twórczość literacką, w skład której wchodzą jej wiersze, inscenizacje, referaty i przemówienia okolicznościowe. Odpisu wszystkich pism, obecnie znajdujących się w Archiwum Głównym Sióstr Służebniczek </w:t>
      </w:r>
    </w:p>
    <w:p w14:paraId="778204A5" w14:textId="24F6B0A5" w:rsidR="001E7203" w:rsidRPr="00D27173" w:rsidRDefault="001E7203" w:rsidP="001E72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>w Starej Wsi, dokonano w 1978 roku dla celów postępowania beatyfikacyjnego (maszynowy odpis obejmuje 11 tomów, 2803 strony, z czego 391 przypada na zapiski duchowe). One, głownie te ascetyczno – mistyczne stanowią bazę źródłową rozprawy”.</w:t>
      </w:r>
    </w:p>
    <w:p w14:paraId="31AA4700" w14:textId="1C458E99" w:rsidR="00691A52" w:rsidRPr="00D27173" w:rsidRDefault="00691A52" w:rsidP="006773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 xml:space="preserve">Niniejsza publikacja ma strukturę monografii z zakresu teologii </w:t>
      </w:r>
      <w:r w:rsidR="009F688C" w:rsidRPr="00D27173">
        <w:rPr>
          <w:rFonts w:ascii="Times New Roman" w:hAnsi="Times New Roman" w:cs="Times New Roman"/>
          <w:sz w:val="24"/>
          <w:szCs w:val="24"/>
        </w:rPr>
        <w:t>duchowości</w:t>
      </w:r>
      <w:r w:rsidRPr="00D27173">
        <w:rPr>
          <w:rFonts w:ascii="Times New Roman" w:hAnsi="Times New Roman" w:cs="Times New Roman"/>
          <w:sz w:val="24"/>
          <w:szCs w:val="24"/>
        </w:rPr>
        <w:t xml:space="preserve"> i dla wywiązania się z zadań podjętych w pracy, trzeba było wybrać odpowiednią metodę postępowania naukowego. Metoda naukowa jest to zespół postępowań zmierzający do rozwiązania określonego problemu naukowego. </w:t>
      </w:r>
    </w:p>
    <w:p w14:paraId="6C72A357" w14:textId="47A83EFB" w:rsidR="00691A52" w:rsidRPr="00D27173" w:rsidRDefault="00691A52" w:rsidP="006773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ab/>
        <w:t xml:space="preserve">Odpowiednio do przyjętej koncepcji teologii </w:t>
      </w:r>
      <w:r w:rsidR="009F688C" w:rsidRPr="00D27173">
        <w:rPr>
          <w:rFonts w:ascii="Times New Roman" w:hAnsi="Times New Roman" w:cs="Times New Roman"/>
          <w:sz w:val="24"/>
          <w:szCs w:val="24"/>
        </w:rPr>
        <w:t>duchowości</w:t>
      </w:r>
      <w:r w:rsidRPr="00D27173">
        <w:rPr>
          <w:rFonts w:ascii="Times New Roman" w:hAnsi="Times New Roman" w:cs="Times New Roman"/>
          <w:sz w:val="24"/>
          <w:szCs w:val="24"/>
        </w:rPr>
        <w:t xml:space="preserve"> doktorant</w:t>
      </w:r>
      <w:r w:rsidR="009F688C" w:rsidRPr="00D27173">
        <w:rPr>
          <w:rFonts w:ascii="Times New Roman" w:hAnsi="Times New Roman" w:cs="Times New Roman"/>
          <w:sz w:val="24"/>
          <w:szCs w:val="24"/>
        </w:rPr>
        <w:t xml:space="preserve"> we wstępie</w:t>
      </w:r>
      <w:r w:rsidRPr="00D27173">
        <w:rPr>
          <w:rFonts w:ascii="Times New Roman" w:hAnsi="Times New Roman" w:cs="Times New Roman"/>
          <w:sz w:val="24"/>
          <w:szCs w:val="24"/>
        </w:rPr>
        <w:t xml:space="preserve"> uzasadnia metodykę zastosowaną w dysertacji. W pierwszym etapie bogaty materiał źródłowy został poddany analizie pod względem treściowym. W badaniach źródłowych wykorzystał też metodę analizy jakościowej zebranych materiałów i poddał je krytycznej ocenie z uwzględnieniem metody porównawczej. Przy syntetyzowaniu przeprowadzonych badań włączał metody indukcyjne: wnioskowanie (inferencja) i koncypowanie. W zakończeniu pracy przedstawił ostateczne wnioski, które są próbą syntetycznego ukazania bogactwa </w:t>
      </w:r>
      <w:r w:rsidR="009F688C" w:rsidRPr="00D27173">
        <w:rPr>
          <w:rFonts w:ascii="Times New Roman" w:hAnsi="Times New Roman" w:cs="Times New Roman"/>
          <w:sz w:val="24"/>
          <w:szCs w:val="24"/>
        </w:rPr>
        <w:t>drogi i specyfiki niemowlęctwa duchowego</w:t>
      </w:r>
      <w:r w:rsidRPr="00D27173">
        <w:rPr>
          <w:rFonts w:ascii="Times New Roman" w:hAnsi="Times New Roman" w:cs="Times New Roman"/>
          <w:sz w:val="24"/>
          <w:szCs w:val="24"/>
        </w:rPr>
        <w:t>.</w:t>
      </w:r>
    </w:p>
    <w:p w14:paraId="1C851022" w14:textId="4724CFA0" w:rsidR="00D21C4A" w:rsidRPr="00D27173" w:rsidRDefault="00D21C4A" w:rsidP="00D21C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>Tu autor zmierzył się z poważnym wyzwaniem metodycznym, bo jak pisze: Treści wskazujące na specyfikę drogi niemowlęctwa duchowego są rozproszone w znacznej części i znajdują się w różnych pismach ascetyczno – mistycznych siostry Leonii. Dlatego proces badawczy w rozprawie doktorskiej przeprowadzono najpierw w oparciu o analizę tych pism Służebnicy Bożej, a później dokonano syntezy wyników tejże analizy. Należy zaznaczyć, że w rozprawie nie jest rozstrzygana kwestia prawdziwości mistycznych doświadczeń Leonii, opisanych w/w pismach i poddanych procesowi badawczemu. Analiza literatury źródłowej i opracowań pozwoliła na rozłożenie przedmiotu badań na części i weryfikowanie każdej z nich osobna. Z kolei synteza umożliwiła zestawienie i ujęcie badanego materiału w jedną całość. Wnioski zostały sformułowane i wyodrębnione pod koniec każdego z paragrafów, w podsumowaniu, a ostateczne podsumowanie umieszczono na końcu studium” (s. 7-8).</w:t>
      </w:r>
    </w:p>
    <w:p w14:paraId="04F12BDF" w14:textId="77777777" w:rsidR="00691A52" w:rsidRPr="00D27173" w:rsidRDefault="00691A52" w:rsidP="006773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 xml:space="preserve">Sposób postępowania i struktura prowadzenia myśli pokazuje, że autor dysertacji, w stopniu dobrym opanował technikę pisania prac naukowych. </w:t>
      </w:r>
    </w:p>
    <w:p w14:paraId="332CAB0E" w14:textId="77777777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</w:p>
    <w:p w14:paraId="53AB15E5" w14:textId="77777777" w:rsidR="00691A52" w:rsidRPr="00D27173" w:rsidRDefault="00691A52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 xml:space="preserve">4. Czy struktura rozdziałów jest logiczna, kompletna i czy Autor wywiązał się  </w:t>
      </w:r>
    </w:p>
    <w:p w14:paraId="6573DBEA" w14:textId="77777777" w:rsidR="00691A52" w:rsidRPr="00D27173" w:rsidRDefault="00691A52" w:rsidP="0067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>w pracy z postawionego sobie zadania?</w:t>
      </w:r>
    </w:p>
    <w:p w14:paraId="741C5402" w14:textId="77777777" w:rsidR="00D27173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7173">
        <w:rPr>
          <w:rFonts w:ascii="Times New Roman" w:hAnsi="Times New Roman" w:cs="Times New Roman"/>
          <w:sz w:val="24"/>
          <w:szCs w:val="24"/>
        </w:rPr>
        <w:tab/>
        <w:t>Podstawowa część rozprawy składa się z</w:t>
      </w:r>
      <w:r w:rsidR="00D21C4A" w:rsidRPr="00D27173">
        <w:rPr>
          <w:rFonts w:ascii="Times New Roman" w:hAnsi="Times New Roman" w:cs="Times New Roman"/>
          <w:sz w:val="24"/>
          <w:szCs w:val="24"/>
        </w:rPr>
        <w:t xml:space="preserve"> pięciu </w:t>
      </w:r>
      <w:r w:rsidRPr="00D27173">
        <w:rPr>
          <w:rFonts w:ascii="Times New Roman" w:hAnsi="Times New Roman" w:cs="Times New Roman"/>
          <w:sz w:val="24"/>
          <w:szCs w:val="24"/>
        </w:rPr>
        <w:t xml:space="preserve">rozdziałów, </w:t>
      </w:r>
      <w:r w:rsidR="00D21C4A" w:rsidRPr="00D27173">
        <w:rPr>
          <w:rFonts w:ascii="Times New Roman" w:hAnsi="Times New Roman" w:cs="Times New Roman"/>
          <w:sz w:val="24"/>
          <w:szCs w:val="24"/>
        </w:rPr>
        <w:t>konsekwentnie podzielonych na punkty i podpunkty – w sposób prawidłowy.</w:t>
      </w:r>
    </w:p>
    <w:p w14:paraId="488AAA39" w14:textId="1789FA75" w:rsidR="001A21F0" w:rsidRPr="001A21F0" w:rsidRDefault="00D27173" w:rsidP="00D27173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27173">
        <w:rPr>
          <w:rFonts w:ascii="Times New Roman" w:hAnsi="Times New Roman" w:cs="Times New Roman"/>
          <w:iCs/>
          <w:sz w:val="24"/>
          <w:szCs w:val="24"/>
        </w:rPr>
        <w:t xml:space="preserve">Pierwszy z nich </w:t>
      </w:r>
      <w:r>
        <w:rPr>
          <w:rFonts w:ascii="Times New Roman" w:hAnsi="Times New Roman" w:cs="Times New Roman"/>
          <w:iCs/>
          <w:sz w:val="24"/>
          <w:szCs w:val="24"/>
        </w:rPr>
        <w:t>omawia realia ż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ycia duchowego Służebnicy. </w:t>
      </w:r>
      <w:r>
        <w:rPr>
          <w:rFonts w:ascii="Times New Roman" w:hAnsi="Times New Roman" w:cs="Times New Roman"/>
          <w:iCs/>
          <w:sz w:val="24"/>
          <w:szCs w:val="24"/>
        </w:rPr>
        <w:t>W tym rozdziale doktorant chce odpowiedzieć</w:t>
      </w:r>
      <w:r w:rsidR="001A21F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na pytanie: </w:t>
      </w:r>
      <w:r w:rsidRPr="00D27173">
        <w:rPr>
          <w:rFonts w:ascii="Times New Roman" w:hAnsi="Times New Roman" w:cs="Times New Roman"/>
          <w:iCs/>
          <w:sz w:val="24"/>
          <w:szCs w:val="24"/>
        </w:rPr>
        <w:t>co, wpłynęło na jej życiową drogę i duchowość</w:t>
      </w:r>
      <w:r>
        <w:rPr>
          <w:rFonts w:ascii="Times New Roman" w:hAnsi="Times New Roman" w:cs="Times New Roman"/>
          <w:iCs/>
          <w:sz w:val="24"/>
          <w:szCs w:val="24"/>
        </w:rPr>
        <w:t>?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21F0">
        <w:rPr>
          <w:rFonts w:ascii="Times New Roman" w:hAnsi="Times New Roman" w:cs="Times New Roman"/>
          <w:iCs/>
          <w:sz w:val="24"/>
          <w:szCs w:val="24"/>
        </w:rPr>
        <w:t xml:space="preserve">Na pewno na te duchowość wpłynęło: wychowanie rodzinne (1.3.), życie religijne mieszkańców Starej Wsi (1.2.), duchowość służebniczek starowiejskich (1.3.), </w:t>
      </w:r>
      <w:r w:rsidR="001A21F0">
        <w:rPr>
          <w:rFonts w:ascii="Times New Roman" w:hAnsi="Times New Roman" w:cs="Times New Roman"/>
          <w:i/>
          <w:sz w:val="24"/>
          <w:szCs w:val="24"/>
        </w:rPr>
        <w:t xml:space="preserve">Mała droga </w:t>
      </w:r>
      <w:r w:rsidR="001A21F0">
        <w:rPr>
          <w:rFonts w:ascii="Times New Roman" w:hAnsi="Times New Roman" w:cs="Times New Roman"/>
          <w:iCs/>
          <w:sz w:val="24"/>
          <w:szCs w:val="24"/>
        </w:rPr>
        <w:t>(1.4.), nie wiem w jakim stopniu koncepcje duchowości przełomu XIX/XX wieku? (1.1.)</w:t>
      </w:r>
      <w:r w:rsidR="003C2B6C">
        <w:rPr>
          <w:rFonts w:ascii="Times New Roman" w:hAnsi="Times New Roman" w:cs="Times New Roman"/>
          <w:iCs/>
          <w:sz w:val="24"/>
          <w:szCs w:val="24"/>
        </w:rPr>
        <w:t>.</w:t>
      </w:r>
    </w:p>
    <w:p w14:paraId="706FC290" w14:textId="77777777" w:rsidR="003C2B6C" w:rsidRDefault="00D27173" w:rsidP="00D27173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27173">
        <w:rPr>
          <w:rFonts w:ascii="Times New Roman" w:hAnsi="Times New Roman" w:cs="Times New Roman"/>
          <w:iCs/>
          <w:sz w:val="24"/>
          <w:szCs w:val="24"/>
        </w:rPr>
        <w:t xml:space="preserve">Trzy następne </w:t>
      </w:r>
      <w:r w:rsidR="003C2B6C">
        <w:rPr>
          <w:rFonts w:ascii="Times New Roman" w:hAnsi="Times New Roman" w:cs="Times New Roman"/>
          <w:iCs/>
          <w:sz w:val="24"/>
          <w:szCs w:val="24"/>
        </w:rPr>
        <w:t>omawiają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 specyfik</w:t>
      </w:r>
      <w:r w:rsidR="003C2B6C">
        <w:rPr>
          <w:rFonts w:ascii="Times New Roman" w:hAnsi="Times New Roman" w:cs="Times New Roman"/>
          <w:iCs/>
          <w:sz w:val="24"/>
          <w:szCs w:val="24"/>
        </w:rPr>
        <w:t>ę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7173">
        <w:rPr>
          <w:rFonts w:ascii="Times New Roman" w:hAnsi="Times New Roman" w:cs="Times New Roman"/>
          <w:i/>
          <w:sz w:val="24"/>
          <w:szCs w:val="24"/>
        </w:rPr>
        <w:t>niemowlęctwa duchowego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 siostry Leonii Marii Nastał. </w:t>
      </w:r>
    </w:p>
    <w:p w14:paraId="2D487F02" w14:textId="5FC84942" w:rsidR="00D27173" w:rsidRPr="00D27173" w:rsidRDefault="00D27173" w:rsidP="00D27173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27173">
        <w:rPr>
          <w:rFonts w:ascii="Times New Roman" w:hAnsi="Times New Roman" w:cs="Times New Roman"/>
          <w:iCs/>
          <w:sz w:val="24"/>
          <w:szCs w:val="24"/>
        </w:rPr>
        <w:t xml:space="preserve">W rozdziale drugim </w:t>
      </w:r>
      <w:r w:rsidR="003C2B6C">
        <w:rPr>
          <w:rFonts w:ascii="Times New Roman" w:hAnsi="Times New Roman" w:cs="Times New Roman"/>
          <w:iCs/>
          <w:sz w:val="24"/>
          <w:szCs w:val="24"/>
        </w:rPr>
        <w:t>doktorant przeanalizował przemyślenia siostry Leonii, które wskazują na t</w:t>
      </w:r>
      <w:r w:rsidRPr="00D27173">
        <w:rPr>
          <w:rFonts w:ascii="Times New Roman" w:hAnsi="Times New Roman" w:cs="Times New Roman"/>
          <w:iCs/>
          <w:sz w:val="24"/>
          <w:szCs w:val="24"/>
        </w:rPr>
        <w:t>rynitarny</w:t>
      </w:r>
      <w:r w:rsidR="003C2B6C">
        <w:rPr>
          <w:rFonts w:ascii="Times New Roman" w:hAnsi="Times New Roman" w:cs="Times New Roman"/>
          <w:iCs/>
          <w:sz w:val="24"/>
          <w:szCs w:val="24"/>
        </w:rPr>
        <w:t xml:space="preserve"> charakter duchowości niemowlęctwa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82D7D">
        <w:rPr>
          <w:rFonts w:ascii="Times New Roman" w:hAnsi="Times New Roman" w:cs="Times New Roman"/>
          <w:iCs/>
          <w:sz w:val="24"/>
          <w:szCs w:val="24"/>
        </w:rPr>
        <w:t>Autor doktoratu stwierdza: „</w:t>
      </w:r>
      <w:r w:rsidRPr="00D27173">
        <w:rPr>
          <w:rFonts w:ascii="Times New Roman" w:hAnsi="Times New Roman" w:cs="Times New Roman"/>
          <w:iCs/>
          <w:sz w:val="24"/>
          <w:szCs w:val="24"/>
        </w:rPr>
        <w:t>Zanim Służebnica usłyszy, że jej drogą do zjednoczenia</w:t>
      </w:r>
      <w:r w:rsidR="00482D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z Panem będzie </w:t>
      </w:r>
      <w:r w:rsidRPr="00D27173">
        <w:rPr>
          <w:rFonts w:ascii="Times New Roman" w:hAnsi="Times New Roman" w:cs="Times New Roman"/>
          <w:i/>
          <w:sz w:val="24"/>
          <w:szCs w:val="24"/>
        </w:rPr>
        <w:t>niemowlęctwo duchowe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, zostaje zaproszona, aby jedynym jej zajęciem, któremu poświęci się całą swą duszą, była miłość Boga ponad wszystko, ponieważ ona ją przemieni i przeistoczy. Podejmując to zaproszenie, żyjąc taką miłością Leonia odkrywa, że cała Przenajświętsza Trójca </w:t>
      </w:r>
      <w:r w:rsidRPr="00D27173">
        <w:rPr>
          <w:rFonts w:ascii="Times New Roman" w:hAnsi="Times New Roman" w:cs="Times New Roman"/>
          <w:i/>
          <w:sz w:val="24"/>
          <w:szCs w:val="24"/>
        </w:rPr>
        <w:t>rozgościła się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 w jej duszy, </w:t>
      </w:r>
      <w:r w:rsidRPr="00D27173">
        <w:rPr>
          <w:rFonts w:ascii="Times New Roman" w:hAnsi="Times New Roman" w:cs="Times New Roman"/>
          <w:i/>
          <w:sz w:val="24"/>
          <w:szCs w:val="24"/>
        </w:rPr>
        <w:t xml:space="preserve">zapraszając </w:t>
      </w:r>
      <w:r w:rsidR="00482D7D">
        <w:rPr>
          <w:rFonts w:ascii="Times New Roman" w:hAnsi="Times New Roman" w:cs="Times New Roman"/>
          <w:i/>
          <w:sz w:val="24"/>
          <w:szCs w:val="24"/>
        </w:rPr>
        <w:t>[</w:t>
      </w:r>
      <w:r w:rsidRPr="00D27173">
        <w:rPr>
          <w:rFonts w:ascii="Times New Roman" w:hAnsi="Times New Roman" w:cs="Times New Roman"/>
          <w:i/>
          <w:sz w:val="24"/>
          <w:szCs w:val="24"/>
        </w:rPr>
        <w:t>…</w:t>
      </w:r>
      <w:r w:rsidR="00482D7D">
        <w:rPr>
          <w:rFonts w:ascii="Times New Roman" w:hAnsi="Times New Roman" w:cs="Times New Roman"/>
          <w:i/>
          <w:sz w:val="24"/>
          <w:szCs w:val="24"/>
        </w:rPr>
        <w:t>]</w:t>
      </w:r>
      <w:r w:rsidRPr="00D27173">
        <w:rPr>
          <w:rFonts w:ascii="Times New Roman" w:hAnsi="Times New Roman" w:cs="Times New Roman"/>
          <w:i/>
          <w:sz w:val="24"/>
          <w:szCs w:val="24"/>
        </w:rPr>
        <w:t xml:space="preserve"> do poufałej rozmowy</w:t>
      </w:r>
      <w:r w:rsidR="00482D7D">
        <w:rPr>
          <w:rFonts w:ascii="Times New Roman" w:hAnsi="Times New Roman" w:cs="Times New Roman"/>
          <w:i/>
          <w:sz w:val="24"/>
          <w:szCs w:val="24"/>
        </w:rPr>
        <w:t>”</w:t>
      </w:r>
      <w:r w:rsidR="00482D7D">
        <w:rPr>
          <w:rFonts w:ascii="Times New Roman" w:hAnsi="Times New Roman" w:cs="Times New Roman"/>
          <w:iCs/>
          <w:sz w:val="24"/>
          <w:szCs w:val="24"/>
        </w:rPr>
        <w:t>(s. 7). „B</w:t>
      </w:r>
      <w:r w:rsidRPr="00D27173">
        <w:rPr>
          <w:rFonts w:ascii="Times New Roman" w:hAnsi="Times New Roman" w:cs="Times New Roman"/>
          <w:iCs/>
          <w:sz w:val="24"/>
          <w:szCs w:val="24"/>
        </w:rPr>
        <w:t>y jednak było to możliwe, powinna poddać się pod działanie Ducha Świętego i być wobec Niego tak uległą i pokorną, jak dziecko</w:t>
      </w:r>
      <w:r w:rsidR="00FB19C0">
        <w:rPr>
          <w:rFonts w:ascii="Times New Roman" w:hAnsi="Times New Roman" w:cs="Times New Roman"/>
          <w:iCs/>
          <w:sz w:val="24"/>
          <w:szCs w:val="24"/>
        </w:rPr>
        <w:t>” (s. 7)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5CCE1025" w14:textId="25EC2467" w:rsidR="00FB19C0" w:rsidRDefault="00FB19C0" w:rsidP="00D27173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trzecim rozdziale doktorant zagłębia się w główne obszary duchowości niemowlęctwa.</w:t>
      </w:r>
    </w:p>
    <w:p w14:paraId="5EDD0924" w14:textId="1CD97ED5" w:rsidR="00FB19C0" w:rsidRDefault="00FB19C0" w:rsidP="00D27173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Zasadnicza </w:t>
      </w:r>
      <w:r w:rsidR="00D27173" w:rsidRPr="00D27173">
        <w:rPr>
          <w:rFonts w:ascii="Times New Roman" w:hAnsi="Times New Roman" w:cs="Times New Roman"/>
          <w:iCs/>
          <w:sz w:val="24"/>
          <w:szCs w:val="24"/>
        </w:rPr>
        <w:t xml:space="preserve">problematyka tego rozdziału skupia się wokół szczególnych przejawów i postaw, jakie dążący do komunii z </w:t>
      </w:r>
      <w:r>
        <w:rPr>
          <w:rFonts w:ascii="Times New Roman" w:hAnsi="Times New Roman" w:cs="Times New Roman"/>
          <w:iCs/>
          <w:sz w:val="24"/>
          <w:szCs w:val="24"/>
        </w:rPr>
        <w:t xml:space="preserve">Bogiem </w:t>
      </w:r>
      <w:r w:rsidR="00D27173" w:rsidRPr="00D27173">
        <w:rPr>
          <w:rFonts w:ascii="Times New Roman" w:hAnsi="Times New Roman" w:cs="Times New Roman"/>
          <w:iCs/>
          <w:sz w:val="24"/>
          <w:szCs w:val="24"/>
        </w:rPr>
        <w:t>winien przyjąć</w:t>
      </w:r>
      <w:r>
        <w:rPr>
          <w:rFonts w:ascii="Times New Roman" w:hAnsi="Times New Roman" w:cs="Times New Roman"/>
          <w:iCs/>
          <w:sz w:val="24"/>
          <w:szCs w:val="24"/>
        </w:rPr>
        <w:t xml:space="preserve">, aby zrealizować tę drogę duchowości. Tu doktorant kolejno omawia: 3.1. </w:t>
      </w:r>
      <w:r w:rsidR="00837394" w:rsidRPr="00837394">
        <w:rPr>
          <w:rFonts w:ascii="Times New Roman" w:hAnsi="Times New Roman" w:cs="Times New Roman"/>
          <w:i/>
          <w:sz w:val="24"/>
          <w:szCs w:val="24"/>
        </w:rPr>
        <w:t>Miłość w posłuszeństwie</w:t>
      </w:r>
      <w:r w:rsidR="00837394">
        <w:rPr>
          <w:rFonts w:ascii="Times New Roman" w:hAnsi="Times New Roman" w:cs="Times New Roman"/>
          <w:iCs/>
          <w:sz w:val="24"/>
          <w:szCs w:val="24"/>
        </w:rPr>
        <w:t xml:space="preserve">, 3.2. </w:t>
      </w:r>
      <w:r w:rsidR="00837394" w:rsidRPr="00837394">
        <w:rPr>
          <w:rFonts w:ascii="Times New Roman" w:hAnsi="Times New Roman" w:cs="Times New Roman"/>
          <w:i/>
          <w:sz w:val="24"/>
          <w:szCs w:val="24"/>
        </w:rPr>
        <w:t>Naśladowanie Jezusa Niemowlęcia</w:t>
      </w:r>
      <w:r w:rsidR="00837394">
        <w:rPr>
          <w:rFonts w:ascii="Times New Roman" w:hAnsi="Times New Roman" w:cs="Times New Roman"/>
          <w:iCs/>
          <w:sz w:val="24"/>
          <w:szCs w:val="24"/>
        </w:rPr>
        <w:t xml:space="preserve">, 3.3. </w:t>
      </w:r>
      <w:r w:rsidR="00837394" w:rsidRPr="00837394">
        <w:rPr>
          <w:rFonts w:ascii="Times New Roman" w:hAnsi="Times New Roman" w:cs="Times New Roman"/>
          <w:i/>
          <w:sz w:val="24"/>
          <w:szCs w:val="24"/>
        </w:rPr>
        <w:t>Bycie duszą ofiarną</w:t>
      </w:r>
      <w:r w:rsidR="00837394">
        <w:rPr>
          <w:rFonts w:ascii="Times New Roman" w:hAnsi="Times New Roman" w:cs="Times New Roman"/>
          <w:iCs/>
          <w:sz w:val="24"/>
          <w:szCs w:val="24"/>
        </w:rPr>
        <w:t xml:space="preserve">, 3.4. </w:t>
      </w:r>
      <w:r w:rsidR="00837394" w:rsidRPr="00837394">
        <w:rPr>
          <w:rFonts w:ascii="Times New Roman" w:hAnsi="Times New Roman" w:cs="Times New Roman"/>
          <w:i/>
          <w:sz w:val="24"/>
          <w:szCs w:val="24"/>
        </w:rPr>
        <w:t>Dziecięcy kontakt z Maryją</w:t>
      </w:r>
      <w:r w:rsidR="00837394">
        <w:rPr>
          <w:rFonts w:ascii="Times New Roman" w:hAnsi="Times New Roman" w:cs="Times New Roman"/>
          <w:iCs/>
          <w:sz w:val="24"/>
          <w:szCs w:val="24"/>
        </w:rPr>
        <w:t>. Recenzent jest zdania, że ten rozdział najtrafniej odnosi się do tytułu dysertacji</w:t>
      </w:r>
    </w:p>
    <w:p w14:paraId="4BE6FF97" w14:textId="0D8F6A6A" w:rsidR="00837394" w:rsidRDefault="00D27173" w:rsidP="00D27173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27173">
        <w:rPr>
          <w:rFonts w:ascii="Times New Roman" w:hAnsi="Times New Roman" w:cs="Times New Roman"/>
          <w:iCs/>
          <w:sz w:val="24"/>
          <w:szCs w:val="24"/>
        </w:rPr>
        <w:t xml:space="preserve"> Czwarty rozdział przedstawia środki i sposoby urzeczywistniania </w:t>
      </w:r>
      <w:r w:rsidRPr="00D27173">
        <w:rPr>
          <w:rFonts w:ascii="Times New Roman" w:hAnsi="Times New Roman" w:cs="Times New Roman"/>
          <w:i/>
          <w:sz w:val="24"/>
          <w:szCs w:val="24"/>
        </w:rPr>
        <w:t>niemowlęctwa duchowego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. Wśród </w:t>
      </w:r>
      <w:r w:rsidR="00837394">
        <w:rPr>
          <w:rFonts w:ascii="Times New Roman" w:hAnsi="Times New Roman" w:cs="Times New Roman"/>
          <w:iCs/>
          <w:sz w:val="24"/>
          <w:szCs w:val="24"/>
        </w:rPr>
        <w:t xml:space="preserve">nich doktorant kolejno ukazuje: </w:t>
      </w:r>
      <w:r w:rsidR="005E758E">
        <w:rPr>
          <w:rFonts w:ascii="Times New Roman" w:hAnsi="Times New Roman" w:cs="Times New Roman"/>
          <w:iCs/>
          <w:sz w:val="24"/>
          <w:szCs w:val="24"/>
        </w:rPr>
        <w:t xml:space="preserve">sakramenty, modlitwę i ascezę oraz kierownictwo duchowe. Trzeba przyznać, ze autor starał się wydobyć pewną specyfikę tych „środków” w odniesieniu do niemowlęctwa duchowego, ale są to środki urzeczywistniania każdej drogi duchowości.  </w:t>
      </w:r>
    </w:p>
    <w:p w14:paraId="299998DC" w14:textId="1BEF7ABF" w:rsidR="0003491C" w:rsidRPr="0003491C" w:rsidRDefault="00D27173" w:rsidP="00D27173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27173">
        <w:rPr>
          <w:rFonts w:ascii="Times New Roman" w:hAnsi="Times New Roman" w:cs="Times New Roman"/>
          <w:iCs/>
          <w:sz w:val="24"/>
          <w:szCs w:val="24"/>
        </w:rPr>
        <w:t>W ostatnim rozdziale</w:t>
      </w:r>
      <w:r w:rsidR="005E758E">
        <w:rPr>
          <w:rFonts w:ascii="Times New Roman" w:hAnsi="Times New Roman" w:cs="Times New Roman"/>
          <w:iCs/>
          <w:sz w:val="24"/>
          <w:szCs w:val="24"/>
        </w:rPr>
        <w:t xml:space="preserve"> doktorant przedstawił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 duchowe owoce wynikające z podjęcia </w:t>
      </w:r>
      <w:r w:rsidRPr="00D27173">
        <w:rPr>
          <w:rFonts w:ascii="Times New Roman" w:hAnsi="Times New Roman" w:cs="Times New Roman"/>
          <w:i/>
          <w:sz w:val="24"/>
          <w:szCs w:val="24"/>
        </w:rPr>
        <w:t>niemowlęctwa duchowego</w:t>
      </w:r>
      <w:r w:rsidRPr="00D27173">
        <w:rPr>
          <w:rFonts w:ascii="Times New Roman" w:hAnsi="Times New Roman" w:cs="Times New Roman"/>
          <w:iCs/>
          <w:sz w:val="24"/>
          <w:szCs w:val="24"/>
        </w:rPr>
        <w:t>. Dokona</w:t>
      </w:r>
      <w:r w:rsidR="005E758E">
        <w:rPr>
          <w:rFonts w:ascii="Times New Roman" w:hAnsi="Times New Roman" w:cs="Times New Roman"/>
          <w:iCs/>
          <w:sz w:val="24"/>
          <w:szCs w:val="24"/>
        </w:rPr>
        <w:t>ł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 tego głównie w oparciu o </w:t>
      </w:r>
      <w:r w:rsidR="005E758E">
        <w:rPr>
          <w:rFonts w:ascii="Times New Roman" w:hAnsi="Times New Roman" w:cs="Times New Roman"/>
          <w:iCs/>
          <w:sz w:val="24"/>
          <w:szCs w:val="24"/>
        </w:rPr>
        <w:t>przeanalizowanie postawy duchowej siostr</w:t>
      </w:r>
      <w:r w:rsidR="0084466F">
        <w:rPr>
          <w:rFonts w:ascii="Times New Roman" w:hAnsi="Times New Roman" w:cs="Times New Roman"/>
          <w:iCs/>
          <w:sz w:val="24"/>
          <w:szCs w:val="24"/>
        </w:rPr>
        <w:t>y</w:t>
      </w:r>
      <w:r w:rsidR="005E758E">
        <w:rPr>
          <w:rFonts w:ascii="Times New Roman" w:hAnsi="Times New Roman" w:cs="Times New Roman"/>
          <w:iCs/>
          <w:sz w:val="24"/>
          <w:szCs w:val="24"/>
        </w:rPr>
        <w:t xml:space="preserve"> Leonii.</w:t>
      </w:r>
      <w:r w:rsidR="0084466F">
        <w:rPr>
          <w:rFonts w:ascii="Times New Roman" w:hAnsi="Times New Roman" w:cs="Times New Roman"/>
          <w:iCs/>
          <w:sz w:val="24"/>
          <w:szCs w:val="24"/>
        </w:rPr>
        <w:t xml:space="preserve"> Jako najważniejszą cechę w jej postawie doktorant dostrzega </w:t>
      </w:r>
      <w:r w:rsidR="0084466F">
        <w:rPr>
          <w:rFonts w:ascii="Times New Roman" w:hAnsi="Times New Roman" w:cs="Times New Roman"/>
          <w:i/>
          <w:sz w:val="24"/>
          <w:szCs w:val="24"/>
        </w:rPr>
        <w:t>oddanie doskonałej chwały Bogu</w:t>
      </w:r>
      <w:r w:rsidR="0084466F">
        <w:rPr>
          <w:rFonts w:ascii="Times New Roman" w:hAnsi="Times New Roman" w:cs="Times New Roman"/>
          <w:iCs/>
          <w:sz w:val="24"/>
          <w:szCs w:val="24"/>
        </w:rPr>
        <w:t xml:space="preserve"> (5.1.). Odwołując się do przemyśleń Leonii doktorant pisze: „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Na pierwszy plan wysuwa się tutaj oddanie </w:t>
      </w:r>
      <w:r w:rsidRPr="00D27173">
        <w:rPr>
          <w:rFonts w:ascii="Times New Roman" w:hAnsi="Times New Roman" w:cs="Times New Roman"/>
          <w:i/>
          <w:sz w:val="24"/>
          <w:szCs w:val="24"/>
        </w:rPr>
        <w:t xml:space="preserve">doskonałej </w:t>
      </w:r>
      <w:r w:rsidRPr="00D27173">
        <w:rPr>
          <w:rFonts w:ascii="Times New Roman" w:hAnsi="Times New Roman" w:cs="Times New Roman"/>
          <w:iCs/>
          <w:sz w:val="24"/>
          <w:szCs w:val="24"/>
        </w:rPr>
        <w:t>chwały Bogu,</w:t>
      </w:r>
      <w:r w:rsidRPr="00D27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czyli </w:t>
      </w:r>
      <w:r w:rsidRPr="00D27173">
        <w:rPr>
          <w:rFonts w:ascii="Times New Roman" w:hAnsi="Times New Roman" w:cs="Times New Roman"/>
          <w:i/>
          <w:sz w:val="24"/>
          <w:szCs w:val="24"/>
        </w:rPr>
        <w:t>całą sił</w:t>
      </w:r>
      <w:r w:rsidR="0003491C">
        <w:rPr>
          <w:rFonts w:ascii="Times New Roman" w:hAnsi="Times New Roman" w:cs="Times New Roman"/>
          <w:i/>
          <w:sz w:val="24"/>
          <w:szCs w:val="24"/>
        </w:rPr>
        <w:t>ą</w:t>
      </w:r>
      <w:r w:rsidRPr="00D27173">
        <w:rPr>
          <w:rFonts w:ascii="Times New Roman" w:hAnsi="Times New Roman" w:cs="Times New Roman"/>
          <w:i/>
          <w:sz w:val="24"/>
          <w:szCs w:val="24"/>
        </w:rPr>
        <w:t xml:space="preserve"> swojego jestestwa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. Taką może odebrać </w:t>
      </w:r>
      <w:r w:rsidRPr="00D27173">
        <w:rPr>
          <w:rFonts w:ascii="Times New Roman" w:hAnsi="Times New Roman" w:cs="Times New Roman"/>
          <w:i/>
          <w:sz w:val="24"/>
          <w:szCs w:val="24"/>
        </w:rPr>
        <w:t>z ust niemowlątek i ssących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, którzy nic sobie nie przypisują, nie szukają w tym jakiegoś </w:t>
      </w:r>
      <w:r w:rsidRPr="00D27173">
        <w:rPr>
          <w:rFonts w:ascii="Times New Roman" w:hAnsi="Times New Roman" w:cs="Times New Roman"/>
          <w:i/>
          <w:sz w:val="24"/>
          <w:szCs w:val="24"/>
        </w:rPr>
        <w:t>własnego interesu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27173">
        <w:rPr>
          <w:rFonts w:ascii="Times New Roman" w:hAnsi="Times New Roman" w:cs="Times New Roman"/>
          <w:i/>
          <w:sz w:val="24"/>
          <w:szCs w:val="24"/>
        </w:rPr>
        <w:t>Duchowe niemowlęta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 są także zaproszone przez Chrystusa do wynagradzania Mu za grzeszników</w:t>
      </w:r>
      <w:r w:rsidR="0003491C">
        <w:rPr>
          <w:rFonts w:ascii="Times New Roman" w:hAnsi="Times New Roman" w:cs="Times New Roman"/>
          <w:iCs/>
          <w:sz w:val="24"/>
          <w:szCs w:val="24"/>
        </w:rPr>
        <w:t>” (s. 11)</w:t>
      </w:r>
      <w:r w:rsidRPr="00D2717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3491C">
        <w:rPr>
          <w:rFonts w:ascii="Times New Roman" w:hAnsi="Times New Roman" w:cs="Times New Roman"/>
          <w:iCs/>
          <w:sz w:val="24"/>
          <w:szCs w:val="24"/>
        </w:rPr>
        <w:t xml:space="preserve">Kolejnymi owocami tej duchowości jest: </w:t>
      </w:r>
      <w:r w:rsidR="0003491C">
        <w:rPr>
          <w:rFonts w:ascii="Times New Roman" w:hAnsi="Times New Roman" w:cs="Times New Roman"/>
          <w:i/>
          <w:sz w:val="24"/>
          <w:szCs w:val="24"/>
        </w:rPr>
        <w:t>Wynagrodzenie Jezusowi</w:t>
      </w:r>
      <w:r w:rsidR="0003491C">
        <w:rPr>
          <w:rFonts w:ascii="Times New Roman" w:hAnsi="Times New Roman" w:cs="Times New Roman"/>
          <w:iCs/>
          <w:sz w:val="24"/>
          <w:szCs w:val="24"/>
        </w:rPr>
        <w:t xml:space="preserve"> (5.2.) oraz </w:t>
      </w:r>
      <w:r w:rsidR="0003491C">
        <w:rPr>
          <w:rFonts w:ascii="Times New Roman" w:hAnsi="Times New Roman" w:cs="Times New Roman"/>
          <w:i/>
          <w:sz w:val="24"/>
          <w:szCs w:val="24"/>
        </w:rPr>
        <w:t>Świadome zaangażowanie w apostolstwo</w:t>
      </w:r>
      <w:r w:rsidR="0003491C">
        <w:rPr>
          <w:rFonts w:ascii="Times New Roman" w:hAnsi="Times New Roman" w:cs="Times New Roman"/>
          <w:iCs/>
          <w:sz w:val="24"/>
          <w:szCs w:val="24"/>
        </w:rPr>
        <w:t xml:space="preserve"> (5.3). </w:t>
      </w:r>
    </w:p>
    <w:p w14:paraId="0EA0E2BF" w14:textId="77777777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ab/>
        <w:t xml:space="preserve">Reasumując odpowiedzi na pytania postawione w tym punkcie: Czy struktura rozdziałów jest logiczna, kompletna i czy autor wywiązał się w pracy z postawionego sobie zadania?, trzeba odpowiedzieć jednoznacznie pozytywnie. </w:t>
      </w:r>
    </w:p>
    <w:p w14:paraId="4D277375" w14:textId="77777777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ab/>
      </w:r>
    </w:p>
    <w:p w14:paraId="0E759641" w14:textId="77777777" w:rsidR="006F4C95" w:rsidRDefault="006F4C95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8C31C" w14:textId="77777777" w:rsidR="006F4C95" w:rsidRDefault="006F4C95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52093" w14:textId="5011FAA1" w:rsidR="00691A52" w:rsidRDefault="00691A52" w:rsidP="006773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>Uwagi i pytania</w:t>
      </w:r>
    </w:p>
    <w:p w14:paraId="5528CDC6" w14:textId="6DF61AF4" w:rsidR="00073360" w:rsidRPr="00073360" w:rsidRDefault="00073360" w:rsidP="000733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Mam jedną uwagę natury ogólnej: tytuł pracy sugeruje, że autor będzie się zajmował tylko specyfiką  drogi niemowlęctwa duchowego siostry Leonii Nastał. W samej pracy ta specyfika bardziej wybrzmiewa niż w planie, gdzie tylko trzeci rozdział odnosi się wprost do tytułu. Wydaje mi się, że bezpieczniej zostawić w tytule, droga niemowlęctwa duchowego, co bardz</w:t>
      </w:r>
      <w:r w:rsidR="00612E56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ej odpowiada treści pracy. </w:t>
      </w:r>
    </w:p>
    <w:p w14:paraId="773F95C5" w14:textId="2C76A6C7" w:rsidR="00691A52" w:rsidRDefault="00691A52" w:rsidP="006773E9">
      <w:pPr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ab/>
        <w:t xml:space="preserve">W pracy zdarzają się potknięcia wynikające ze zmęczenia, które nie pozwala zauważyć błędów technicznych, np. </w:t>
      </w:r>
      <w:r w:rsidR="00636AC5">
        <w:rPr>
          <w:rFonts w:ascii="Times New Roman" w:hAnsi="Times New Roman" w:cs="Times New Roman"/>
          <w:sz w:val="24"/>
          <w:szCs w:val="24"/>
        </w:rPr>
        <w:t>„</w:t>
      </w:r>
      <w:r w:rsidR="00592031">
        <w:rPr>
          <w:rFonts w:ascii="Times New Roman" w:hAnsi="Times New Roman" w:cs="Times New Roman"/>
          <w:sz w:val="24"/>
          <w:szCs w:val="24"/>
        </w:rPr>
        <w:t xml:space="preserve">Samo przebywanie Boga Ojca w duszy siostry Leonii pozwala jej przyjąć i zaakceptować  drogę niemowlęctwa jako tą, która umożliwi podtrzymywanie z Nim miłosnych relacji” (s. 524). Jeśli by było: ”kroczyła tą drogą” – to by było poprawnie, ale jeżeli jest: „zaakceptować drogę niemowlęctwa”, powinno być jako tę – jest dość częsty błąd u piszących. </w:t>
      </w:r>
      <w:r w:rsidR="007B42A4">
        <w:rPr>
          <w:rFonts w:ascii="Times New Roman" w:hAnsi="Times New Roman" w:cs="Times New Roman"/>
          <w:sz w:val="24"/>
          <w:szCs w:val="24"/>
        </w:rPr>
        <w:t>„</w:t>
      </w:r>
      <w:r w:rsidR="007B42A4">
        <w:rPr>
          <w:rFonts w:ascii="Times New Roman" w:hAnsi="Times New Roman" w:cs="Times New Roman"/>
          <w:i/>
          <w:iCs/>
          <w:sz w:val="24"/>
          <w:szCs w:val="24"/>
        </w:rPr>
        <w:t xml:space="preserve">Duchowe niemowlęta </w:t>
      </w:r>
      <w:r w:rsidR="007B42A4">
        <w:rPr>
          <w:rFonts w:ascii="Times New Roman" w:hAnsi="Times New Roman" w:cs="Times New Roman"/>
          <w:sz w:val="24"/>
          <w:szCs w:val="24"/>
        </w:rPr>
        <w:t xml:space="preserve">powinni być całkowicie uległ Duchowi Świętemu i Jemu poddane”? </w:t>
      </w:r>
    </w:p>
    <w:p w14:paraId="16856F10" w14:textId="329D71EE" w:rsidR="00E32499" w:rsidRPr="00E32499" w:rsidRDefault="007B42A4" w:rsidP="00E32499">
      <w:pPr>
        <w:suppressAutoHyphens/>
        <w:ind w:firstLine="708"/>
        <w:rPr>
          <w:rFonts w:ascii="Times New Roman" w:hAnsi="Times New Roman" w:cs="Times New Roman"/>
          <w:szCs w:val="24"/>
        </w:rPr>
      </w:pPr>
      <w:r w:rsidRPr="00E32499">
        <w:rPr>
          <w:rFonts w:ascii="Times New Roman" w:hAnsi="Times New Roman" w:cs="Times New Roman"/>
          <w:sz w:val="24"/>
          <w:szCs w:val="24"/>
        </w:rPr>
        <w:t xml:space="preserve">Czasem też </w:t>
      </w:r>
      <w:r w:rsidR="00833D05" w:rsidRPr="00E32499">
        <w:rPr>
          <w:rFonts w:ascii="Times New Roman" w:hAnsi="Times New Roman" w:cs="Times New Roman"/>
          <w:sz w:val="24"/>
          <w:szCs w:val="24"/>
        </w:rPr>
        <w:t>zdarza się niejasność w wyrażaniu myśli:</w:t>
      </w:r>
      <w:r w:rsidR="00E32499" w:rsidRPr="00E32499">
        <w:rPr>
          <w:rFonts w:ascii="Times New Roman" w:hAnsi="Times New Roman" w:cs="Times New Roman"/>
          <w:sz w:val="24"/>
          <w:szCs w:val="24"/>
        </w:rPr>
        <w:t xml:space="preserve"> „Doświadczanie obecności Trójcy Świętej i umiłowania przez Boga Ojca jest możliwe dzięki budowaniu żywej komunii z Jezusem Chrystusem. By to nastąpiło i mogła poznać tajemnice Jego Serca, powinna stać się maleńką, czerpiąc w tym względzie wzór od Bożego Niemowlęcia. Wtedy odkryje, że Zbawiciel oddaje się ludziom tak, jak kiedyś oddał się dobrowolnie w Ogrodzie Oliwnym swoim oprawcom. Dlatego staje się więźniem ludzkiej duszy, ale </w:t>
      </w:r>
      <w:r w:rsidR="00E32499" w:rsidRPr="00E32499">
        <w:rPr>
          <w:rFonts w:ascii="Times New Roman" w:hAnsi="Times New Roman" w:cs="Times New Roman"/>
          <w:i/>
          <w:iCs/>
          <w:sz w:val="24"/>
          <w:szCs w:val="24"/>
        </w:rPr>
        <w:t>więźniem Miłości</w:t>
      </w:r>
      <w:r w:rsidR="00E32499" w:rsidRPr="00E32499">
        <w:rPr>
          <w:rFonts w:ascii="Times New Roman" w:hAnsi="Times New Roman" w:cs="Times New Roman"/>
          <w:sz w:val="24"/>
          <w:szCs w:val="24"/>
        </w:rPr>
        <w:t>. Nie chce jednak być traktowanym, jak więzień, ale jako król, ponieważ nim istotnie jest. Każda dusza jest więc dla Niego osobnym królestwem</w:t>
      </w:r>
      <w:r w:rsidR="00E32499" w:rsidRPr="00E32499">
        <w:rPr>
          <w:rFonts w:ascii="Times New Roman" w:hAnsi="Times New Roman" w:cs="Times New Roman"/>
          <w:szCs w:val="24"/>
        </w:rPr>
        <w:t xml:space="preserve">, podarowanym przez Ojca niebieskiego i wysłużonym przez śmierć na krzyżu” (s. 524-525). </w:t>
      </w:r>
    </w:p>
    <w:p w14:paraId="5D6195D5" w14:textId="4521BE33" w:rsidR="00691A52" w:rsidRPr="00D27173" w:rsidRDefault="00833D05" w:rsidP="0067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A52" w:rsidRPr="00D27173">
        <w:rPr>
          <w:rFonts w:ascii="Times New Roman" w:hAnsi="Times New Roman" w:cs="Times New Roman"/>
          <w:sz w:val="24"/>
          <w:szCs w:val="24"/>
        </w:rPr>
        <w:tab/>
        <w:t>Myślę, że gdyby praca miała się ukazać drukiem, a chyba po uwzględnieniu uwag</w:t>
      </w:r>
      <w:r w:rsidR="00E32499">
        <w:rPr>
          <w:rFonts w:ascii="Times New Roman" w:hAnsi="Times New Roman" w:cs="Times New Roman"/>
          <w:sz w:val="24"/>
          <w:szCs w:val="24"/>
        </w:rPr>
        <w:t xml:space="preserve"> i pewnym skróceniu,</w:t>
      </w:r>
      <w:r w:rsidR="00691A52" w:rsidRPr="00D27173">
        <w:rPr>
          <w:rFonts w:ascii="Times New Roman" w:hAnsi="Times New Roman" w:cs="Times New Roman"/>
          <w:sz w:val="24"/>
          <w:szCs w:val="24"/>
        </w:rPr>
        <w:t xml:space="preserve"> na to zasługuje. </w:t>
      </w:r>
    </w:p>
    <w:p w14:paraId="28A60184" w14:textId="10A6C54E" w:rsidR="00691A52" w:rsidRDefault="00691A52" w:rsidP="006773E9">
      <w:pPr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ab/>
      </w:r>
      <w:r w:rsidRPr="00D27173">
        <w:rPr>
          <w:rFonts w:ascii="Times New Roman" w:hAnsi="Times New Roman" w:cs="Times New Roman"/>
          <w:sz w:val="24"/>
          <w:szCs w:val="24"/>
        </w:rPr>
        <w:tab/>
      </w:r>
      <w:r w:rsidR="00943644">
        <w:rPr>
          <w:rFonts w:ascii="Times New Roman" w:hAnsi="Times New Roman" w:cs="Times New Roman"/>
          <w:sz w:val="24"/>
          <w:szCs w:val="24"/>
        </w:rPr>
        <w:t xml:space="preserve">Doktorant formułuje niektóre swoje myśli w formie dyskusyjnej, np. „Pomimo tego, że w zapiskach Leonii nie ma żadnej jednoznacznej wzmianki, jaki związek takie jej doświadczenia mają z niemowlęctwem duchowym, to przeprowadzona analiza pozwoliła uznać obecność Trójjedynego Boga w duszy ludzkiej za pierwsze </w:t>
      </w:r>
      <w:r w:rsidR="00E64514">
        <w:rPr>
          <w:rFonts w:ascii="Times New Roman" w:hAnsi="Times New Roman" w:cs="Times New Roman"/>
          <w:sz w:val="24"/>
          <w:szCs w:val="24"/>
        </w:rPr>
        <w:t>ź</w:t>
      </w:r>
      <w:r w:rsidR="00943644">
        <w:rPr>
          <w:rFonts w:ascii="Times New Roman" w:hAnsi="Times New Roman" w:cs="Times New Roman"/>
          <w:sz w:val="24"/>
          <w:szCs w:val="24"/>
        </w:rPr>
        <w:t>ródło</w:t>
      </w:r>
      <w:r w:rsidR="00E64514">
        <w:rPr>
          <w:rFonts w:ascii="Times New Roman" w:hAnsi="Times New Roman" w:cs="Times New Roman"/>
          <w:sz w:val="24"/>
          <w:szCs w:val="24"/>
        </w:rPr>
        <w:t xml:space="preserve"> drogi niemowlęctwa” ? (s.524).</w:t>
      </w:r>
    </w:p>
    <w:p w14:paraId="261373D6" w14:textId="6CAE29CF" w:rsidR="00E64514" w:rsidRPr="00D27173" w:rsidRDefault="00E64514" w:rsidP="0067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„Warto pamiętać, że nakreślenie specyfiki niemowlęctwa duchowego narzuciło konieczność przebadania wszystkich jego aspektów. Stąd niemożliwa była bardziej wnikliwa analiza niektórych jego aspektów” (s.532) – czyżby?</w:t>
      </w:r>
    </w:p>
    <w:p w14:paraId="01BA3922" w14:textId="77777777" w:rsidR="00E64514" w:rsidRDefault="00691A52" w:rsidP="00FD17C8">
      <w:pPr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ab/>
      </w:r>
    </w:p>
    <w:p w14:paraId="0394E758" w14:textId="77869976" w:rsidR="00691A52" w:rsidRPr="00D27173" w:rsidRDefault="00691A52" w:rsidP="00E64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 xml:space="preserve">Chciałbym doktorantowi postawić </w:t>
      </w:r>
      <w:r w:rsidR="00612E56">
        <w:rPr>
          <w:rFonts w:ascii="Times New Roman" w:hAnsi="Times New Roman" w:cs="Times New Roman"/>
          <w:b/>
          <w:sz w:val="24"/>
          <w:szCs w:val="24"/>
        </w:rPr>
        <w:t>dwa</w:t>
      </w:r>
      <w:r w:rsidRPr="00D27173">
        <w:rPr>
          <w:rFonts w:ascii="Times New Roman" w:hAnsi="Times New Roman" w:cs="Times New Roman"/>
          <w:b/>
          <w:sz w:val="24"/>
          <w:szCs w:val="24"/>
        </w:rPr>
        <w:t xml:space="preserve"> pytania:</w:t>
      </w:r>
    </w:p>
    <w:p w14:paraId="48873A9D" w14:textId="77777777" w:rsidR="00E32499" w:rsidRDefault="00E32499" w:rsidP="00FD17C8">
      <w:pPr>
        <w:pStyle w:val="Akapitzlist"/>
        <w:numPr>
          <w:ilvl w:val="0"/>
          <w:numId w:val="2"/>
        </w:numPr>
        <w:spacing w:after="0" w:line="360" w:lineRule="auto"/>
        <w:ind w:left="0"/>
        <w:rPr>
          <w:szCs w:val="24"/>
        </w:rPr>
      </w:pPr>
      <w:r>
        <w:rPr>
          <w:szCs w:val="24"/>
        </w:rPr>
        <w:t>Autor w pracy pisze o dwu procesach na drodze życia duchowego: upodobnieniu się do Chrystusa i naśladowaniu Chrystusa – chciałbym usłyszeć, jak doktorant rozumie te dwa pojęcia?</w:t>
      </w:r>
    </w:p>
    <w:p w14:paraId="4C27BE1A" w14:textId="153D3B32" w:rsidR="00691A52" w:rsidRPr="00E32499" w:rsidRDefault="00E32499" w:rsidP="00FD17C8">
      <w:pPr>
        <w:pStyle w:val="Akapitzlist"/>
        <w:numPr>
          <w:ilvl w:val="0"/>
          <w:numId w:val="2"/>
        </w:numPr>
        <w:spacing w:after="0" w:line="360" w:lineRule="auto"/>
        <w:ind w:left="0"/>
        <w:rPr>
          <w:szCs w:val="24"/>
        </w:rPr>
      </w:pPr>
      <w:r>
        <w:rPr>
          <w:szCs w:val="24"/>
        </w:rPr>
        <w:t>P</w:t>
      </w:r>
      <w:r w:rsidR="00FD17C8">
        <w:rPr>
          <w:szCs w:val="24"/>
        </w:rPr>
        <w:t>r</w:t>
      </w:r>
      <w:r>
        <w:rPr>
          <w:szCs w:val="24"/>
        </w:rPr>
        <w:t xml:space="preserve">oszę </w:t>
      </w:r>
      <w:r w:rsidR="00FD17C8">
        <w:rPr>
          <w:szCs w:val="24"/>
        </w:rPr>
        <w:t>wymienić dwie najistotniejsze cechy ukazujące specyfikę duchowości niemowlęctwa i krótko je scharakteryzować?</w:t>
      </w:r>
      <w:r w:rsidR="00691A52" w:rsidRPr="00E32499">
        <w:rPr>
          <w:szCs w:val="24"/>
        </w:rPr>
        <w:t xml:space="preserve"> </w:t>
      </w:r>
    </w:p>
    <w:p w14:paraId="2BB4C3F0" w14:textId="77777777" w:rsidR="00691A52" w:rsidRPr="00D27173" w:rsidRDefault="00691A52" w:rsidP="00FD17C8">
      <w:pPr>
        <w:rPr>
          <w:rFonts w:ascii="Times New Roman" w:hAnsi="Times New Roman" w:cs="Times New Roman"/>
          <w:b/>
          <w:sz w:val="24"/>
          <w:szCs w:val="24"/>
        </w:rPr>
      </w:pPr>
    </w:p>
    <w:p w14:paraId="50CD9585" w14:textId="77777777" w:rsidR="00691A52" w:rsidRPr="00D27173" w:rsidRDefault="00691A52" w:rsidP="00FD1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b/>
          <w:sz w:val="24"/>
          <w:szCs w:val="24"/>
        </w:rPr>
        <w:t>Wnioski końcowe</w:t>
      </w:r>
    </w:p>
    <w:p w14:paraId="30C9ED60" w14:textId="3CDA2FE1" w:rsidR="00691A52" w:rsidRPr="00D27173" w:rsidRDefault="00691A52" w:rsidP="00FD17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 xml:space="preserve">Praca doktorska mgr lic. </w:t>
      </w:r>
      <w:r w:rsidR="00FD17C8">
        <w:rPr>
          <w:rFonts w:ascii="Times New Roman" w:hAnsi="Times New Roman" w:cs="Times New Roman"/>
          <w:sz w:val="24"/>
          <w:szCs w:val="24"/>
        </w:rPr>
        <w:t>Dominika Rydiana</w:t>
      </w:r>
      <w:r w:rsidRPr="00D27173">
        <w:rPr>
          <w:rFonts w:ascii="Times New Roman" w:hAnsi="Times New Roman" w:cs="Times New Roman"/>
          <w:sz w:val="24"/>
          <w:szCs w:val="24"/>
        </w:rPr>
        <w:t xml:space="preserve"> stanowi bardzo ciekawe, solidne i oryginalne studium naukowe w zakresie podjętego problemu. Rozprawa ma charakter źródłowy,</w:t>
      </w:r>
      <w:r w:rsidR="00D47980">
        <w:rPr>
          <w:rFonts w:ascii="Times New Roman" w:hAnsi="Times New Roman" w:cs="Times New Roman"/>
          <w:sz w:val="24"/>
          <w:szCs w:val="24"/>
        </w:rPr>
        <w:t xml:space="preserve"> co doktorant umiejętnie prezentuje na s. 521. W tym wypadku, </w:t>
      </w:r>
      <w:r w:rsidRPr="00D27173">
        <w:rPr>
          <w:rFonts w:ascii="Times New Roman" w:hAnsi="Times New Roman" w:cs="Times New Roman"/>
          <w:sz w:val="24"/>
          <w:szCs w:val="24"/>
        </w:rPr>
        <w:t xml:space="preserve">najpierw trzeba było przeanalizować materiał odznaczający się ogromną różnorodnością. Tego typu materiał wymaga od badacza dobrego przygotowania metodycznego i takim badaczem okazał się </w:t>
      </w:r>
      <w:r w:rsidR="00FD17C8">
        <w:rPr>
          <w:rFonts w:ascii="Times New Roman" w:hAnsi="Times New Roman" w:cs="Times New Roman"/>
          <w:sz w:val="24"/>
          <w:szCs w:val="24"/>
        </w:rPr>
        <w:t>Dominik Rydian</w:t>
      </w:r>
      <w:r w:rsidRPr="00D271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45B2F" w14:textId="0EA086CB" w:rsidR="00691A52" w:rsidRDefault="00D47980" w:rsidP="0067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szczególne podkreślenie zasługuje zakończenie,  chyba najbardziej szczegółowe z jakim ja osobiście spotkałem się przy pisaniu recenzji. W zakończeniu doktorant bardzo precyzyjnie </w:t>
      </w:r>
      <w:r w:rsidR="00BE6F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konsekwentnie ukazuje owoce swoich badań, precyzuje niektóre oświadczenia duchowe Leonii, w tym te</w:t>
      </w:r>
      <w:r w:rsidR="00BE6F7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bardzo trudne do wyrażenia doświadczenia mistyczne i stawia dalsze postulaty badawcze, </w:t>
      </w:r>
      <w:r w:rsidR="00BE6F7E">
        <w:rPr>
          <w:rFonts w:ascii="Times New Roman" w:hAnsi="Times New Roman" w:cs="Times New Roman"/>
          <w:sz w:val="24"/>
          <w:szCs w:val="24"/>
        </w:rPr>
        <w:t xml:space="preserve">które chce kontynuować, </w:t>
      </w:r>
      <w:r>
        <w:rPr>
          <w:rFonts w:ascii="Times New Roman" w:hAnsi="Times New Roman" w:cs="Times New Roman"/>
          <w:sz w:val="24"/>
          <w:szCs w:val="24"/>
        </w:rPr>
        <w:t>czego doktorantowi życzę.</w:t>
      </w:r>
    </w:p>
    <w:p w14:paraId="68C213C6" w14:textId="37DB3A01" w:rsidR="009B62F0" w:rsidRDefault="009B62F0" w:rsidP="009B62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Recenzent z uznaniem ocenia wyniki osiągnięte przez doktoranta, a poczynione uwagi czy postawione pytania w trakcie merytorycznej oceny pracy doktorskiej,  w niczym nie umniejszają istotnej wartości dysertacji, zaś są podyktowane chęcią pomocy w jej udoskonaleniu. </w:t>
      </w:r>
    </w:p>
    <w:p w14:paraId="787D93CE" w14:textId="3D84AE9A" w:rsidR="009B62F0" w:rsidRDefault="009B62F0" w:rsidP="009B6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Metodyczny i merytoryczny poziom pracy w pełni pozwala recenzentowi wnieść wniosek do Rady Dyscypliny Nauki Teologiczne Uniwersytetu Adama Mickiewicza w Poznaniu o dopuszczenie mgr lic. Dominika Rynio do kontynuowania dalszych etapów przewodu doktorskiego. </w:t>
      </w:r>
    </w:p>
    <w:p w14:paraId="25BF8E3F" w14:textId="77777777" w:rsidR="009B62F0" w:rsidRPr="00D27173" w:rsidRDefault="009B62F0" w:rsidP="006773E9">
      <w:pPr>
        <w:rPr>
          <w:rFonts w:ascii="Times New Roman" w:hAnsi="Times New Roman" w:cs="Times New Roman"/>
          <w:sz w:val="24"/>
          <w:szCs w:val="24"/>
        </w:rPr>
      </w:pPr>
    </w:p>
    <w:p w14:paraId="03B624B5" w14:textId="1457AD61" w:rsidR="006B3B60" w:rsidRDefault="006B3B60" w:rsidP="006B3B60">
      <w:r>
        <w:rPr>
          <w:rFonts w:ascii="Times New Roman" w:hAnsi="Times New Roman" w:cs="Times New Roman"/>
          <w:sz w:val="24"/>
          <w:szCs w:val="24"/>
        </w:rPr>
        <w:tab/>
      </w:r>
    </w:p>
    <w:p w14:paraId="7DAAF444" w14:textId="77777777" w:rsidR="006B3B60" w:rsidRDefault="006B3B60" w:rsidP="006B3B60">
      <w:pPr>
        <w:pStyle w:val="Teksttreci0"/>
        <w:shd w:val="clear" w:color="auto" w:fill="auto"/>
        <w:spacing w:line="36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2269BD9B" w14:textId="77777777" w:rsidR="006B3B60" w:rsidRDefault="006B3B60" w:rsidP="006B3B60">
      <w:pPr>
        <w:rPr>
          <w:rFonts w:ascii="Times New Roman" w:hAnsi="Times New Roman" w:cs="Times New Roman"/>
          <w:sz w:val="24"/>
          <w:szCs w:val="24"/>
        </w:rPr>
      </w:pPr>
    </w:p>
    <w:p w14:paraId="4D9BA22C" w14:textId="46819DFC" w:rsidR="006B3B60" w:rsidRDefault="006B3B60" w:rsidP="006B3B60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15D5C0" wp14:editId="6AD9F464">
            <wp:extent cx="2551430" cy="3048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7C12694" w14:textId="22050699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Ks. prof. dr hab. Ireneusz Werbiński</w:t>
      </w:r>
    </w:p>
    <w:p w14:paraId="4BFCC798" w14:textId="0F67E9F0" w:rsidR="00691A52" w:rsidRPr="00D27173" w:rsidRDefault="00FD17C8" w:rsidP="0067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6D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Akademia Jagiellońska w Toruniu</w:t>
      </w:r>
    </w:p>
    <w:p w14:paraId="3B81E265" w14:textId="0F7A59EB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  <w:r w:rsidRPr="00D27173">
        <w:rPr>
          <w:rFonts w:ascii="Times New Roman" w:hAnsi="Times New Roman" w:cs="Times New Roman"/>
          <w:sz w:val="24"/>
          <w:szCs w:val="24"/>
        </w:rPr>
        <w:t>Toruń 15. 0</w:t>
      </w:r>
      <w:r w:rsidR="00256D2E">
        <w:rPr>
          <w:rFonts w:ascii="Times New Roman" w:hAnsi="Times New Roman" w:cs="Times New Roman"/>
          <w:sz w:val="24"/>
          <w:szCs w:val="24"/>
        </w:rPr>
        <w:t>4</w:t>
      </w:r>
      <w:r w:rsidRPr="00D27173">
        <w:rPr>
          <w:rFonts w:ascii="Times New Roman" w:hAnsi="Times New Roman" w:cs="Times New Roman"/>
          <w:sz w:val="24"/>
          <w:szCs w:val="24"/>
        </w:rPr>
        <w:t>.20</w:t>
      </w:r>
      <w:r w:rsidR="00256D2E">
        <w:rPr>
          <w:rFonts w:ascii="Times New Roman" w:hAnsi="Times New Roman" w:cs="Times New Roman"/>
          <w:sz w:val="24"/>
          <w:szCs w:val="24"/>
        </w:rPr>
        <w:t>22</w:t>
      </w:r>
      <w:r w:rsidRPr="00D27173">
        <w:rPr>
          <w:rFonts w:ascii="Times New Roman" w:hAnsi="Times New Roman" w:cs="Times New Roman"/>
          <w:sz w:val="24"/>
          <w:szCs w:val="24"/>
        </w:rPr>
        <w:t xml:space="preserve">r.            </w:t>
      </w:r>
    </w:p>
    <w:p w14:paraId="00D6FDCF" w14:textId="77777777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</w:p>
    <w:p w14:paraId="52D39BC1" w14:textId="77777777" w:rsidR="00691A52" w:rsidRPr="00D27173" w:rsidRDefault="00691A52" w:rsidP="006773E9">
      <w:pPr>
        <w:rPr>
          <w:rFonts w:ascii="Times New Roman" w:hAnsi="Times New Roman" w:cs="Times New Roman"/>
          <w:sz w:val="24"/>
          <w:szCs w:val="24"/>
        </w:rPr>
      </w:pPr>
    </w:p>
    <w:p w14:paraId="14448324" w14:textId="77777777" w:rsidR="004914D7" w:rsidRPr="00D27173" w:rsidRDefault="004914D7" w:rsidP="006773E9">
      <w:pPr>
        <w:rPr>
          <w:rFonts w:ascii="Times New Roman" w:hAnsi="Times New Roman" w:cs="Times New Roman"/>
          <w:sz w:val="24"/>
          <w:szCs w:val="24"/>
        </w:rPr>
      </w:pPr>
    </w:p>
    <w:p w14:paraId="3C9C733F" w14:textId="77777777" w:rsidR="006773E9" w:rsidRPr="00D27173" w:rsidRDefault="006773E9">
      <w:pPr>
        <w:rPr>
          <w:rFonts w:ascii="Times New Roman" w:hAnsi="Times New Roman" w:cs="Times New Roman"/>
          <w:sz w:val="24"/>
          <w:szCs w:val="24"/>
        </w:rPr>
      </w:pPr>
    </w:p>
    <w:sectPr w:rsidR="006773E9" w:rsidRPr="00D27173" w:rsidSect="008C77DA">
      <w:pgSz w:w="12242" w:h="15842" w:code="1"/>
      <w:pgMar w:top="1134" w:right="851" w:bottom="851" w:left="1985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ADD0B" w14:textId="77777777" w:rsidR="007C0D26" w:rsidRDefault="007C0D26" w:rsidP="00681E42">
      <w:pPr>
        <w:spacing w:line="240" w:lineRule="auto"/>
      </w:pPr>
      <w:r>
        <w:separator/>
      </w:r>
    </w:p>
  </w:endnote>
  <w:endnote w:type="continuationSeparator" w:id="0">
    <w:p w14:paraId="720022A2" w14:textId="77777777" w:rsidR="007C0D26" w:rsidRDefault="007C0D26" w:rsidP="00681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8578" w14:textId="77777777" w:rsidR="007C0D26" w:rsidRDefault="007C0D26" w:rsidP="00681E42">
      <w:pPr>
        <w:spacing w:line="240" w:lineRule="auto"/>
      </w:pPr>
      <w:r>
        <w:separator/>
      </w:r>
    </w:p>
  </w:footnote>
  <w:footnote w:type="continuationSeparator" w:id="0">
    <w:p w14:paraId="63FB3AB2" w14:textId="77777777" w:rsidR="007C0D26" w:rsidRDefault="007C0D26" w:rsidP="00681E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B9F"/>
    <w:multiLevelType w:val="hybridMultilevel"/>
    <w:tmpl w:val="5DB41CBE"/>
    <w:lvl w:ilvl="0" w:tplc="8D465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D63CAE"/>
    <w:multiLevelType w:val="multilevel"/>
    <w:tmpl w:val="53AC4B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52"/>
    <w:rsid w:val="0003491C"/>
    <w:rsid w:val="00066D07"/>
    <w:rsid w:val="00073360"/>
    <w:rsid w:val="00106081"/>
    <w:rsid w:val="00120E2E"/>
    <w:rsid w:val="00124371"/>
    <w:rsid w:val="00127336"/>
    <w:rsid w:val="001325D8"/>
    <w:rsid w:val="00174F13"/>
    <w:rsid w:val="001A21F0"/>
    <w:rsid w:val="001E7203"/>
    <w:rsid w:val="00256D2E"/>
    <w:rsid w:val="00283F5D"/>
    <w:rsid w:val="002D74E9"/>
    <w:rsid w:val="002F57A9"/>
    <w:rsid w:val="003826D3"/>
    <w:rsid w:val="003C2B6C"/>
    <w:rsid w:val="00482D7D"/>
    <w:rsid w:val="004914D7"/>
    <w:rsid w:val="00592031"/>
    <w:rsid w:val="005B706C"/>
    <w:rsid w:val="005E758E"/>
    <w:rsid w:val="005F1BCD"/>
    <w:rsid w:val="00612E56"/>
    <w:rsid w:val="00636AC5"/>
    <w:rsid w:val="006773E9"/>
    <w:rsid w:val="0068161F"/>
    <w:rsid w:val="00681E42"/>
    <w:rsid w:val="00691A52"/>
    <w:rsid w:val="006B3B60"/>
    <w:rsid w:val="006D51BA"/>
    <w:rsid w:val="006F4C95"/>
    <w:rsid w:val="006F4DC1"/>
    <w:rsid w:val="00736665"/>
    <w:rsid w:val="00754187"/>
    <w:rsid w:val="007B42A4"/>
    <w:rsid w:val="007C0D26"/>
    <w:rsid w:val="00833D05"/>
    <w:rsid w:val="00837394"/>
    <w:rsid w:val="0084466F"/>
    <w:rsid w:val="008C77DA"/>
    <w:rsid w:val="00943644"/>
    <w:rsid w:val="00955176"/>
    <w:rsid w:val="0098309D"/>
    <w:rsid w:val="009B62F0"/>
    <w:rsid w:val="009D2A81"/>
    <w:rsid w:val="009F3707"/>
    <w:rsid w:val="009F688C"/>
    <w:rsid w:val="00A166D2"/>
    <w:rsid w:val="00BB1166"/>
    <w:rsid w:val="00BD4AF8"/>
    <w:rsid w:val="00BE6F7E"/>
    <w:rsid w:val="00C32569"/>
    <w:rsid w:val="00C40B8D"/>
    <w:rsid w:val="00CC722F"/>
    <w:rsid w:val="00D21C4A"/>
    <w:rsid w:val="00D27173"/>
    <w:rsid w:val="00D47980"/>
    <w:rsid w:val="00DA1CA5"/>
    <w:rsid w:val="00E058FB"/>
    <w:rsid w:val="00E226AD"/>
    <w:rsid w:val="00E32499"/>
    <w:rsid w:val="00E64514"/>
    <w:rsid w:val="00EC433A"/>
    <w:rsid w:val="00EF676E"/>
    <w:rsid w:val="00F53FEF"/>
    <w:rsid w:val="00FB19C0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3E7A"/>
  <w15:chartTrackingRefBased/>
  <w15:docId w15:val="{67A9E5F2-5EC5-4E14-9367-B33C615E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A52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1E42"/>
    <w:pPr>
      <w:suppressAutoHyphens/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81E42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sid w:val="00681E42"/>
    <w:rPr>
      <w:vertAlign w:val="superscript"/>
    </w:rPr>
  </w:style>
  <w:style w:type="character" w:customStyle="1" w:styleId="Znakiprzypiswdolnych">
    <w:name w:val="Znaki przypisów dolnych"/>
    <w:qFormat/>
    <w:rsid w:val="00681E42"/>
    <w:rPr>
      <w:rFonts w:ascii="Times New Roman" w:hAnsi="Times New Roman" w:cs="Times New Roman" w:hint="default"/>
      <w:sz w:val="2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3E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3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3E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8FB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9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32499"/>
    <w:pPr>
      <w:spacing w:after="160" w:line="256" w:lineRule="auto"/>
      <w:ind w:left="720"/>
      <w:contextualSpacing/>
      <w:jc w:val="left"/>
    </w:pPr>
    <w:rPr>
      <w:rFonts w:ascii="Times New Roman" w:hAnsi="Times New Roman" w:cs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6B3B6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B60"/>
    <w:pPr>
      <w:shd w:val="clear" w:color="auto" w:fill="FFFFFF"/>
      <w:spacing w:line="41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INSPIRON\AppData\Local\Temp\media\image1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5C70-2D02-4219-9FC9-185C8322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11980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Werbinski</dc:creator>
  <cp:keywords/>
  <dc:description/>
  <cp:lastModifiedBy>Lucyna Antczak</cp:lastModifiedBy>
  <cp:revision>2</cp:revision>
  <dcterms:created xsi:type="dcterms:W3CDTF">2022-05-18T11:08:00Z</dcterms:created>
  <dcterms:modified xsi:type="dcterms:W3CDTF">2022-05-18T11:08:00Z</dcterms:modified>
</cp:coreProperties>
</file>