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12EB3D10" w14:textId="77777777" w:rsidR="004F0946" w:rsidRPr="00B87787" w:rsidRDefault="00551BF6" w:rsidP="004F0946">
      <w:pPr>
        <w:spacing w:before="100" w:beforeAutospacing="1" w:after="100" w:afterAutospacing="1"/>
        <w:ind w:left="360" w:firstLine="285"/>
        <w:contextualSpacing/>
        <w:jc w:val="center"/>
        <w:textAlignment w:val="baseline"/>
        <w:rPr>
          <w:rFonts w:asciiTheme="minorHAnsi" w:hAnsiTheme="minorHAnsi" w:cstheme="minorHAnsi"/>
        </w:rPr>
      </w:pPr>
      <w:r w:rsidRPr="00B87787">
        <w:rPr>
          <w:rFonts w:asciiTheme="minorHAnsi" w:hAnsiTheme="minorHAnsi" w:cstheme="minorHAnsi"/>
          <w:b/>
          <w:bCs/>
        </w:rPr>
        <w:t xml:space="preserve">na stanowisko </w:t>
      </w:r>
      <w:r w:rsidR="004F0946" w:rsidRPr="00B87787">
        <w:rPr>
          <w:rFonts w:asciiTheme="minorHAnsi" w:hAnsiTheme="minorHAnsi" w:cstheme="minorHAnsi"/>
          <w:b/>
          <w:bCs/>
        </w:rPr>
        <w:t>post-</w:t>
      </w:r>
      <w:proofErr w:type="spellStart"/>
      <w:r w:rsidR="004F0946" w:rsidRPr="00B87787">
        <w:rPr>
          <w:rFonts w:asciiTheme="minorHAnsi" w:hAnsiTheme="minorHAnsi" w:cstheme="minorHAnsi"/>
          <w:b/>
          <w:bCs/>
        </w:rPr>
        <w:t>doc</w:t>
      </w:r>
      <w:proofErr w:type="spellEnd"/>
      <w:r w:rsidR="004F0946" w:rsidRPr="00B87787">
        <w:rPr>
          <w:rFonts w:asciiTheme="minorHAnsi" w:hAnsiTheme="minorHAnsi" w:cstheme="minorHAnsi"/>
          <w:b/>
          <w:bCs/>
        </w:rPr>
        <w:t>/adiunkt stażysta podoktorski</w:t>
      </w:r>
    </w:p>
    <w:p w14:paraId="5F473D73" w14:textId="65923B18" w:rsidR="00145B2F" w:rsidRPr="00A46254" w:rsidRDefault="001D5234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br/>
      </w:r>
    </w:p>
    <w:p w14:paraId="2245E96E" w14:textId="77777777" w:rsidR="004F0946" w:rsidRDefault="00D9614D" w:rsidP="004F0946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4F0946">
        <w:rPr>
          <w:rFonts w:asciiTheme="minorHAnsi" w:hAnsiTheme="minorHAnsi" w:cstheme="minorBidi"/>
          <w:b/>
          <w:bCs/>
        </w:rPr>
        <w:t xml:space="preserve"> Biologii</w:t>
      </w:r>
    </w:p>
    <w:p w14:paraId="246C2A25" w14:textId="33280B4A" w:rsidR="004F0946" w:rsidRPr="004F0946" w:rsidRDefault="0DD8319A" w:rsidP="004F0946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4F0946">
        <w:rPr>
          <w:rFonts w:ascii="Calibri" w:eastAsia="Calibri" w:hAnsi="Calibri" w:cs="Calibri"/>
          <w:b/>
          <w:bCs/>
        </w:rPr>
        <w:t>NCN</w:t>
      </w:r>
    </w:p>
    <w:p w14:paraId="4091ACDF" w14:textId="5BAA0419" w:rsidR="004F0946" w:rsidRPr="004F0946" w:rsidRDefault="004F0946" w:rsidP="004F0946">
      <w:pPr>
        <w:pStyle w:val="NormalnyWeb"/>
        <w:ind w:left="284"/>
        <w:contextualSpacing/>
        <w:jc w:val="center"/>
        <w:rPr>
          <w:rFonts w:ascii="Calibri" w:hAnsi="Calibri" w:cs="Calibri"/>
          <w:sz w:val="28"/>
          <w:szCs w:val="28"/>
        </w:rPr>
      </w:pPr>
      <w:r w:rsidRPr="004F0946">
        <w:rPr>
          <w:rFonts w:ascii="Calibri" w:hAnsi="Calibri" w:cs="Calibri"/>
          <w:b/>
          <w:bCs/>
          <w:color w:val="000000"/>
          <w:shd w:val="clear" w:color="auto" w:fill="FFFFFF"/>
        </w:rPr>
        <w:t>Poznanie nowych mechanizmów regulujących funkcjonowanie białek WHIRLY</w:t>
      </w:r>
    </w:p>
    <w:p w14:paraId="70124C03" w14:textId="2D2E446E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nr umowy </w:t>
      </w:r>
      <w:r w:rsidRPr="004F0946">
        <w:rPr>
          <w:rFonts w:ascii="Calibri" w:eastAsia="Calibri" w:hAnsi="Calibri" w:cs="Calibri"/>
          <w:b/>
          <w:bCs/>
        </w:rPr>
        <w:t>projektowej</w:t>
      </w:r>
      <w:r w:rsidR="004F0946" w:rsidRPr="004F0946">
        <w:rPr>
          <w:rFonts w:ascii="Calibri" w:eastAsia="Calibri" w:hAnsi="Calibri" w:cs="Calibri"/>
          <w:b/>
          <w:bCs/>
        </w:rPr>
        <w:t xml:space="preserve"> </w:t>
      </w:r>
      <w:r w:rsidR="004F0946" w:rsidRPr="004F0946">
        <w:rPr>
          <w:rFonts w:ascii="Calibri" w:hAnsi="Calibri" w:cs="Calibri"/>
          <w:b/>
          <w:bCs/>
          <w:color w:val="000000"/>
          <w:shd w:val="clear" w:color="auto" w:fill="FFFFFF"/>
        </w:rPr>
        <w:t>2021/41/B/NZ3/00711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ED2A1" w14:textId="49E49935" w:rsidR="00A46254" w:rsidRPr="00BD3559" w:rsidRDefault="00275CE7" w:rsidP="00E86328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000000" w:themeColor="text1"/>
        </w:rPr>
      </w:pPr>
      <w:r w:rsidRPr="00BD3559">
        <w:rPr>
          <w:rFonts w:asciiTheme="minorHAnsi" w:hAnsiTheme="minorHAnsi" w:cstheme="minorBidi"/>
          <w:b/>
          <w:bCs/>
          <w:color w:val="000000" w:themeColor="text1"/>
        </w:rPr>
        <w:t>Dyscyplina naukowa</w:t>
      </w:r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>research</w:t>
      </w:r>
      <w:proofErr w:type="spellEnd"/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field)</w:t>
      </w:r>
      <w:r w:rsidRPr="00BD3559"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  <w:r w:rsidR="00A51151" w:rsidRPr="00BD3559">
        <w:rPr>
          <w:rFonts w:asciiTheme="minorHAnsi" w:hAnsiTheme="minorHAnsi" w:cstheme="minorBidi"/>
          <w:color w:val="000000" w:themeColor="text1"/>
        </w:rPr>
        <w:t>n</w:t>
      </w:r>
      <w:r w:rsidR="004F0946" w:rsidRPr="00BD3559">
        <w:rPr>
          <w:rFonts w:asciiTheme="minorHAnsi" w:hAnsiTheme="minorHAnsi" w:cstheme="minorBidi"/>
          <w:color w:val="000000" w:themeColor="text1"/>
        </w:rPr>
        <w:t>auki biologiczne</w:t>
      </w:r>
    </w:p>
    <w:p w14:paraId="3656B9AB" w14:textId="77777777" w:rsidR="00471682" w:rsidRPr="004F0946" w:rsidRDefault="00471682" w:rsidP="00A4625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6EE86D" w14:textId="1780154A" w:rsidR="00A46254" w:rsidRPr="00BD3559" w:rsidRDefault="001D699D" w:rsidP="00BB1E8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BD3559">
        <w:rPr>
          <w:rFonts w:asciiTheme="minorHAnsi" w:hAnsiTheme="minorHAnsi" w:cstheme="minorBidi"/>
          <w:b/>
          <w:bCs/>
          <w:color w:val="000000" w:themeColor="text1"/>
        </w:rPr>
        <w:t>Wymiar czasu pracy</w:t>
      </w:r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>job</w:t>
      </w:r>
      <w:proofErr w:type="spellEnd"/>
      <w:r w:rsidR="004D6C79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status)</w:t>
      </w:r>
      <w:r w:rsidR="00D102AB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>(</w:t>
      </w:r>
      <w:proofErr w:type="spellStart"/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>hours</w:t>
      </w:r>
      <w:proofErr w:type="spellEnd"/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per </w:t>
      </w:r>
      <w:proofErr w:type="spellStart"/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>week</w:t>
      </w:r>
      <w:proofErr w:type="spellEnd"/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>) i liczba godzin pracy w tygodniu</w:t>
      </w:r>
      <w:r w:rsidR="598A0493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w zadaniowym systemie czasu pracy</w:t>
      </w:r>
      <w:r w:rsidR="00DF7C9B" w:rsidRPr="00BD3559">
        <w:rPr>
          <w:rFonts w:asciiTheme="minorHAnsi" w:hAnsiTheme="minorHAnsi" w:cstheme="minorBidi"/>
          <w:b/>
          <w:bCs/>
          <w:color w:val="000000" w:themeColor="text1"/>
        </w:rPr>
        <w:t>:</w:t>
      </w:r>
      <w:r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A51151" w:rsidRPr="00BD3559">
        <w:rPr>
          <w:rFonts w:asciiTheme="minorHAnsi" w:hAnsiTheme="minorHAnsi" w:cstheme="minorBidi"/>
          <w:color w:val="000000" w:themeColor="text1"/>
        </w:rPr>
        <w:t>p</w:t>
      </w:r>
      <w:r w:rsidR="004F0946" w:rsidRPr="00BD3559">
        <w:rPr>
          <w:rFonts w:asciiTheme="minorHAnsi" w:hAnsiTheme="minorHAnsi" w:cstheme="minorBidi"/>
          <w:color w:val="000000" w:themeColor="text1"/>
        </w:rPr>
        <w:t>ełny etat</w:t>
      </w:r>
      <w:r w:rsidR="00A51151" w:rsidRPr="00BD3559">
        <w:rPr>
          <w:rFonts w:asciiTheme="minorHAnsi" w:hAnsiTheme="minorHAnsi" w:cstheme="minorBidi"/>
          <w:color w:val="000000" w:themeColor="text1"/>
        </w:rPr>
        <w:t>,</w:t>
      </w:r>
      <w:r w:rsidR="00217BE2" w:rsidRPr="00BD3559">
        <w:rPr>
          <w:rFonts w:asciiTheme="minorHAnsi" w:hAnsiTheme="minorHAnsi" w:cstheme="minorBidi"/>
          <w:color w:val="000000" w:themeColor="text1"/>
        </w:rPr>
        <w:t xml:space="preserve"> 40 godz. w tygodniu</w:t>
      </w:r>
    </w:p>
    <w:p w14:paraId="45FB0818" w14:textId="77777777" w:rsidR="00264030" w:rsidRPr="004F0946" w:rsidRDefault="00264030" w:rsidP="00A46254">
      <w:pPr>
        <w:pStyle w:val="Akapitzlist"/>
        <w:rPr>
          <w:rFonts w:asciiTheme="minorHAnsi" w:hAnsiTheme="minorHAnsi" w:cstheme="minorHAnsi"/>
          <w:b/>
          <w:bCs/>
          <w:color w:val="000000" w:themeColor="text1"/>
        </w:rPr>
      </w:pPr>
    </w:p>
    <w:p w14:paraId="67C94BBB" w14:textId="29010BA2" w:rsidR="001D699D" w:rsidRPr="004F0946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4F0946">
        <w:rPr>
          <w:rFonts w:asciiTheme="minorHAnsi" w:hAnsiTheme="minorHAnsi" w:cstheme="minorBidi"/>
          <w:b/>
          <w:bCs/>
          <w:color w:val="000000" w:themeColor="text1"/>
        </w:rPr>
        <w:t>Podstawa nawiązania stosunku pracy</w:t>
      </w:r>
      <w:r w:rsidR="00B33510" w:rsidRPr="004F094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84014E" w:rsidRPr="004F0946">
        <w:rPr>
          <w:rFonts w:asciiTheme="minorHAnsi" w:hAnsiTheme="minorHAnsi" w:cstheme="minorBidi"/>
          <w:b/>
          <w:bCs/>
          <w:color w:val="000000" w:themeColor="text1"/>
        </w:rPr>
        <w:t>i przewidywany</w:t>
      </w:r>
      <w:r w:rsidR="00B33510" w:rsidRPr="004F0946">
        <w:rPr>
          <w:rFonts w:asciiTheme="minorHAnsi" w:hAnsiTheme="minorHAnsi" w:cstheme="minorBidi"/>
          <w:b/>
          <w:bCs/>
          <w:color w:val="000000" w:themeColor="text1"/>
        </w:rPr>
        <w:t xml:space="preserve"> czas zatrudnienia </w:t>
      </w:r>
      <w:r w:rsidR="004D6C79" w:rsidRPr="004F0946">
        <w:rPr>
          <w:rFonts w:asciiTheme="minorHAnsi" w:hAnsiTheme="minorHAnsi" w:cstheme="minorBidi"/>
          <w:b/>
          <w:bCs/>
          <w:color w:val="000000" w:themeColor="text1"/>
        </w:rPr>
        <w:t>(</w:t>
      </w:r>
      <w:proofErr w:type="spellStart"/>
      <w:r w:rsidR="004D6C79" w:rsidRPr="004F0946">
        <w:rPr>
          <w:rFonts w:asciiTheme="minorHAnsi" w:hAnsiTheme="minorHAnsi" w:cstheme="minorBidi"/>
          <w:b/>
          <w:bCs/>
          <w:color w:val="000000" w:themeColor="text1"/>
        </w:rPr>
        <w:t>type</w:t>
      </w:r>
      <w:proofErr w:type="spellEnd"/>
      <w:r w:rsidR="004D6C79" w:rsidRPr="004F0946">
        <w:rPr>
          <w:rFonts w:asciiTheme="minorHAnsi" w:hAnsiTheme="minorHAnsi" w:cstheme="minorBidi"/>
          <w:b/>
          <w:bCs/>
          <w:color w:val="000000" w:themeColor="text1"/>
        </w:rPr>
        <w:t xml:space="preserve"> of </w:t>
      </w:r>
      <w:proofErr w:type="spellStart"/>
      <w:r w:rsidR="004D6C79" w:rsidRPr="004F0946">
        <w:rPr>
          <w:rFonts w:asciiTheme="minorHAnsi" w:hAnsiTheme="minorHAnsi" w:cstheme="minorBidi"/>
          <w:b/>
          <w:bCs/>
          <w:color w:val="000000" w:themeColor="text1"/>
        </w:rPr>
        <w:t>contract</w:t>
      </w:r>
      <w:proofErr w:type="spellEnd"/>
      <w:r w:rsidR="004D6C79" w:rsidRPr="004F0946">
        <w:rPr>
          <w:rFonts w:asciiTheme="minorHAnsi" w:hAnsiTheme="minorHAnsi" w:cstheme="minorBidi"/>
          <w:b/>
          <w:bCs/>
          <w:color w:val="000000" w:themeColor="text1"/>
        </w:rPr>
        <w:t>)</w:t>
      </w:r>
      <w:r w:rsidRPr="004F0946"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  <w:r w:rsidRPr="00217BE2">
        <w:rPr>
          <w:rFonts w:asciiTheme="minorHAnsi" w:hAnsiTheme="minorHAnsi" w:cstheme="minorBidi"/>
          <w:color w:val="000000" w:themeColor="text1"/>
        </w:rPr>
        <w:t>umowa o pracę</w:t>
      </w:r>
      <w:r w:rsidR="00DF7C9B" w:rsidRPr="00217BE2">
        <w:rPr>
          <w:rFonts w:asciiTheme="minorHAnsi" w:hAnsiTheme="minorHAnsi" w:cstheme="minorBidi"/>
          <w:color w:val="000000" w:themeColor="text1"/>
        </w:rPr>
        <w:t xml:space="preserve"> na czas określony </w:t>
      </w:r>
      <w:r w:rsidR="004F0946" w:rsidRPr="00217BE2">
        <w:rPr>
          <w:rFonts w:asciiTheme="minorHAnsi" w:hAnsiTheme="minorHAnsi" w:cstheme="minorBidi"/>
          <w:color w:val="000000" w:themeColor="text1"/>
        </w:rPr>
        <w:t xml:space="preserve">1 </w:t>
      </w:r>
      <w:r w:rsidR="005035E0" w:rsidRPr="00217BE2">
        <w:rPr>
          <w:rFonts w:asciiTheme="minorHAnsi" w:hAnsiTheme="minorHAnsi" w:cstheme="minorBidi"/>
          <w:color w:val="000000" w:themeColor="text1"/>
        </w:rPr>
        <w:t>roku/</w:t>
      </w:r>
      <w:r w:rsidR="004F0946" w:rsidRPr="00217BE2">
        <w:rPr>
          <w:rFonts w:asciiTheme="minorHAnsi" w:hAnsiTheme="minorHAnsi" w:cstheme="minorBidi"/>
          <w:color w:val="000000" w:themeColor="text1"/>
        </w:rPr>
        <w:t>przedłużenie do 31 grudnia 2025 r.</w:t>
      </w:r>
    </w:p>
    <w:p w14:paraId="049F31CB" w14:textId="77777777" w:rsidR="00EC5FC6" w:rsidRPr="004F0946" w:rsidRDefault="00EC5FC6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8CB1C50" w14:textId="29A7B5C2" w:rsidR="00264030" w:rsidRPr="00E46C79" w:rsidRDefault="00471682" w:rsidP="00957672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000000" w:themeColor="text1"/>
        </w:rPr>
      </w:pPr>
      <w:r w:rsidRPr="00E46C79">
        <w:rPr>
          <w:rFonts w:asciiTheme="minorHAnsi" w:hAnsiTheme="minorHAnsi" w:cstheme="minorBidi"/>
          <w:b/>
          <w:bCs/>
          <w:color w:val="000000" w:themeColor="text1"/>
        </w:rPr>
        <w:t>Przewidywany termin rozpoczęcia pracy</w:t>
      </w:r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B33510" w:rsidRPr="00E46C79">
        <w:rPr>
          <w:rFonts w:asciiTheme="minorHAnsi" w:hAnsiTheme="minorHAnsi" w:cstheme="minorBidi"/>
          <w:b/>
          <w:bCs/>
          <w:color w:val="000000" w:themeColor="text1"/>
        </w:rPr>
        <w:t>e</w:t>
      </w:r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>nvisaged</w:t>
      </w:r>
      <w:proofErr w:type="spellEnd"/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B33510" w:rsidRPr="00E46C79">
        <w:rPr>
          <w:rFonts w:asciiTheme="minorHAnsi" w:hAnsiTheme="minorHAnsi" w:cstheme="minorBidi"/>
          <w:b/>
          <w:bCs/>
          <w:color w:val="000000" w:themeColor="text1"/>
        </w:rPr>
        <w:t>j</w:t>
      </w:r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>ob</w:t>
      </w:r>
      <w:proofErr w:type="spellEnd"/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B33510" w:rsidRPr="00E46C79">
        <w:rPr>
          <w:rFonts w:asciiTheme="minorHAnsi" w:hAnsiTheme="minorHAnsi" w:cstheme="minorBidi"/>
          <w:b/>
          <w:bCs/>
          <w:color w:val="000000" w:themeColor="text1"/>
        </w:rPr>
        <w:t>s</w:t>
      </w:r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>tarting</w:t>
      </w:r>
      <w:proofErr w:type="spellEnd"/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B33510" w:rsidRPr="00E46C79">
        <w:rPr>
          <w:rFonts w:asciiTheme="minorHAnsi" w:hAnsiTheme="minorHAnsi" w:cstheme="minorBidi"/>
          <w:b/>
          <w:bCs/>
          <w:color w:val="000000" w:themeColor="text1"/>
        </w:rPr>
        <w:t>d</w:t>
      </w:r>
      <w:r w:rsidR="004D6C79" w:rsidRPr="00E46C79">
        <w:rPr>
          <w:rFonts w:asciiTheme="minorHAnsi" w:hAnsiTheme="minorHAnsi" w:cstheme="minorBidi"/>
          <w:b/>
          <w:bCs/>
          <w:color w:val="000000" w:themeColor="text1"/>
        </w:rPr>
        <w:t>ate</w:t>
      </w:r>
      <w:proofErr w:type="spellEnd"/>
      <w:r w:rsidR="004D6C79" w:rsidRPr="00E46C79">
        <w:rPr>
          <w:rFonts w:asciiTheme="minorHAnsi" w:hAnsiTheme="minorHAnsi" w:cstheme="minorBidi"/>
          <w:color w:val="000000" w:themeColor="text1"/>
        </w:rPr>
        <w:t>)</w:t>
      </w:r>
      <w:r w:rsidRPr="00E46C79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1D699D" w:rsidRPr="00E46C7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8324CD">
        <w:rPr>
          <w:rFonts w:asciiTheme="minorHAnsi" w:hAnsiTheme="minorHAnsi" w:cstheme="minorBidi"/>
          <w:color w:val="000000" w:themeColor="text1"/>
        </w:rPr>
        <w:t>do uzgodnienia</w:t>
      </w:r>
    </w:p>
    <w:p w14:paraId="53128261" w14:textId="77777777" w:rsidR="00EC5FC6" w:rsidRPr="004F0946" w:rsidRDefault="00EC5FC6" w:rsidP="005035E0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7C0902F" w14:textId="23ABA897" w:rsidR="00264030" w:rsidRPr="00BD3559" w:rsidRDefault="00275CE7" w:rsidP="008235FB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000000" w:themeColor="text1"/>
        </w:rPr>
      </w:pPr>
      <w:r w:rsidRPr="00BD3559">
        <w:rPr>
          <w:rFonts w:asciiTheme="minorHAnsi" w:hAnsiTheme="minorHAnsi" w:cstheme="minorBidi"/>
          <w:b/>
          <w:bCs/>
          <w:color w:val="000000" w:themeColor="text1"/>
        </w:rPr>
        <w:t>Miejsce wykonywania pracy</w:t>
      </w:r>
      <w:r w:rsidR="00264030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BD3559">
        <w:rPr>
          <w:rFonts w:asciiTheme="minorHAnsi" w:hAnsiTheme="minorHAnsi" w:cstheme="minorBidi"/>
          <w:b/>
          <w:bCs/>
          <w:color w:val="000000" w:themeColor="text1"/>
        </w:rPr>
        <w:t>work</w:t>
      </w:r>
      <w:proofErr w:type="spellEnd"/>
      <w:r w:rsidR="00264030" w:rsidRPr="00BD355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BD3559">
        <w:rPr>
          <w:rFonts w:asciiTheme="minorHAnsi" w:hAnsiTheme="minorHAnsi" w:cstheme="minorBidi"/>
          <w:b/>
          <w:bCs/>
          <w:color w:val="000000" w:themeColor="text1"/>
        </w:rPr>
        <w:t>location</w:t>
      </w:r>
      <w:proofErr w:type="spellEnd"/>
      <w:r w:rsidR="00264030" w:rsidRPr="00BD3559">
        <w:rPr>
          <w:rFonts w:asciiTheme="minorHAnsi" w:hAnsiTheme="minorHAnsi" w:cstheme="minorBidi"/>
          <w:b/>
          <w:bCs/>
          <w:color w:val="000000" w:themeColor="text1"/>
        </w:rPr>
        <w:t>)</w:t>
      </w:r>
      <w:r w:rsidRPr="00BD3559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BD355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4F0946" w:rsidRPr="00BD3559">
        <w:rPr>
          <w:rFonts w:asciiTheme="minorHAnsi" w:hAnsiTheme="minorHAnsi" w:cstheme="minorBidi"/>
          <w:color w:val="000000" w:themeColor="text1"/>
        </w:rPr>
        <w:t xml:space="preserve">Wydział Biologii UAM, Instytut Biologii </w:t>
      </w:r>
      <w:r w:rsidR="004F0946" w:rsidRPr="00BD3559">
        <w:rPr>
          <w:rFonts w:ascii="Calibri" w:hAnsi="Calibri" w:cs="Calibri"/>
          <w:color w:val="000000" w:themeColor="text1"/>
        </w:rPr>
        <w:t>Molekularnej i Biotechnologii, Laboratorium Biotechnologii</w:t>
      </w:r>
      <w:r w:rsidR="00BD3559" w:rsidRPr="00BD3559">
        <w:rPr>
          <w:rFonts w:ascii="Calibri" w:hAnsi="Calibri" w:cs="Calibri"/>
          <w:color w:val="000000" w:themeColor="text1"/>
        </w:rPr>
        <w:t xml:space="preserve"> </w:t>
      </w:r>
      <w:r w:rsidR="00BD3559" w:rsidRPr="00BD3559">
        <w:rPr>
          <w:rFonts w:ascii="Calibri" w:hAnsi="Calibri" w:cs="Calibri"/>
          <w:color w:val="000000"/>
          <w:shd w:val="clear" w:color="auto" w:fill="FFFFFF"/>
        </w:rPr>
        <w:t>ul. Uniwersytetu Poznańskiego 6, 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54FE6F57" w14:textId="03D087EA" w:rsidR="00EC5FC6" w:rsidRPr="00BD3559" w:rsidRDefault="321C9E41" w:rsidP="000256B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000000" w:themeColor="text1"/>
        </w:rPr>
      </w:pPr>
      <w:r w:rsidRPr="00BD3559">
        <w:rPr>
          <w:rFonts w:asciiTheme="minorHAnsi" w:hAnsiTheme="minorHAnsi" w:cstheme="minorBidi"/>
          <w:b/>
          <w:bCs/>
        </w:rPr>
        <w:t>Wynagrodzenie miesięczne:</w:t>
      </w:r>
      <w:r w:rsidR="00BD3559">
        <w:rPr>
          <w:rFonts w:asciiTheme="minorHAnsi" w:hAnsiTheme="minorHAnsi" w:cstheme="minorBidi"/>
          <w:b/>
          <w:bCs/>
        </w:rPr>
        <w:t xml:space="preserve"> </w:t>
      </w:r>
      <w:r w:rsidR="00BC5A31">
        <w:rPr>
          <w:rFonts w:asciiTheme="minorHAnsi" w:hAnsiTheme="minorHAnsi" w:cstheme="minorBidi"/>
          <w:color w:val="000000" w:themeColor="text1"/>
        </w:rPr>
        <w:t>1</w:t>
      </w:r>
      <w:r w:rsidR="00437F74">
        <w:rPr>
          <w:rFonts w:asciiTheme="minorHAnsi" w:hAnsiTheme="minorHAnsi" w:cstheme="minorBidi"/>
          <w:color w:val="000000" w:themeColor="text1"/>
        </w:rPr>
        <w:t>1666</w:t>
      </w:r>
      <w:r w:rsidR="00BC5A31">
        <w:rPr>
          <w:rFonts w:asciiTheme="minorHAnsi" w:hAnsiTheme="minorHAnsi" w:cstheme="minorBidi"/>
          <w:color w:val="000000" w:themeColor="text1"/>
        </w:rPr>
        <w:t xml:space="preserve"> </w:t>
      </w:r>
      <w:r w:rsidR="0060287C" w:rsidRPr="00BD3559">
        <w:rPr>
          <w:rFonts w:asciiTheme="minorHAnsi" w:hAnsiTheme="minorHAnsi" w:cstheme="minorBidi"/>
          <w:color w:val="000000" w:themeColor="text1"/>
        </w:rPr>
        <w:t xml:space="preserve">zł </w:t>
      </w:r>
      <w:r w:rsidR="00CD239B" w:rsidRPr="00BD3559">
        <w:rPr>
          <w:rFonts w:asciiTheme="minorHAnsi" w:hAnsiTheme="minorHAnsi" w:cstheme="minorBidi"/>
          <w:color w:val="000000" w:themeColor="text1"/>
        </w:rPr>
        <w:t>brutto</w:t>
      </w:r>
      <w:r w:rsidR="00604AB5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604AB5">
        <w:rPr>
          <w:rFonts w:asciiTheme="minorHAnsi" w:hAnsiTheme="minorHAnsi" w:cstheme="minorBidi"/>
          <w:color w:val="000000" w:themeColor="text1"/>
        </w:rPr>
        <w:t>brutto</w:t>
      </w:r>
      <w:proofErr w:type="spellEnd"/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1F7DDE0C" w14:textId="77777777" w:rsidR="00066374" w:rsidRPr="00BC5A31" w:rsidRDefault="00471682" w:rsidP="00EC0F0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spellStart"/>
      <w:r w:rsidRPr="009B3FB5">
        <w:rPr>
          <w:rFonts w:asciiTheme="minorHAnsi" w:hAnsiTheme="minorHAnsi" w:cstheme="minorBidi"/>
          <w:b/>
          <w:bCs/>
          <w:lang w:val="en-GB"/>
        </w:rPr>
        <w:t>Termin</w:t>
      </w:r>
      <w:proofErr w:type="spellEnd"/>
      <w:r w:rsidRPr="009B3FB5">
        <w:rPr>
          <w:rFonts w:asciiTheme="minorHAnsi" w:hAnsiTheme="minorHAnsi" w:cstheme="minorBidi"/>
          <w:b/>
          <w:bCs/>
          <w:lang w:val="en-GB"/>
        </w:rPr>
        <w:t>,</w:t>
      </w:r>
      <w:r w:rsidR="00EF29DC" w:rsidRPr="009B3FB5">
        <w:rPr>
          <w:rFonts w:asciiTheme="minorHAnsi" w:hAnsiTheme="minorHAnsi" w:cstheme="minorBidi"/>
          <w:b/>
          <w:bCs/>
          <w:lang w:val="en-GB"/>
        </w:rPr>
        <w:t xml:space="preserve"> </w:t>
      </w:r>
      <w:r w:rsidRPr="009B3FB5">
        <w:rPr>
          <w:rFonts w:asciiTheme="minorHAnsi" w:hAnsiTheme="minorHAnsi" w:cstheme="minorBidi"/>
          <w:b/>
          <w:bCs/>
          <w:lang w:val="en-GB"/>
        </w:rPr>
        <w:t xml:space="preserve">forma i </w:t>
      </w:r>
      <w:proofErr w:type="spellStart"/>
      <w:r w:rsidRPr="009B3FB5">
        <w:rPr>
          <w:rFonts w:asciiTheme="minorHAnsi" w:hAnsiTheme="minorHAnsi" w:cstheme="minorBidi"/>
          <w:b/>
          <w:bCs/>
          <w:lang w:val="en-GB"/>
        </w:rPr>
        <w:t>miejsce</w:t>
      </w:r>
      <w:proofErr w:type="spellEnd"/>
      <w:r w:rsidRPr="009B3FB5">
        <w:rPr>
          <w:rFonts w:asciiTheme="minorHAnsi" w:hAnsiTheme="minorHAnsi" w:cstheme="minorBidi"/>
          <w:b/>
          <w:bCs/>
          <w:lang w:val="en-GB"/>
        </w:rPr>
        <w:t xml:space="preserve"> </w:t>
      </w:r>
      <w:proofErr w:type="spellStart"/>
      <w:r w:rsidRPr="009B3FB5">
        <w:rPr>
          <w:rFonts w:asciiTheme="minorHAnsi" w:hAnsiTheme="minorHAnsi" w:cstheme="minorBidi"/>
          <w:b/>
          <w:bCs/>
          <w:lang w:val="en-GB"/>
        </w:rPr>
        <w:t>złożenia</w:t>
      </w:r>
      <w:proofErr w:type="spellEnd"/>
      <w:r w:rsidRPr="009B3FB5">
        <w:rPr>
          <w:rFonts w:asciiTheme="minorHAnsi" w:hAnsiTheme="minorHAnsi" w:cstheme="minorBidi"/>
          <w:b/>
          <w:bCs/>
          <w:lang w:val="en-GB"/>
        </w:rPr>
        <w:t xml:space="preserve"> </w:t>
      </w:r>
      <w:proofErr w:type="spellStart"/>
      <w:r w:rsidRPr="009B3FB5">
        <w:rPr>
          <w:rFonts w:asciiTheme="minorHAnsi" w:hAnsiTheme="minorHAnsi" w:cstheme="minorBidi"/>
          <w:b/>
          <w:bCs/>
          <w:lang w:val="en-GB"/>
        </w:rPr>
        <w:t>aplikacji</w:t>
      </w:r>
      <w:proofErr w:type="spellEnd"/>
      <w:r w:rsidRPr="009B3FB5">
        <w:rPr>
          <w:rFonts w:asciiTheme="minorHAnsi" w:hAnsiTheme="minorHAnsi" w:cstheme="minorBidi"/>
          <w:b/>
          <w:bCs/>
          <w:lang w:val="en-GB"/>
        </w:rPr>
        <w:t>:</w:t>
      </w:r>
      <w:r w:rsidR="004D6C79" w:rsidRPr="009B3FB5">
        <w:rPr>
          <w:rFonts w:asciiTheme="minorHAnsi" w:hAnsiTheme="minorHAnsi" w:cstheme="minorBidi"/>
          <w:b/>
          <w:bCs/>
          <w:lang w:val="en-GB"/>
        </w:rPr>
        <w:t xml:space="preserve"> (application deadline and how to apply)</w:t>
      </w:r>
      <w:r w:rsidR="009B3FB5" w:rsidRPr="009B3FB5">
        <w:rPr>
          <w:rFonts w:asciiTheme="minorHAnsi" w:hAnsiTheme="minorHAnsi" w:cstheme="minorBidi"/>
          <w:b/>
          <w:bCs/>
          <w:lang w:val="en-GB"/>
        </w:rPr>
        <w:t xml:space="preserve">: </w:t>
      </w:r>
    </w:p>
    <w:p w14:paraId="782C6CCF" w14:textId="2A279FA5" w:rsidR="007611A7" w:rsidRPr="009B3FB5" w:rsidRDefault="007611A7" w:rsidP="000663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066374">
        <w:rPr>
          <w:rFonts w:asciiTheme="minorHAnsi" w:hAnsiTheme="minorHAnsi" w:cstheme="minorHAnsi"/>
          <w:bCs/>
          <w:color w:val="000000" w:themeColor="text1"/>
          <w:u w:val="single"/>
        </w:rPr>
        <w:t xml:space="preserve">Termin składania ofert: </w:t>
      </w:r>
      <w:r w:rsidR="005317A8">
        <w:rPr>
          <w:rFonts w:asciiTheme="minorHAnsi" w:hAnsiTheme="minorHAnsi" w:cstheme="minorHAnsi"/>
          <w:bCs/>
          <w:color w:val="000000" w:themeColor="text1"/>
          <w:u w:val="single"/>
        </w:rPr>
        <w:t xml:space="preserve">30 </w:t>
      </w:r>
      <w:r w:rsidR="008324CD">
        <w:rPr>
          <w:rFonts w:asciiTheme="minorHAnsi" w:hAnsiTheme="minorHAnsi" w:cstheme="minorHAnsi"/>
          <w:bCs/>
          <w:color w:val="000000" w:themeColor="text1"/>
          <w:u w:val="single"/>
        </w:rPr>
        <w:t>stycznia</w:t>
      </w:r>
      <w:r w:rsidR="005317A8">
        <w:rPr>
          <w:rFonts w:asciiTheme="minorHAnsi" w:hAnsiTheme="minorHAnsi" w:cstheme="minorHAnsi"/>
          <w:bCs/>
          <w:color w:val="000000" w:themeColor="text1"/>
          <w:u w:val="single"/>
        </w:rPr>
        <w:t xml:space="preserve"> 202</w:t>
      </w:r>
      <w:r w:rsidR="008324CD">
        <w:rPr>
          <w:rFonts w:asciiTheme="minorHAnsi" w:hAnsiTheme="minorHAnsi" w:cstheme="minorHAnsi"/>
          <w:bCs/>
          <w:color w:val="000000" w:themeColor="text1"/>
          <w:u w:val="single"/>
        </w:rPr>
        <w:t>4</w:t>
      </w:r>
      <w:bookmarkStart w:id="0" w:name="_GoBack"/>
      <w:bookmarkEnd w:id="0"/>
      <w:r w:rsidR="005317A8">
        <w:rPr>
          <w:rFonts w:asciiTheme="minorHAnsi" w:hAnsiTheme="minorHAnsi" w:cstheme="minorHAnsi"/>
          <w:bCs/>
          <w:color w:val="000000" w:themeColor="text1"/>
          <w:u w:val="single"/>
        </w:rPr>
        <w:t xml:space="preserve"> r. godz. 23.00</w:t>
      </w:r>
      <w:r w:rsidRPr="009B3FB5">
        <w:rPr>
          <w:rFonts w:asciiTheme="minorHAnsi" w:hAnsiTheme="minorHAnsi" w:cstheme="minorHAnsi"/>
          <w:bCs/>
          <w:color w:val="000000" w:themeColor="text1"/>
        </w:rPr>
        <w:t xml:space="preserve"> w formie elektronicznej na adres mailowy kierownika projekt</w:t>
      </w:r>
      <w:r w:rsidR="00BD3559" w:rsidRPr="009B3FB5">
        <w:rPr>
          <w:rFonts w:asciiTheme="minorHAnsi" w:hAnsiTheme="minorHAnsi" w:cstheme="minorHAnsi"/>
          <w:bCs/>
          <w:color w:val="000000" w:themeColor="text1"/>
        </w:rPr>
        <w:t>u:</w:t>
      </w:r>
      <w:r w:rsidRPr="009B3FB5">
        <w:rPr>
          <w:rFonts w:asciiTheme="minorHAnsi" w:hAnsiTheme="minorHAnsi" w:cstheme="minorHAnsi"/>
          <w:bCs/>
          <w:color w:val="000000" w:themeColor="text1"/>
        </w:rPr>
        <w:t xml:space="preserve"> ludwika@amu.edu.pl</w:t>
      </w:r>
    </w:p>
    <w:p w14:paraId="6B74DD83" w14:textId="77777777" w:rsidR="007611A7" w:rsidRDefault="007611A7" w:rsidP="007611A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B9DAFF9" w:rsidR="00264030" w:rsidRPr="00A46254" w:rsidRDefault="00264030" w:rsidP="007611A7">
      <w:pPr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6E1265D" w:rsidR="00264030" w:rsidRPr="00DB6F5C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 i organizacyjnych</w:t>
      </w:r>
      <w:r w:rsidR="00540245">
        <w:rPr>
          <w:rFonts w:asciiTheme="minorHAnsi" w:hAnsiTheme="minorHAnsi" w:cstheme="minorHAnsi"/>
        </w:rPr>
        <w:t>:</w:t>
      </w:r>
    </w:p>
    <w:p w14:paraId="0618E429" w14:textId="66171F7D" w:rsidR="00DB6F5C" w:rsidRDefault="00DB6F5C" w:rsidP="00DB6F5C">
      <w:pPr>
        <w:pStyle w:val="Akapitzlist"/>
        <w:ind w:left="1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-wykaz publikacji</w:t>
      </w:r>
    </w:p>
    <w:p w14:paraId="6B39E8EA" w14:textId="1A494BD9" w:rsidR="00DB6F5C" w:rsidRDefault="00DB6F5C" w:rsidP="00DB6F5C">
      <w:pPr>
        <w:pStyle w:val="Akapitzlist"/>
        <w:ind w:left="1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-wykaz doniesień konferencyjnych</w:t>
      </w:r>
    </w:p>
    <w:p w14:paraId="2A182E04" w14:textId="2FF89034" w:rsidR="00DB6F5C" w:rsidRDefault="00DB6F5C" w:rsidP="00DB6F5C">
      <w:pPr>
        <w:pStyle w:val="Akapitzlist"/>
        <w:ind w:left="10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-informacja o odbytych stażach z podaniem czasu ich trwania</w:t>
      </w:r>
    </w:p>
    <w:p w14:paraId="4F73888F" w14:textId="2D80598F" w:rsidR="00DB6F5C" w:rsidRPr="00A46254" w:rsidRDefault="00DB6F5C" w:rsidP="00DB6F5C">
      <w:pPr>
        <w:pStyle w:val="Akapitzlist"/>
        <w:ind w:left="1069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-informacja o realizowanych grantach z określeniem rodzaju grantu i charakteru udziału</w:t>
      </w:r>
    </w:p>
    <w:p w14:paraId="059A407E" w14:textId="4CE94A4A" w:rsidR="00264030" w:rsidRPr="00A46254" w:rsidRDefault="00DB6F5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opis najważniejszego osiągnięcia naukowego</w:t>
      </w:r>
    </w:p>
    <w:p w14:paraId="29BB51AC" w14:textId="59DC86F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E555A">
        <w:rPr>
          <w:rFonts w:asciiTheme="minorHAnsi" w:hAnsiTheme="minorHAnsi" w:cstheme="minorHAnsi"/>
        </w:rPr>
        <w:t xml:space="preserve">Zgoda na przetwarzanie danych osobowych </w:t>
      </w:r>
      <w:r w:rsidR="00BB6D6E" w:rsidRPr="006E555A">
        <w:rPr>
          <w:rFonts w:asciiTheme="minorHAnsi" w:hAnsiTheme="minorHAnsi" w:cstheme="minorHAnsi"/>
        </w:rPr>
        <w:t>następującej</w:t>
      </w:r>
      <w:r w:rsidRPr="006E555A">
        <w:rPr>
          <w:rFonts w:asciiTheme="minorHAnsi" w:hAnsiTheme="minorHAnsi" w:cstheme="minorHAnsi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04452E4B" w14:textId="77777777" w:rsidR="002418E9" w:rsidRPr="002418E9" w:rsidRDefault="002418E9" w:rsidP="002418E9">
      <w:pPr>
        <w:pStyle w:val="Akapitzlist"/>
        <w:ind w:left="1069"/>
        <w:jc w:val="both"/>
        <w:rPr>
          <w:rFonts w:asciiTheme="minorHAnsi" w:hAnsiTheme="minorHAnsi" w:cstheme="minorHAnsi"/>
          <w:u w:val="single"/>
        </w:rPr>
      </w:pPr>
      <w:r w:rsidRPr="002418E9">
        <w:rPr>
          <w:rFonts w:asciiTheme="minorHAnsi" w:hAnsiTheme="minorHAnsi" w:cstheme="minorHAnsi"/>
          <w:u w:val="single"/>
        </w:rPr>
        <w:t>Zgłoszenie będzie rozpatrywane tylko w przypadku podpisania w/w zgody na przetwarzanie danych osobowych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3981DCE2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6E555A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proofErr w:type="spellStart"/>
      <w:r w:rsidRPr="006E555A">
        <w:rPr>
          <w:rFonts w:asciiTheme="minorHAnsi" w:eastAsia="Arial" w:hAnsiTheme="minorHAnsi" w:cstheme="minorHAnsi"/>
          <w:b/>
          <w:bCs/>
          <w:lang w:val="en-GB"/>
        </w:rPr>
        <w:t>Opis</w:t>
      </w:r>
      <w:proofErr w:type="spellEnd"/>
      <w:r w:rsidRPr="006E555A">
        <w:rPr>
          <w:rFonts w:asciiTheme="minorHAnsi" w:eastAsia="Arial" w:hAnsiTheme="minorHAnsi" w:cstheme="minorHAnsi"/>
          <w:b/>
          <w:bCs/>
          <w:lang w:val="en-GB"/>
        </w:rPr>
        <w:t xml:space="preserve"> </w:t>
      </w:r>
      <w:proofErr w:type="spellStart"/>
      <w:r w:rsidR="00375621" w:rsidRPr="006E555A">
        <w:rPr>
          <w:rFonts w:asciiTheme="minorHAnsi" w:eastAsia="Arial" w:hAnsiTheme="minorHAnsi" w:cstheme="minorHAnsi"/>
          <w:b/>
          <w:bCs/>
          <w:lang w:val="en-GB"/>
        </w:rPr>
        <w:t>oferty</w:t>
      </w:r>
      <w:proofErr w:type="spellEnd"/>
      <w:r w:rsidR="00375621" w:rsidRPr="006E555A">
        <w:rPr>
          <w:rFonts w:asciiTheme="minorHAnsi" w:eastAsia="Arial" w:hAnsiTheme="minorHAnsi" w:cstheme="minorHAnsi"/>
          <w:b/>
          <w:bCs/>
          <w:lang w:val="en-GB"/>
        </w:rPr>
        <w:t xml:space="preserve"> </w:t>
      </w:r>
      <w:proofErr w:type="spellStart"/>
      <w:r w:rsidR="00375621" w:rsidRPr="006E555A">
        <w:rPr>
          <w:rFonts w:asciiTheme="minorHAnsi" w:eastAsia="Arial" w:hAnsiTheme="minorHAnsi" w:cstheme="minorHAnsi"/>
          <w:b/>
          <w:bCs/>
          <w:lang w:val="en-GB"/>
        </w:rPr>
        <w:t>pracy</w:t>
      </w:r>
      <w:proofErr w:type="spellEnd"/>
      <w:r w:rsidR="004D6C79" w:rsidRPr="006E555A">
        <w:rPr>
          <w:rFonts w:asciiTheme="minorHAnsi" w:eastAsia="Arial" w:hAnsiTheme="minorHAnsi" w:cstheme="minorHAnsi"/>
          <w:b/>
          <w:bCs/>
          <w:lang w:val="en-GB"/>
        </w:rPr>
        <w:t xml:space="preserve"> (offer description)</w:t>
      </w:r>
    </w:p>
    <w:p w14:paraId="06CB4E1E" w14:textId="77777777" w:rsidR="00AE0314" w:rsidRPr="00E07382" w:rsidRDefault="00AE0314" w:rsidP="00A46254">
      <w:pPr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n-GB"/>
        </w:rPr>
      </w:pPr>
    </w:p>
    <w:p w14:paraId="602D2047" w14:textId="1E876760" w:rsidR="00275CE7" w:rsidRPr="00E07382" w:rsidRDefault="000759B6" w:rsidP="00A46254">
      <w:pPr>
        <w:jc w:val="both"/>
        <w:rPr>
          <w:rFonts w:asciiTheme="minorHAnsi" w:hAnsiTheme="minorHAnsi" w:cstheme="minorHAnsi"/>
          <w:b/>
          <w:bCs/>
        </w:rPr>
      </w:pPr>
      <w:r w:rsidRPr="00E07382">
        <w:rPr>
          <w:rFonts w:asciiTheme="minorHAnsi" w:hAnsiTheme="minorHAnsi" w:cstheme="minorHAnsi"/>
          <w:color w:val="000000"/>
          <w:shd w:val="clear" w:color="auto" w:fill="FFFFFF"/>
        </w:rPr>
        <w:t xml:space="preserve">Oferta pracy w ramach projektu NCN OPUS 2021/41/B/NZ3/00711 “Poznanie nowych mechanizmów regulujących funkcjonowanie białek WHIRLY”. Osoba zatrudniona na stanowisku będzie zaangażowana w poszukiwanie powiązań molekularnych pomiędzy białkami WHIRLY, </w:t>
      </w:r>
      <w:r w:rsidR="00AD4A5C" w:rsidRPr="00E07382">
        <w:rPr>
          <w:rFonts w:asciiTheme="minorHAnsi" w:hAnsiTheme="minorHAnsi" w:cstheme="minorHAnsi"/>
          <w:color w:val="000000"/>
          <w:shd w:val="clear" w:color="auto" w:fill="FFFFFF"/>
        </w:rPr>
        <w:t>sygnalizacją</w:t>
      </w:r>
      <w:r w:rsidRPr="00E07382">
        <w:rPr>
          <w:rFonts w:asciiTheme="minorHAnsi" w:hAnsiTheme="minorHAnsi" w:cstheme="minorHAnsi"/>
          <w:color w:val="000000"/>
          <w:shd w:val="clear" w:color="auto" w:fill="FFFFFF"/>
        </w:rPr>
        <w:t xml:space="preserve"> kwasu </w:t>
      </w:r>
      <w:proofErr w:type="spellStart"/>
      <w:r w:rsidRPr="00E07382">
        <w:rPr>
          <w:rFonts w:asciiTheme="minorHAnsi" w:hAnsiTheme="minorHAnsi" w:cstheme="minorHAnsi"/>
          <w:color w:val="000000"/>
          <w:shd w:val="clear" w:color="auto" w:fill="FFFFFF"/>
        </w:rPr>
        <w:t>abscyzynowego</w:t>
      </w:r>
      <w:proofErr w:type="spellEnd"/>
      <w:r w:rsidRPr="00E07382">
        <w:rPr>
          <w:rFonts w:asciiTheme="minorHAnsi" w:hAnsiTheme="minorHAnsi" w:cstheme="minorHAnsi"/>
          <w:color w:val="000000"/>
          <w:shd w:val="clear" w:color="auto" w:fill="FFFFFF"/>
        </w:rPr>
        <w:t xml:space="preserve"> i sygnalizacja </w:t>
      </w:r>
      <w:r w:rsidR="00E07382" w:rsidRPr="00E07382">
        <w:rPr>
          <w:rFonts w:asciiTheme="minorHAnsi" w:hAnsiTheme="minorHAnsi" w:cstheme="minorHAnsi"/>
          <w:color w:val="000000"/>
          <w:shd w:val="clear" w:color="auto" w:fill="FFFFFF"/>
        </w:rPr>
        <w:t>wsteczną z</w:t>
      </w:r>
      <w:r w:rsidR="00AD4A5C" w:rsidRPr="00E07382">
        <w:rPr>
          <w:rFonts w:asciiTheme="minorHAnsi" w:hAnsiTheme="minorHAnsi" w:cstheme="minorHAnsi"/>
          <w:color w:val="000000"/>
          <w:shd w:val="clear" w:color="auto" w:fill="FFFFFF"/>
        </w:rPr>
        <w:t xml:space="preserve"> chloroplastów do jądra komórkowego. </w:t>
      </w:r>
    </w:p>
    <w:p w14:paraId="2946DB82" w14:textId="77777777" w:rsidR="00375621" w:rsidRPr="00BC5A31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6E555A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proofErr w:type="spellStart"/>
      <w:r w:rsidRPr="006E555A">
        <w:rPr>
          <w:rFonts w:asciiTheme="minorHAnsi" w:hAnsiTheme="minorHAnsi" w:cstheme="minorHAnsi"/>
          <w:b/>
          <w:bCs/>
          <w:lang w:val="en-GB"/>
        </w:rPr>
        <w:t>Wymagania</w:t>
      </w:r>
      <w:proofErr w:type="spellEnd"/>
      <w:r w:rsidR="00275CE7" w:rsidRPr="006E555A">
        <w:rPr>
          <w:rFonts w:asciiTheme="minorHAnsi" w:hAnsiTheme="minorHAnsi" w:cstheme="minorHAnsi"/>
          <w:b/>
          <w:bCs/>
          <w:lang w:val="en-GB"/>
        </w:rPr>
        <w:t xml:space="preserve"> i </w:t>
      </w:r>
      <w:proofErr w:type="spellStart"/>
      <w:r w:rsidR="00275CE7" w:rsidRPr="006E555A">
        <w:rPr>
          <w:rFonts w:asciiTheme="minorHAnsi" w:hAnsiTheme="minorHAnsi" w:cstheme="minorHAnsi"/>
          <w:b/>
          <w:bCs/>
          <w:lang w:val="en-GB"/>
        </w:rPr>
        <w:t>kwalifikacje</w:t>
      </w:r>
      <w:proofErr w:type="spellEnd"/>
      <w:r w:rsidR="004D6C79" w:rsidRPr="006E555A">
        <w:rPr>
          <w:rFonts w:asciiTheme="minorHAnsi" w:hAnsiTheme="minorHAnsi" w:cstheme="minorHAnsi"/>
          <w:b/>
          <w:bCs/>
          <w:lang w:val="en-GB"/>
        </w:rPr>
        <w:t xml:space="preserve"> (</w:t>
      </w:r>
      <w:proofErr w:type="spellStart"/>
      <w:r w:rsidR="004D6C79" w:rsidRPr="006E555A">
        <w:rPr>
          <w:rFonts w:asciiTheme="minorHAnsi" w:hAnsiTheme="minorHAnsi" w:cstheme="minorHAnsi"/>
          <w:b/>
          <w:bCs/>
          <w:lang w:val="en-GB"/>
        </w:rPr>
        <w:t>requirments</w:t>
      </w:r>
      <w:proofErr w:type="spellEnd"/>
      <w:r w:rsidR="004D6C79" w:rsidRPr="006E555A">
        <w:rPr>
          <w:rFonts w:asciiTheme="minorHAnsi" w:hAnsiTheme="minorHAnsi" w:cstheme="minorHAnsi"/>
          <w:b/>
          <w:bCs/>
          <w:lang w:val="en-GB"/>
        </w:rPr>
        <w:t xml:space="preserve"> and qualifications)</w:t>
      </w:r>
    </w:p>
    <w:p w14:paraId="5997CC1D" w14:textId="77777777" w:rsidR="00B27485" w:rsidRPr="006E555A" w:rsidRDefault="00B27485" w:rsidP="00B27485">
      <w:pPr>
        <w:jc w:val="both"/>
        <w:rPr>
          <w:rFonts w:asciiTheme="minorHAnsi" w:hAnsiTheme="minorHAnsi" w:cstheme="minorHAnsi"/>
          <w:lang w:val="en-GB"/>
        </w:rPr>
      </w:pPr>
    </w:p>
    <w:p w14:paraId="70EA29B7" w14:textId="19BECBD4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Pr="71122D65">
        <w:rPr>
          <w:rFonts w:asciiTheme="minorHAnsi" w:hAnsiTheme="minorHAnsi" w:cstheme="minorBidi"/>
        </w:rPr>
        <w:t xml:space="preserve">) oraz </w:t>
      </w:r>
      <w:r w:rsidR="00681232">
        <w:rPr>
          <w:rFonts w:asciiTheme="minorHAnsi" w:hAnsiTheme="minorHAnsi" w:cstheme="minorBidi"/>
        </w:rPr>
        <w:t>legitymujące się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33E0C445" w14:textId="79588133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stopniem naukowym doktora nauk biologicznych</w:t>
      </w:r>
      <w:r>
        <w:rPr>
          <w:rFonts w:asciiTheme="minorHAnsi" w:hAnsiTheme="minorHAnsi" w:cstheme="minorHAnsi"/>
        </w:rPr>
        <w:t xml:space="preserve"> lub nauk pokrewnych</w:t>
      </w:r>
      <w:r w:rsidRPr="00CC2AE3">
        <w:rPr>
          <w:rFonts w:asciiTheme="minorHAnsi" w:hAnsiTheme="minorHAnsi" w:cstheme="minorHAnsi"/>
        </w:rPr>
        <w:t xml:space="preserve">; </w:t>
      </w:r>
    </w:p>
    <w:p w14:paraId="50D665E1" w14:textId="69165B70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doświadczeniem w pracy badawczej w zakresie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proteomiki</w:t>
      </w:r>
      <w:proofErr w:type="spellEnd"/>
      <w:r>
        <w:rPr>
          <w:rFonts w:asciiTheme="minorHAnsi" w:hAnsiTheme="minorHAnsi" w:cstheme="minorHAnsi"/>
        </w:rPr>
        <w:t xml:space="preserve"> i biochemii</w:t>
      </w:r>
      <w:r w:rsidRPr="00CC2AE3">
        <w:rPr>
          <w:rFonts w:asciiTheme="minorHAnsi" w:hAnsiTheme="minorHAnsi" w:cstheme="minorHAnsi"/>
        </w:rPr>
        <w:t>;</w:t>
      </w:r>
    </w:p>
    <w:p w14:paraId="4C0F4845" w14:textId="0BF338A5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osiągnięciami naukowymi udokumentowan</w:t>
      </w:r>
      <w:r>
        <w:rPr>
          <w:rFonts w:asciiTheme="minorHAnsi" w:hAnsiTheme="minorHAnsi" w:cstheme="minorHAnsi"/>
        </w:rPr>
        <w:t>ymi</w:t>
      </w:r>
      <w:r w:rsidRPr="00CC2AE3">
        <w:rPr>
          <w:rFonts w:asciiTheme="minorHAnsi" w:hAnsiTheme="minorHAnsi" w:cstheme="minorHAnsi"/>
        </w:rPr>
        <w:t xml:space="preserve"> publikacjami w renomowanych czasopismach naukowych o zasięgu międzynarodowym;</w:t>
      </w:r>
    </w:p>
    <w:p w14:paraId="01546F9D" w14:textId="77777777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dobrą znajomością podstawowych narzędzi biologii molekularnej;</w:t>
      </w:r>
    </w:p>
    <w:p w14:paraId="1F4A86C5" w14:textId="2EA8A49C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doświadczeniem w eksperymentach wykorzystujących </w:t>
      </w:r>
      <w:r>
        <w:rPr>
          <w:rFonts w:asciiTheme="minorHAnsi" w:hAnsiTheme="minorHAnsi" w:cstheme="minorHAnsi"/>
        </w:rPr>
        <w:t>spektrometrię mas</w:t>
      </w:r>
      <w:r w:rsidRPr="00CC2AE3">
        <w:rPr>
          <w:rFonts w:asciiTheme="minorHAnsi" w:hAnsiTheme="minorHAnsi" w:cstheme="minorHAnsi"/>
        </w:rPr>
        <w:t>;</w:t>
      </w:r>
    </w:p>
    <w:p w14:paraId="0920F7E8" w14:textId="77777777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odbytym zagranicznym stażem naukowym;</w:t>
      </w:r>
    </w:p>
    <w:p w14:paraId="50D33112" w14:textId="77777777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bardzo dobrą znajomością języka polskiego;</w:t>
      </w:r>
    </w:p>
    <w:p w14:paraId="510E610F" w14:textId="77777777" w:rsidR="00681232" w:rsidRPr="00CC2AE3" w:rsidRDefault="00681232" w:rsidP="006812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bardzo dobrą znajomością języka angielskiego pozwalającą na swobodne pisanie prac naukowych, prezentacje wyników badań na konferencjach tematycznych oraz korzystanie z literatury fachowej.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50974DA5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578A9579" w14:textId="77777777" w:rsidR="0044576D" w:rsidRPr="00A56935" w:rsidRDefault="0044576D" w:rsidP="0044576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8CE6F91" w14:textId="0FCDFF79" w:rsidR="00375621" w:rsidRPr="00452698" w:rsidRDefault="007B38FC" w:rsidP="007428F2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452698">
        <w:rPr>
          <w:rFonts w:asciiTheme="minorHAnsi" w:hAnsiTheme="minorHAnsi" w:cstheme="minorHAnsi"/>
        </w:rPr>
        <w:t>język polski – poziom ojczysty lub język angielski – poziom dobry lub płynny</w:t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  <w:r w:rsidR="00EC0079" w:rsidRPr="00452698">
        <w:rPr>
          <w:rFonts w:asciiTheme="minorHAnsi" w:eastAsia="Arial" w:hAnsiTheme="minorHAnsi" w:cstheme="minorHAnsi"/>
          <w:b/>
          <w:bCs/>
        </w:rPr>
        <w:tab/>
      </w:r>
    </w:p>
    <w:p w14:paraId="11E28516" w14:textId="09659E79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1A7D3ECF" w14:textId="77777777" w:rsidR="001F0D8C" w:rsidRPr="00A46254" w:rsidRDefault="001F0D8C" w:rsidP="001F0D8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2C93AC6" w14:textId="41DAADE2" w:rsidR="00C24740" w:rsidRPr="001F0D8C" w:rsidRDefault="00C24740" w:rsidP="00121BC3">
      <w:pPr>
        <w:ind w:left="426"/>
        <w:jc w:val="both"/>
        <w:rPr>
          <w:rFonts w:asciiTheme="minorHAnsi" w:hAnsiTheme="minorHAnsi" w:cstheme="minorHAnsi"/>
        </w:rPr>
      </w:pPr>
      <w:r w:rsidRPr="001F0D8C">
        <w:rPr>
          <w:rFonts w:asciiTheme="minorHAnsi" w:hAnsiTheme="minorHAnsi" w:cstheme="minorHAnsi"/>
        </w:rPr>
        <w:t xml:space="preserve">1. Dorobek publikacyjny, w szczególności w zakresie biologii roślin, w tym zwłaszcza w wysoko punktowanych czasopismach. </w:t>
      </w:r>
    </w:p>
    <w:p w14:paraId="219C17CC" w14:textId="77777777" w:rsidR="00C24740" w:rsidRPr="001F0D8C" w:rsidRDefault="00C24740" w:rsidP="00121BC3">
      <w:pPr>
        <w:ind w:left="426"/>
        <w:jc w:val="both"/>
        <w:rPr>
          <w:rFonts w:asciiTheme="minorHAnsi" w:hAnsiTheme="minorHAnsi" w:cstheme="minorHAnsi"/>
        </w:rPr>
      </w:pPr>
      <w:r w:rsidRPr="001F0D8C">
        <w:rPr>
          <w:rFonts w:asciiTheme="minorHAnsi" w:hAnsiTheme="minorHAnsi" w:cstheme="minorHAnsi"/>
        </w:rPr>
        <w:t xml:space="preserve">2. Doświadczenie w prowadzeniu projektów badawczych. </w:t>
      </w:r>
    </w:p>
    <w:p w14:paraId="61CDCEAD" w14:textId="47BE9B63" w:rsidR="00EC5FC6" w:rsidRPr="001F0D8C" w:rsidRDefault="00C24740" w:rsidP="00121BC3">
      <w:pPr>
        <w:ind w:left="426"/>
        <w:jc w:val="both"/>
        <w:rPr>
          <w:rFonts w:asciiTheme="minorHAnsi" w:hAnsiTheme="minorHAnsi" w:cstheme="minorHAnsi"/>
        </w:rPr>
      </w:pPr>
      <w:r w:rsidRPr="001F0D8C">
        <w:rPr>
          <w:rFonts w:asciiTheme="minorHAnsi" w:hAnsiTheme="minorHAnsi" w:cstheme="minorHAnsi"/>
        </w:rPr>
        <w:t>3. Wystąpienia na konferencjach i sympozjach, w szczególności w zakresie biologii</w:t>
      </w:r>
      <w:r w:rsidR="00233E1B" w:rsidRPr="001F0D8C">
        <w:rPr>
          <w:rFonts w:asciiTheme="minorHAnsi" w:hAnsiTheme="minorHAnsi" w:cstheme="minorHAnsi"/>
        </w:rPr>
        <w:t xml:space="preserve"> </w:t>
      </w:r>
      <w:r w:rsidR="00B91071" w:rsidRPr="001F0D8C">
        <w:rPr>
          <w:rFonts w:asciiTheme="minorHAnsi" w:hAnsiTheme="minorHAnsi" w:cstheme="minorHAnsi"/>
        </w:rPr>
        <w:t>lub nauk pokrewnych.</w:t>
      </w:r>
    </w:p>
    <w:p w14:paraId="59B40329" w14:textId="77777777" w:rsidR="00C24740" w:rsidRPr="00EC5FC6" w:rsidRDefault="00C24740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23DE523C" w14:textId="000DD9B6" w:rsidR="00375621" w:rsidRPr="007428F2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E65BBDD" w14:textId="77777777" w:rsidR="007428F2" w:rsidRPr="007428F2" w:rsidRDefault="007428F2" w:rsidP="007428F2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6AD69113" w14:textId="17454CE7" w:rsidR="00471682" w:rsidRPr="00B063D5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8A3F735" w14:textId="77777777" w:rsidR="00B063D5" w:rsidRPr="007D090B" w:rsidRDefault="00B063D5" w:rsidP="00B5580E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D616E25" w14:textId="083A0866" w:rsidR="001F0D8C" w:rsidRPr="00CC2AE3" w:rsidRDefault="001F0D8C" w:rsidP="001F0D8C">
      <w:pPr>
        <w:pStyle w:val="Akapitzlist"/>
        <w:numPr>
          <w:ilvl w:val="0"/>
          <w:numId w:val="34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udokumentowany publikacjami dorobek naukowy i jego zgodność z zakresem tematyki badawczej określonej w wymaganiach konkursu (0-20 pkt.);</w:t>
      </w:r>
    </w:p>
    <w:p w14:paraId="2DCB59B5" w14:textId="6A3332E7" w:rsidR="001F0D8C" w:rsidRPr="00CC2AE3" w:rsidRDefault="00342D04" w:rsidP="001F0D8C">
      <w:pPr>
        <w:pStyle w:val="Akapitzlist"/>
        <w:numPr>
          <w:ilvl w:val="0"/>
          <w:numId w:val="34"/>
        </w:numPr>
        <w:ind w:left="709" w:hanging="283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kierowanie</w:t>
      </w:r>
      <w:r w:rsidR="001F0D8C" w:rsidRPr="00CC2AE3">
        <w:rPr>
          <w:rFonts w:asciiTheme="minorHAnsi" w:hAnsiTheme="minorHAnsi" w:cstheme="minorHAnsi"/>
        </w:rPr>
        <w:t xml:space="preserve"> projektami badawczymi </w:t>
      </w:r>
      <w:r w:rsidR="001F0D8C" w:rsidRPr="00CC2AE3">
        <w:rPr>
          <w:rFonts w:asciiTheme="minorHAnsi" w:eastAsia="Arial" w:hAnsiTheme="minorHAnsi" w:cstheme="minorHAnsi"/>
        </w:rPr>
        <w:t>(0-5 pkt.);</w:t>
      </w:r>
    </w:p>
    <w:p w14:paraId="6D3D4D8B" w14:textId="77777777" w:rsidR="001F0D8C" w:rsidRPr="00CC2AE3" w:rsidRDefault="001F0D8C" w:rsidP="001F0D8C">
      <w:pPr>
        <w:pStyle w:val="Akapitzlist"/>
        <w:numPr>
          <w:ilvl w:val="0"/>
          <w:numId w:val="34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pkt.);</w:t>
      </w:r>
    </w:p>
    <w:p w14:paraId="63D4B0B3" w14:textId="77777777" w:rsidR="001F0D8C" w:rsidRPr="00CC2AE3" w:rsidRDefault="001F0D8C" w:rsidP="001F0D8C">
      <w:pPr>
        <w:pStyle w:val="Akapitzlist"/>
        <w:numPr>
          <w:ilvl w:val="0"/>
          <w:numId w:val="34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realizacji projektów badawczych; udział w warsztatach i szkoleniach; udział w konferencjach i seminariach naukowych (0-5 pkt.);</w:t>
      </w:r>
    </w:p>
    <w:p w14:paraId="2A438EDC" w14:textId="16E221BC" w:rsidR="00E0257D" w:rsidRPr="007D090B" w:rsidRDefault="00E0257D" w:rsidP="001F0D8C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61136064" w14:textId="67605E5A" w:rsidR="00EC0079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77108A51" w14:textId="77777777" w:rsidR="0044576D" w:rsidRPr="00A46254" w:rsidRDefault="0044576D" w:rsidP="0044576D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rozstrzygnięciu. Informacja zwierać będzie </w:t>
      </w:r>
      <w:r w:rsidRPr="4F6698D0">
        <w:rPr>
          <w:rFonts w:asciiTheme="minorHAnsi" w:hAnsiTheme="minorHAnsi" w:cstheme="minorBidi"/>
        </w:rPr>
        <w:lastRenderedPageBreak/>
        <w:t>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186ACE3D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476A9E3" w14:textId="77777777" w:rsidR="0044576D" w:rsidRPr="00351A3C" w:rsidRDefault="0044576D" w:rsidP="0044576D">
      <w:pPr>
        <w:pStyle w:val="Akapitzlist"/>
        <w:ind w:left="360"/>
        <w:rPr>
          <w:rFonts w:asciiTheme="minorHAnsi" w:hAnsiTheme="minorHAnsi" w:cstheme="minorBidi"/>
          <w:b/>
          <w:bCs/>
        </w:rPr>
      </w:pPr>
    </w:p>
    <w:p w14:paraId="2DF9D1F5" w14:textId="77777777" w:rsidR="00B5580E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 xml:space="preserve">Wybrany kandydat będzie miał możliwość: </w:t>
      </w:r>
    </w:p>
    <w:p w14:paraId="768A1E47" w14:textId="77777777" w:rsidR="00B5580E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 xml:space="preserve">- rozwoju działalności badawczej; </w:t>
      </w:r>
    </w:p>
    <w:p w14:paraId="513FD473" w14:textId="18C631AC" w:rsidR="00B5580E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 xml:space="preserve">- rozwijania współpracy z naukowymi ośrodkami krajowymi i zagranicznymi; </w:t>
      </w:r>
    </w:p>
    <w:p w14:paraId="037516D6" w14:textId="77777777" w:rsidR="00B5580E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 xml:space="preserve">- aplikowania i uczestniczenia w krajowych i międzynarodowych grantach badawczych przy wsparciu wykwalifikowanego personelu UAM </w:t>
      </w:r>
    </w:p>
    <w:p w14:paraId="30CBD824" w14:textId="77777777" w:rsidR="00B5580E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 xml:space="preserve">- odbycia stażów w uczelniach polskich i zagranicznych </w:t>
      </w:r>
    </w:p>
    <w:p w14:paraId="6537F28F" w14:textId="3EA855E5" w:rsidR="00EC5FC6" w:rsidRPr="00C60EEA" w:rsidRDefault="00B5580E" w:rsidP="00B5580E">
      <w:pPr>
        <w:ind w:left="709"/>
        <w:rPr>
          <w:rFonts w:asciiTheme="minorHAnsi" w:hAnsiTheme="minorHAnsi" w:cstheme="minorHAnsi"/>
        </w:rPr>
      </w:pPr>
      <w:r w:rsidRPr="00C60EEA">
        <w:rPr>
          <w:rFonts w:asciiTheme="minorHAnsi" w:hAnsiTheme="minorHAnsi" w:cstheme="minorHAnsi"/>
        </w:rPr>
        <w:t>- aktywnego uczestniczenia w wydarzeniach związanych z funkcjonowaniem UAM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2582"/>
    <w:multiLevelType w:val="hybridMultilevel"/>
    <w:tmpl w:val="46BE4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10"/>
  </w:num>
  <w:num w:numId="5">
    <w:abstractNumId w:val="1"/>
  </w:num>
  <w:num w:numId="6">
    <w:abstractNumId w:val="2"/>
  </w:num>
  <w:num w:numId="7">
    <w:abstractNumId w:val="31"/>
  </w:num>
  <w:num w:numId="8">
    <w:abstractNumId w:val="9"/>
  </w:num>
  <w:num w:numId="9">
    <w:abstractNumId w:val="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7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  <w:num w:numId="25">
    <w:abstractNumId w:val="24"/>
  </w:num>
  <w:num w:numId="26">
    <w:abstractNumId w:val="0"/>
  </w:num>
  <w:num w:numId="27">
    <w:abstractNumId w:val="8"/>
  </w:num>
  <w:num w:numId="28">
    <w:abstractNumId w:val="27"/>
  </w:num>
  <w:num w:numId="29">
    <w:abstractNumId w:val="25"/>
  </w:num>
  <w:num w:numId="30">
    <w:abstractNumId w:val="15"/>
  </w:num>
  <w:num w:numId="31">
    <w:abstractNumId w:val="11"/>
  </w:num>
  <w:num w:numId="32">
    <w:abstractNumId w:val="20"/>
  </w:num>
  <w:num w:numId="33">
    <w:abstractNumId w:val="3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510EB"/>
    <w:rsid w:val="00066374"/>
    <w:rsid w:val="000759B6"/>
    <w:rsid w:val="000D3A44"/>
    <w:rsid w:val="000F2D70"/>
    <w:rsid w:val="00116FB0"/>
    <w:rsid w:val="00121BC3"/>
    <w:rsid w:val="00126485"/>
    <w:rsid w:val="00140CEF"/>
    <w:rsid w:val="00141668"/>
    <w:rsid w:val="00145B2F"/>
    <w:rsid w:val="001478D5"/>
    <w:rsid w:val="001B395E"/>
    <w:rsid w:val="001B7774"/>
    <w:rsid w:val="001D0470"/>
    <w:rsid w:val="001D5234"/>
    <w:rsid w:val="001D699D"/>
    <w:rsid w:val="001F0D8C"/>
    <w:rsid w:val="001F4F56"/>
    <w:rsid w:val="001F6C81"/>
    <w:rsid w:val="00212E4D"/>
    <w:rsid w:val="00217BE2"/>
    <w:rsid w:val="002263B3"/>
    <w:rsid w:val="00231FAE"/>
    <w:rsid w:val="00233E1B"/>
    <w:rsid w:val="002418E9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42D04"/>
    <w:rsid w:val="00351A3C"/>
    <w:rsid w:val="00375621"/>
    <w:rsid w:val="0037745E"/>
    <w:rsid w:val="00383F64"/>
    <w:rsid w:val="00387ABE"/>
    <w:rsid w:val="003A712D"/>
    <w:rsid w:val="003B534F"/>
    <w:rsid w:val="003B5440"/>
    <w:rsid w:val="003D2527"/>
    <w:rsid w:val="003D3DCD"/>
    <w:rsid w:val="003E1117"/>
    <w:rsid w:val="003E4FCA"/>
    <w:rsid w:val="003F4A03"/>
    <w:rsid w:val="00402F75"/>
    <w:rsid w:val="00425275"/>
    <w:rsid w:val="00437F74"/>
    <w:rsid w:val="0044576D"/>
    <w:rsid w:val="00452698"/>
    <w:rsid w:val="00471682"/>
    <w:rsid w:val="00477491"/>
    <w:rsid w:val="004802B1"/>
    <w:rsid w:val="00482999"/>
    <w:rsid w:val="00492678"/>
    <w:rsid w:val="004D6C79"/>
    <w:rsid w:val="004E63B5"/>
    <w:rsid w:val="004E7B30"/>
    <w:rsid w:val="004F0946"/>
    <w:rsid w:val="004F1B8C"/>
    <w:rsid w:val="005035E0"/>
    <w:rsid w:val="0050641C"/>
    <w:rsid w:val="00511AA7"/>
    <w:rsid w:val="00526E6D"/>
    <w:rsid w:val="005317A8"/>
    <w:rsid w:val="00532F1B"/>
    <w:rsid w:val="00540245"/>
    <w:rsid w:val="00543333"/>
    <w:rsid w:val="00551BF6"/>
    <w:rsid w:val="00565677"/>
    <w:rsid w:val="00591D6D"/>
    <w:rsid w:val="005A05DB"/>
    <w:rsid w:val="005D1B30"/>
    <w:rsid w:val="0060287C"/>
    <w:rsid w:val="00604AB5"/>
    <w:rsid w:val="00666272"/>
    <w:rsid w:val="0068057B"/>
    <w:rsid w:val="00681232"/>
    <w:rsid w:val="006E0473"/>
    <w:rsid w:val="006E555A"/>
    <w:rsid w:val="006E67C1"/>
    <w:rsid w:val="006F48F4"/>
    <w:rsid w:val="00702DB2"/>
    <w:rsid w:val="007428F2"/>
    <w:rsid w:val="00747CE9"/>
    <w:rsid w:val="007611A7"/>
    <w:rsid w:val="007B2218"/>
    <w:rsid w:val="007B38FC"/>
    <w:rsid w:val="007C00BD"/>
    <w:rsid w:val="007D090B"/>
    <w:rsid w:val="007D15D9"/>
    <w:rsid w:val="007D7BA7"/>
    <w:rsid w:val="00802E23"/>
    <w:rsid w:val="00811DD1"/>
    <w:rsid w:val="008324CD"/>
    <w:rsid w:val="0084014E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5309"/>
    <w:rsid w:val="008D6D64"/>
    <w:rsid w:val="008F2E9D"/>
    <w:rsid w:val="008F51AA"/>
    <w:rsid w:val="008F5587"/>
    <w:rsid w:val="00943F2E"/>
    <w:rsid w:val="00985C87"/>
    <w:rsid w:val="009930A7"/>
    <w:rsid w:val="009B3FB5"/>
    <w:rsid w:val="009B5859"/>
    <w:rsid w:val="009E2654"/>
    <w:rsid w:val="009E4F48"/>
    <w:rsid w:val="00A46254"/>
    <w:rsid w:val="00A51151"/>
    <w:rsid w:val="00A56935"/>
    <w:rsid w:val="00A847CD"/>
    <w:rsid w:val="00AD4A5C"/>
    <w:rsid w:val="00AE0314"/>
    <w:rsid w:val="00AE5E94"/>
    <w:rsid w:val="00AF410A"/>
    <w:rsid w:val="00B063D5"/>
    <w:rsid w:val="00B162A3"/>
    <w:rsid w:val="00B27485"/>
    <w:rsid w:val="00B33510"/>
    <w:rsid w:val="00B353FB"/>
    <w:rsid w:val="00B5580E"/>
    <w:rsid w:val="00B82A28"/>
    <w:rsid w:val="00B83368"/>
    <w:rsid w:val="00B87787"/>
    <w:rsid w:val="00B91071"/>
    <w:rsid w:val="00BB6D6E"/>
    <w:rsid w:val="00BC5A31"/>
    <w:rsid w:val="00BD3559"/>
    <w:rsid w:val="00BD6DE2"/>
    <w:rsid w:val="00BE1158"/>
    <w:rsid w:val="00BE1942"/>
    <w:rsid w:val="00C02AB8"/>
    <w:rsid w:val="00C11467"/>
    <w:rsid w:val="00C24740"/>
    <w:rsid w:val="00C262F1"/>
    <w:rsid w:val="00C3376B"/>
    <w:rsid w:val="00C4415E"/>
    <w:rsid w:val="00C60EEA"/>
    <w:rsid w:val="00CA1635"/>
    <w:rsid w:val="00CD239B"/>
    <w:rsid w:val="00CF5C8A"/>
    <w:rsid w:val="00D0563F"/>
    <w:rsid w:val="00D102AB"/>
    <w:rsid w:val="00D12276"/>
    <w:rsid w:val="00D126A0"/>
    <w:rsid w:val="00D212A7"/>
    <w:rsid w:val="00D259ED"/>
    <w:rsid w:val="00D3250A"/>
    <w:rsid w:val="00D5408A"/>
    <w:rsid w:val="00D762D6"/>
    <w:rsid w:val="00D90EC4"/>
    <w:rsid w:val="00D9614D"/>
    <w:rsid w:val="00DA5006"/>
    <w:rsid w:val="00DB68FA"/>
    <w:rsid w:val="00DB6F5C"/>
    <w:rsid w:val="00DF7C9B"/>
    <w:rsid w:val="00E00952"/>
    <w:rsid w:val="00E0257D"/>
    <w:rsid w:val="00E07382"/>
    <w:rsid w:val="00E17903"/>
    <w:rsid w:val="00E20900"/>
    <w:rsid w:val="00E270B4"/>
    <w:rsid w:val="00E46C79"/>
    <w:rsid w:val="00E46FB0"/>
    <w:rsid w:val="00EA5B2E"/>
    <w:rsid w:val="00EC0079"/>
    <w:rsid w:val="00EC5FC6"/>
    <w:rsid w:val="00ED6751"/>
    <w:rsid w:val="00EF29DC"/>
    <w:rsid w:val="00F24082"/>
    <w:rsid w:val="00F332C5"/>
    <w:rsid w:val="00F40543"/>
    <w:rsid w:val="00F43BF0"/>
    <w:rsid w:val="00F475C0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Sylwia Łuczyńska</cp:lastModifiedBy>
  <cp:revision>2</cp:revision>
  <cp:lastPrinted>2019-10-22T14:49:00Z</cp:lastPrinted>
  <dcterms:created xsi:type="dcterms:W3CDTF">2023-12-18T07:11:00Z</dcterms:created>
  <dcterms:modified xsi:type="dcterms:W3CDTF">2023-12-18T07:11:00Z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