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55EE" w14:textId="48CC6385" w:rsidR="0056640C" w:rsidRPr="00036226" w:rsidRDefault="0028292F" w:rsidP="00B637C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036226">
        <w:rPr>
          <w:rFonts w:ascii="Arial" w:hAnsi="Arial" w:cs="Arial"/>
          <w:b/>
          <w:color w:val="000000" w:themeColor="text1"/>
          <w:lang w:val="en-US"/>
        </w:rPr>
        <w:t>Job offer</w:t>
      </w:r>
    </w:p>
    <w:p w14:paraId="6412D196" w14:textId="77777777" w:rsidR="0028292F" w:rsidRPr="00036226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4E68347" w14:textId="05DC23DA" w:rsidR="00B637C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Position’s name</w:t>
      </w:r>
      <w:r w:rsidR="00B637C6" w:rsidRPr="0028292F">
        <w:rPr>
          <w:rFonts w:ascii="Arial" w:hAnsi="Arial" w:cs="Arial"/>
          <w:color w:val="000000" w:themeColor="text1"/>
          <w:lang w:val="en-US"/>
        </w:rPr>
        <w:t>:</w:t>
      </w:r>
    </w:p>
    <w:p w14:paraId="6A470199" w14:textId="1BF6F768" w:rsidR="00B637C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Student-Scholarship beneficiary</w:t>
      </w:r>
    </w:p>
    <w:p w14:paraId="41153D5F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6E049D7" w14:textId="092F4944" w:rsidR="00B637C6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Number of pos</w:t>
      </w:r>
      <w:r w:rsidR="00993EE6" w:rsidRPr="0028292F">
        <w:rPr>
          <w:rFonts w:ascii="Arial" w:hAnsi="Arial" w:cs="Arial"/>
          <w:color w:val="000000" w:themeColor="text1"/>
          <w:lang w:val="en-US"/>
        </w:rPr>
        <w:t>it</w:t>
      </w:r>
      <w:r>
        <w:rPr>
          <w:rFonts w:ascii="Arial" w:hAnsi="Arial" w:cs="Arial"/>
          <w:color w:val="000000" w:themeColor="text1"/>
          <w:lang w:val="en-US"/>
        </w:rPr>
        <w:t>i</w:t>
      </w:r>
      <w:r w:rsidR="00993EE6" w:rsidRPr="0028292F">
        <w:rPr>
          <w:rFonts w:ascii="Arial" w:hAnsi="Arial" w:cs="Arial"/>
          <w:color w:val="000000" w:themeColor="text1"/>
          <w:lang w:val="en-US"/>
        </w:rPr>
        <w:t>ons</w:t>
      </w:r>
      <w:r w:rsidR="00B637C6" w:rsidRPr="0028292F">
        <w:rPr>
          <w:rFonts w:ascii="Arial" w:hAnsi="Arial" w:cs="Arial"/>
          <w:color w:val="000000" w:themeColor="text1"/>
          <w:lang w:val="en-US"/>
        </w:rPr>
        <w:t>:</w:t>
      </w:r>
    </w:p>
    <w:p w14:paraId="457D9F43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1</w:t>
      </w:r>
    </w:p>
    <w:p w14:paraId="7F53A53A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6F6A4BF" w14:textId="761A6B20" w:rsidR="00B637C6" w:rsidRPr="0003622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A</w:t>
      </w:r>
      <w:r w:rsidR="0028292F" w:rsidRPr="00036226">
        <w:rPr>
          <w:rFonts w:ascii="Arial" w:hAnsi="Arial" w:cs="Arial"/>
          <w:color w:val="000000" w:themeColor="text1"/>
          <w:lang w:val="en-US"/>
        </w:rPr>
        <w:t>f</w:t>
      </w:r>
      <w:r w:rsidRPr="00036226">
        <w:rPr>
          <w:rFonts w:ascii="Arial" w:hAnsi="Arial" w:cs="Arial"/>
          <w:color w:val="000000" w:themeColor="text1"/>
          <w:lang w:val="en-US"/>
        </w:rPr>
        <w:t>filiation</w:t>
      </w:r>
      <w:r w:rsidR="00B637C6" w:rsidRPr="00036226">
        <w:rPr>
          <w:rFonts w:ascii="Arial" w:hAnsi="Arial" w:cs="Arial"/>
          <w:color w:val="000000" w:themeColor="text1"/>
          <w:lang w:val="en-US"/>
        </w:rPr>
        <w:t>:</w:t>
      </w:r>
    </w:p>
    <w:p w14:paraId="7F1B04D5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36226">
        <w:rPr>
          <w:rFonts w:ascii="Arial" w:hAnsi="Arial" w:cs="Arial"/>
          <w:color w:val="000000" w:themeColor="text1"/>
          <w:lang w:val="en-US"/>
        </w:rPr>
        <w:t xml:space="preserve">Wydział Anglistyki, Uniwersytet im. </w:t>
      </w:r>
      <w:r w:rsidRPr="0028292F">
        <w:rPr>
          <w:rFonts w:ascii="Arial" w:hAnsi="Arial" w:cs="Arial"/>
          <w:color w:val="000000" w:themeColor="text1"/>
        </w:rPr>
        <w:t>Adama Mickiewicza</w:t>
      </w:r>
    </w:p>
    <w:p w14:paraId="66E36768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C4D6DCF" w14:textId="5AC56B9B" w:rsidR="00B637C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28292F">
        <w:rPr>
          <w:rFonts w:ascii="Arial" w:hAnsi="Arial" w:cs="Arial"/>
          <w:color w:val="000000" w:themeColor="text1"/>
        </w:rPr>
        <w:t>Location</w:t>
      </w:r>
      <w:proofErr w:type="spellEnd"/>
      <w:r w:rsidR="00B637C6" w:rsidRPr="0028292F">
        <w:rPr>
          <w:rFonts w:ascii="Arial" w:hAnsi="Arial" w:cs="Arial"/>
          <w:color w:val="000000" w:themeColor="text1"/>
        </w:rPr>
        <w:t>:</w:t>
      </w:r>
    </w:p>
    <w:p w14:paraId="217A76C4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8292F">
        <w:rPr>
          <w:rFonts w:ascii="Arial" w:hAnsi="Arial" w:cs="Arial"/>
          <w:color w:val="000000" w:themeColor="text1"/>
        </w:rPr>
        <w:t>Poznań</w:t>
      </w:r>
    </w:p>
    <w:p w14:paraId="722B0B80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3F888D4" w14:textId="55D31D5B" w:rsidR="006A447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28292F">
        <w:rPr>
          <w:rFonts w:ascii="Arial" w:hAnsi="Arial" w:cs="Arial"/>
          <w:color w:val="000000" w:themeColor="text1"/>
        </w:rPr>
        <w:t>Website</w:t>
      </w:r>
      <w:proofErr w:type="spellEnd"/>
      <w:r w:rsidR="00B637C6" w:rsidRPr="0028292F">
        <w:rPr>
          <w:rFonts w:ascii="Arial" w:hAnsi="Arial" w:cs="Arial"/>
          <w:color w:val="000000" w:themeColor="text1"/>
        </w:rPr>
        <w:t>:</w:t>
      </w:r>
      <w:r w:rsidR="006A4476" w:rsidRPr="0028292F">
        <w:rPr>
          <w:rFonts w:ascii="Arial" w:hAnsi="Arial" w:cs="Arial"/>
          <w:color w:val="000000" w:themeColor="text1"/>
        </w:rPr>
        <w:t xml:space="preserve"> </w:t>
      </w:r>
    </w:p>
    <w:p w14:paraId="5B861059" w14:textId="1457B647" w:rsidR="00B637C6" w:rsidRPr="0028292F" w:rsidRDefault="0003622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6" w:history="1">
        <w:r w:rsidR="006A4476" w:rsidRPr="0028292F">
          <w:rPr>
            <w:rStyle w:val="Hipercze"/>
            <w:rFonts w:ascii="Arial" w:hAnsi="Arial" w:cs="Arial"/>
          </w:rPr>
          <w:t>http://wa.amu.edu.pl/wa/</w:t>
        </w:r>
      </w:hyperlink>
    </w:p>
    <w:p w14:paraId="37FCC242" w14:textId="77777777" w:rsidR="006A4476" w:rsidRPr="0028292F" w:rsidRDefault="006A447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6A7E303" w14:textId="51BCC4C1" w:rsidR="00993EE6" w:rsidRPr="00036226" w:rsidRDefault="00993EE6" w:rsidP="00B637C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276B7F72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b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b/>
          <w:color w:val="444444"/>
          <w:shd w:val="clear" w:color="auto" w:fill="FFFFFF"/>
          <w:lang w:val="en-US"/>
        </w:rPr>
        <w:t xml:space="preserve">Required qualifications: </w:t>
      </w:r>
    </w:p>
    <w:p w14:paraId="729812F6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M.A. or M.Sc. in linguistics or language </w:t>
      </w:r>
      <w:proofErr w:type="spellStart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philologies</w:t>
      </w:r>
      <w:proofErr w:type="spellEnd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or cognitive science or psychology or speech technology.</w:t>
      </w:r>
    </w:p>
    <w:p w14:paraId="0F28A484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knowledge of Polish phonetics </w:t>
      </w:r>
    </w:p>
    <w:p w14:paraId="0AC170CD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knowledge of speech acoustics </w:t>
      </w:r>
    </w:p>
    <w:p w14:paraId="3FCE4F67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- genuine interest in spoken Polish Required skills:</w:t>
      </w:r>
    </w:p>
    <w:p w14:paraId="02205A8A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ability to annotate speech, </w:t>
      </w:r>
    </w:p>
    <w:p w14:paraId="1EF8F40C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an understanding of annotation quality standards </w:t>
      </w:r>
    </w:p>
    <w:p w14:paraId="40F4CE42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experience or familiarity with </w:t>
      </w:r>
      <w:proofErr w:type="spellStart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Praat</w:t>
      </w:r>
      <w:proofErr w:type="spellEnd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, the standard acoustic analysis and annotation software</w:t>
      </w:r>
    </w:p>
    <w:p w14:paraId="402791D7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experience or familiarity with statistical analysis environments or willingness to learn (e.g. R software environment) </w:t>
      </w:r>
    </w:p>
    <w:p w14:paraId="51D4FD2C" w14:textId="0410D258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- some skills in scripting languages or willingness to learn (e.g. Python)</w:t>
      </w:r>
    </w:p>
    <w:p w14:paraId="14622E46" w14:textId="1595DEAB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</w:p>
    <w:p w14:paraId="318BF22E" w14:textId="7B3A71C4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b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b/>
          <w:color w:val="444444"/>
          <w:shd w:val="clear" w:color="auto" w:fill="FFFFFF"/>
          <w:lang w:val="en-US"/>
        </w:rPr>
        <w:t>Scope of duties:</w:t>
      </w:r>
    </w:p>
    <w:p w14:paraId="0C2B6A50" w14:textId="789A2725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</w:p>
    <w:p w14:paraId="387CA362" w14:textId="12A90C8F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The student will: </w:t>
      </w:r>
    </w:p>
    <w:p w14:paraId="0711B06E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- assist with database construction, preparing guidelines for recording the database</w:t>
      </w:r>
    </w:p>
    <w:p w14:paraId="381FBF5B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assist in conducting the recordings</w:t>
      </w:r>
    </w:p>
    <w:p w14:paraId="648807D4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assist with preparing guidelines for annotation of the database</w:t>
      </w:r>
    </w:p>
    <w:p w14:paraId="30BDF1FD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- annotate ca. 5% per cent of the recordings in order to provide a gold standard to compare force-aligned annotation with. </w:t>
      </w:r>
    </w:p>
    <w:p w14:paraId="51CD07C1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correct errors in annotations. </w:t>
      </w:r>
    </w:p>
    <w:p w14:paraId="7CDB93A8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contribute to the processing of acoustic data and extraction of acoustic parameters. </w:t>
      </w:r>
    </w:p>
    <w:p w14:paraId="758C5C93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contribute to data processing leading to statistical analysis. </w:t>
      </w:r>
    </w:p>
    <w:p w14:paraId="38E274D0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contribute to statistical data analysis. </w:t>
      </w:r>
    </w:p>
    <w:p w14:paraId="47CBBDD9" w14:textId="77777777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contribute to data </w:t>
      </w:r>
      <w:proofErr w:type="spellStart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>visualisation</w:t>
      </w:r>
      <w:proofErr w:type="spellEnd"/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. </w:t>
      </w:r>
    </w:p>
    <w:p w14:paraId="4CDCBD76" w14:textId="66D656C5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lastRenderedPageBreak/>
        <w:t>All tasks will be executed under supervision of the PI and in collaboration with Investigator 1.</w:t>
      </w:r>
    </w:p>
    <w:p w14:paraId="25EC9969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FBDB498" w14:textId="0B6E30E3" w:rsidR="00B637C6" w:rsidRPr="0003622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 xml:space="preserve">Type of </w:t>
      </w:r>
      <w:r w:rsidR="00B637C6" w:rsidRPr="00036226">
        <w:rPr>
          <w:rFonts w:ascii="Arial" w:hAnsi="Arial" w:cs="Arial"/>
          <w:color w:val="000000" w:themeColor="text1"/>
          <w:lang w:val="en-US"/>
        </w:rPr>
        <w:t>NCN</w:t>
      </w:r>
      <w:r w:rsidRPr="00036226">
        <w:rPr>
          <w:rFonts w:ascii="Arial" w:hAnsi="Arial" w:cs="Arial"/>
          <w:color w:val="000000" w:themeColor="text1"/>
          <w:lang w:val="en-US"/>
        </w:rPr>
        <w:t xml:space="preserve"> grant</w:t>
      </w:r>
      <w:r w:rsidR="00B637C6" w:rsidRPr="00036226">
        <w:rPr>
          <w:rFonts w:ascii="Arial" w:hAnsi="Arial" w:cs="Arial"/>
          <w:color w:val="000000" w:themeColor="text1"/>
          <w:lang w:val="en-US"/>
        </w:rPr>
        <w:t>:</w:t>
      </w:r>
    </w:p>
    <w:p w14:paraId="0BC625E1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OPUS</w:t>
      </w:r>
    </w:p>
    <w:p w14:paraId="4BA7E97A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3B4C4C4" w14:textId="618CF5A0" w:rsidR="00B637C6" w:rsidRPr="0003622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Discipline</w:t>
      </w:r>
      <w:r w:rsidR="00B637C6" w:rsidRPr="00036226">
        <w:rPr>
          <w:rFonts w:ascii="Arial" w:hAnsi="Arial" w:cs="Arial"/>
          <w:color w:val="000000" w:themeColor="text1"/>
          <w:lang w:val="en-US"/>
        </w:rPr>
        <w:t>:</w:t>
      </w:r>
    </w:p>
    <w:p w14:paraId="48ED45B4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HS</w:t>
      </w:r>
    </w:p>
    <w:p w14:paraId="5197F490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D8E20E9" w14:textId="0896C2D4" w:rsidR="00B637C6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Applica</w:t>
      </w:r>
      <w:r w:rsidR="00993EE6" w:rsidRPr="0028292F">
        <w:rPr>
          <w:rFonts w:ascii="Arial" w:hAnsi="Arial" w:cs="Arial"/>
          <w:color w:val="000000" w:themeColor="text1"/>
          <w:lang w:val="en-US"/>
        </w:rPr>
        <w:t>t</w:t>
      </w:r>
      <w:r w:rsidRPr="0028292F">
        <w:rPr>
          <w:rFonts w:ascii="Arial" w:hAnsi="Arial" w:cs="Arial"/>
          <w:color w:val="000000" w:themeColor="text1"/>
          <w:lang w:val="en-US"/>
        </w:rPr>
        <w:t>i</w:t>
      </w:r>
      <w:r w:rsidR="00993EE6" w:rsidRPr="0028292F">
        <w:rPr>
          <w:rFonts w:ascii="Arial" w:hAnsi="Arial" w:cs="Arial"/>
          <w:color w:val="000000" w:themeColor="text1"/>
          <w:lang w:val="en-US"/>
        </w:rPr>
        <w:t>on deadline</w:t>
      </w:r>
      <w:r w:rsidR="00B637C6" w:rsidRPr="0028292F">
        <w:rPr>
          <w:rFonts w:ascii="Arial" w:hAnsi="Arial" w:cs="Arial"/>
          <w:color w:val="000000" w:themeColor="text1"/>
          <w:lang w:val="en-US"/>
        </w:rPr>
        <w:t>* (format: RRRR-MM-DD GG:MM):</w:t>
      </w:r>
    </w:p>
    <w:p w14:paraId="6876B0C8" w14:textId="2116D2AB" w:rsidR="00B637C6" w:rsidRPr="00036226" w:rsidRDefault="00537470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2022-05-09</w:t>
      </w:r>
      <w:r w:rsidR="00FD6201" w:rsidRPr="00036226">
        <w:rPr>
          <w:rFonts w:ascii="Arial" w:hAnsi="Arial" w:cs="Arial"/>
          <w:color w:val="000000" w:themeColor="text1"/>
          <w:lang w:val="en-US"/>
        </w:rPr>
        <w:t xml:space="preserve">        </w:t>
      </w:r>
      <w:r w:rsidR="00B637C6" w:rsidRPr="00036226">
        <w:rPr>
          <w:rFonts w:ascii="Arial" w:hAnsi="Arial" w:cs="Arial"/>
          <w:color w:val="000000" w:themeColor="text1"/>
          <w:lang w:val="en-US"/>
        </w:rPr>
        <w:t xml:space="preserve"> 23:59</w:t>
      </w:r>
    </w:p>
    <w:p w14:paraId="60917A5C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81014F5" w14:textId="34649EB8" w:rsidR="00B637C6" w:rsidRPr="00036226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Application format</w:t>
      </w:r>
      <w:r w:rsidR="00B637C6" w:rsidRPr="00036226">
        <w:rPr>
          <w:rFonts w:ascii="Arial" w:hAnsi="Arial" w:cs="Arial"/>
          <w:color w:val="000000" w:themeColor="text1"/>
          <w:lang w:val="en-US"/>
        </w:rPr>
        <w:t>:</w:t>
      </w:r>
    </w:p>
    <w:p w14:paraId="2C00C64F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e-mail</w:t>
      </w:r>
    </w:p>
    <w:p w14:paraId="34C48D3B" w14:textId="77777777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36AE3AD" w14:textId="178099C8" w:rsidR="00B637C6" w:rsidRPr="0003622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Job offer</w:t>
      </w:r>
      <w:r w:rsidR="00B637C6" w:rsidRPr="00036226">
        <w:rPr>
          <w:rFonts w:ascii="Arial" w:hAnsi="Arial" w:cs="Arial"/>
          <w:color w:val="000000" w:themeColor="text1"/>
          <w:lang w:val="en-US"/>
        </w:rPr>
        <w:t>:</w:t>
      </w:r>
    </w:p>
    <w:p w14:paraId="0E274C4A" w14:textId="500FD0F3" w:rsidR="00C757ED" w:rsidRPr="00036226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9CFD206" w14:textId="7A70417F" w:rsidR="00A9313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We offer a scholarship with the amount of 4500 PLN</w:t>
      </w:r>
      <w:r w:rsidR="00EE7D07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r w:rsidRPr="0028292F">
        <w:rPr>
          <w:rFonts w:ascii="Arial" w:hAnsi="Arial" w:cs="Arial"/>
          <w:color w:val="000000" w:themeColor="text1"/>
          <w:lang w:val="en-US"/>
        </w:rPr>
        <w:t xml:space="preserve">the amount will be decreased by the social security </w:t>
      </w:r>
      <w:r w:rsidR="00EE7D07" w:rsidRPr="0028292F">
        <w:rPr>
          <w:rFonts w:ascii="Arial" w:hAnsi="Arial" w:cs="Arial"/>
          <w:color w:val="000000" w:themeColor="text1"/>
          <w:lang w:val="en-US"/>
        </w:rPr>
        <w:t>ZUS)</w:t>
      </w:r>
      <w:r w:rsidR="000C4E2B" w:rsidRPr="0028292F">
        <w:rPr>
          <w:rFonts w:ascii="Arial" w:hAnsi="Arial" w:cs="Arial"/>
          <w:color w:val="000000" w:themeColor="text1"/>
          <w:lang w:val="en-US"/>
        </w:rPr>
        <w:t xml:space="preserve"> </w:t>
      </w:r>
      <w:r w:rsidRPr="0028292F">
        <w:rPr>
          <w:rFonts w:ascii="Arial" w:hAnsi="Arial" w:cs="Arial"/>
          <w:color w:val="000000" w:themeColor="text1"/>
          <w:lang w:val="en-US"/>
        </w:rPr>
        <w:t xml:space="preserve">for the duration of 21 months and with the possibility of prolonging the scholarship after the prolonged duration of the project. </w:t>
      </w:r>
    </w:p>
    <w:p w14:paraId="4927FFD9" w14:textId="77777777" w:rsidR="00A93136" w:rsidRPr="0028292F" w:rsidRDefault="00A9313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3E7D232" w14:textId="21F66966" w:rsidR="00C757ED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More details here</w:t>
      </w:r>
      <w:r w:rsidR="00C757ED" w:rsidRPr="0028292F">
        <w:rPr>
          <w:rFonts w:ascii="Arial" w:hAnsi="Arial" w:cs="Arial"/>
          <w:color w:val="000000" w:themeColor="text1"/>
          <w:lang w:val="en-US"/>
        </w:rPr>
        <w:t xml:space="preserve">: </w:t>
      </w:r>
      <w:r w:rsidR="00036226">
        <w:fldChar w:fldCharType="begin"/>
      </w:r>
      <w:r w:rsidR="00036226" w:rsidRPr="00036226">
        <w:rPr>
          <w:lang w:val="en-US"/>
        </w:rPr>
        <w:instrText xml:space="preserve"> HYPERLINK "https://www.ncn.gov.pl/sites/default/files/pliki/uchwaly-rady/2019/uchwala25_2019-zal1.pdf"</w:instrText>
      </w:r>
      <w:r w:rsidR="00036226" w:rsidRPr="00036226">
        <w:rPr>
          <w:lang w:val="en-US"/>
        </w:rPr>
        <w:instrText xml:space="preserve"> </w:instrText>
      </w:r>
      <w:r w:rsidR="00036226">
        <w:fldChar w:fldCharType="separate"/>
      </w:r>
      <w:r w:rsidR="00C757ED" w:rsidRPr="0028292F">
        <w:rPr>
          <w:rStyle w:val="Hipercze"/>
          <w:rFonts w:ascii="Arial" w:hAnsi="Arial" w:cs="Arial"/>
          <w:lang w:val="en-US"/>
        </w:rPr>
        <w:t>https://www.ncn.gov.pl/sites/default/files/pliki/uchwaly-rady/2019/uchwala25_2019-zal1.pdf</w:t>
      </w:r>
      <w:r w:rsidR="00036226">
        <w:rPr>
          <w:rStyle w:val="Hipercze"/>
          <w:rFonts w:ascii="Arial" w:hAnsi="Arial" w:cs="Arial"/>
          <w:lang w:val="en-US"/>
        </w:rPr>
        <w:fldChar w:fldCharType="end"/>
      </w:r>
    </w:p>
    <w:p w14:paraId="2BD2FF6D" w14:textId="77777777" w:rsidR="00C757ED" w:rsidRPr="0028292F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179243C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CBA6EEA" w14:textId="77777777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73DE426" w14:textId="0536256E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 successful candidate will be selected in accordance with the rules of granting scholarships (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Załącznik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do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uchwały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Rady NCN nr 25/2019, as of 14.03.2019) and an open competition will be advertised internationally.</w:t>
      </w:r>
    </w:p>
    <w:p w14:paraId="0946A95B" w14:textId="76DBCAF7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9066DCC" w14:textId="1EF96D72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Recruitment process will proceed in two stages:</w:t>
      </w:r>
    </w:p>
    <w:p w14:paraId="6067E072" w14:textId="5A8DB9DB" w:rsidR="00B637C6" w:rsidRPr="0028292F" w:rsidRDefault="00993EE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Evaluation on the basis of the CV, skills and qualifications</w:t>
      </w:r>
      <w:r w:rsidR="0056640C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r w:rsidRPr="0028292F">
        <w:rPr>
          <w:rFonts w:ascii="Arial" w:hAnsi="Arial" w:cs="Arial"/>
          <w:color w:val="000000" w:themeColor="text1"/>
          <w:lang w:val="en-US"/>
        </w:rPr>
        <w:t>May 15</w:t>
      </w:r>
      <w:r w:rsidR="004710CF" w:rsidRPr="0028292F">
        <w:rPr>
          <w:rFonts w:ascii="Arial" w:hAnsi="Arial" w:cs="Arial"/>
          <w:color w:val="000000" w:themeColor="text1"/>
          <w:lang w:val="en-US"/>
        </w:rPr>
        <w:t xml:space="preserve"> 2022</w:t>
      </w:r>
      <w:r w:rsidR="00B637C6" w:rsidRPr="0028292F">
        <w:rPr>
          <w:rFonts w:ascii="Arial" w:hAnsi="Arial" w:cs="Arial"/>
          <w:color w:val="000000" w:themeColor="text1"/>
          <w:lang w:val="en-US"/>
        </w:rPr>
        <w:t>),</w:t>
      </w:r>
    </w:p>
    <w:p w14:paraId="0C1A6A3B" w14:textId="19644B50" w:rsidR="00B637C6" w:rsidRPr="0028292F" w:rsidRDefault="00993EE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Job in</w:t>
      </w:r>
      <w:r w:rsidR="0028292F" w:rsidRPr="0028292F">
        <w:rPr>
          <w:rFonts w:ascii="Arial" w:hAnsi="Arial" w:cs="Arial"/>
          <w:color w:val="000000" w:themeColor="text1"/>
          <w:lang w:val="en-US"/>
        </w:rPr>
        <w:t>terview with selected applicants</w:t>
      </w:r>
      <w:r w:rsidRPr="0028292F">
        <w:rPr>
          <w:rFonts w:ascii="Arial" w:hAnsi="Arial" w:cs="Arial"/>
          <w:color w:val="000000" w:themeColor="text1"/>
          <w:lang w:val="en-US"/>
        </w:rPr>
        <w:t xml:space="preserve"> (shortly after May 15</w:t>
      </w:r>
      <w:r w:rsidR="004710CF" w:rsidRPr="0028292F">
        <w:rPr>
          <w:rFonts w:ascii="Arial" w:hAnsi="Arial" w:cs="Arial"/>
          <w:color w:val="000000" w:themeColor="text1"/>
          <w:lang w:val="en-US"/>
        </w:rPr>
        <w:t xml:space="preserve"> 2022</w:t>
      </w:r>
      <w:r w:rsidR="00B637C6" w:rsidRPr="0028292F">
        <w:rPr>
          <w:rFonts w:ascii="Arial" w:hAnsi="Arial" w:cs="Arial"/>
          <w:color w:val="000000" w:themeColor="text1"/>
          <w:lang w:val="en-US"/>
        </w:rPr>
        <w:t>)</w:t>
      </w:r>
    </w:p>
    <w:p w14:paraId="1BD9067D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C6A13BA" w14:textId="6EA3B61B" w:rsidR="00B637C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Scholarship start date: May</w:t>
      </w:r>
      <w:r w:rsidR="00FD6201" w:rsidRPr="0028292F">
        <w:rPr>
          <w:rFonts w:ascii="Arial" w:hAnsi="Arial" w:cs="Arial"/>
          <w:color w:val="000000" w:themeColor="text1"/>
          <w:lang w:val="en-US"/>
        </w:rPr>
        <w:t xml:space="preserve"> 2022</w:t>
      </w:r>
      <w:r w:rsidR="00B637C6" w:rsidRPr="0028292F">
        <w:rPr>
          <w:rFonts w:ascii="Arial" w:hAnsi="Arial" w:cs="Arial"/>
          <w:color w:val="000000" w:themeColor="text1"/>
          <w:lang w:val="en-US"/>
        </w:rPr>
        <w:t>.</w:t>
      </w:r>
    </w:p>
    <w:p w14:paraId="3C83AC8C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E465E89" w14:textId="460516B5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Required </w:t>
      </w:r>
      <w:r w:rsidR="0028292F" w:rsidRPr="0028292F">
        <w:rPr>
          <w:rFonts w:ascii="Arial" w:hAnsi="Arial" w:cs="Arial"/>
          <w:color w:val="000000" w:themeColor="text1"/>
          <w:lang w:val="en-US"/>
        </w:rPr>
        <w:t xml:space="preserve">application </w:t>
      </w:r>
      <w:r w:rsidRPr="0028292F">
        <w:rPr>
          <w:rFonts w:ascii="Arial" w:hAnsi="Arial" w:cs="Arial"/>
          <w:color w:val="000000" w:themeColor="text1"/>
          <w:lang w:val="en-US"/>
        </w:rPr>
        <w:t>documents</w:t>
      </w:r>
      <w:r w:rsidR="0028292F" w:rsidRPr="0028292F">
        <w:rPr>
          <w:rFonts w:ascii="Arial" w:hAnsi="Arial" w:cs="Arial"/>
          <w:color w:val="000000" w:themeColor="text1"/>
          <w:lang w:val="en-US"/>
        </w:rPr>
        <w:t xml:space="preserve"> include</w:t>
      </w:r>
      <w:r w:rsidRPr="0028292F">
        <w:rPr>
          <w:rFonts w:ascii="Arial" w:hAnsi="Arial" w:cs="Arial"/>
          <w:color w:val="000000" w:themeColor="text1"/>
          <w:lang w:val="en-US"/>
        </w:rPr>
        <w:t>:</w:t>
      </w:r>
    </w:p>
    <w:p w14:paraId="31E94488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46A0F2D" w14:textId="0E171D45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28292F">
        <w:rPr>
          <w:rFonts w:ascii="Arial" w:hAnsi="Arial" w:cs="Arial"/>
          <w:color w:val="000000" w:themeColor="text1"/>
        </w:rPr>
        <w:t>Cover</w:t>
      </w:r>
      <w:proofErr w:type="spellEnd"/>
      <w:r w:rsidRPr="0028292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292F">
        <w:rPr>
          <w:rFonts w:ascii="Arial" w:hAnsi="Arial" w:cs="Arial"/>
          <w:color w:val="000000" w:themeColor="text1"/>
        </w:rPr>
        <w:t>letter</w:t>
      </w:r>
      <w:proofErr w:type="spellEnd"/>
      <w:r w:rsidR="00B637C6" w:rsidRPr="0028292F">
        <w:rPr>
          <w:rFonts w:ascii="Arial" w:hAnsi="Arial" w:cs="Arial"/>
          <w:color w:val="000000" w:themeColor="text1"/>
        </w:rPr>
        <w:t>,</w:t>
      </w:r>
    </w:p>
    <w:p w14:paraId="16FE7827" w14:textId="29A764F1" w:rsidR="00B637C6" w:rsidRPr="00036226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CV (including publications, grants, internships etc.)</w:t>
      </w:r>
      <w:r w:rsidR="00B637C6" w:rsidRPr="00036226">
        <w:rPr>
          <w:rFonts w:ascii="Arial" w:hAnsi="Arial" w:cs="Arial"/>
          <w:color w:val="000000" w:themeColor="text1"/>
          <w:lang w:val="en-US"/>
        </w:rPr>
        <w:t xml:space="preserve">; </w:t>
      </w:r>
    </w:p>
    <w:p w14:paraId="5127CBB5" w14:textId="527C4285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 copy of your diploma certifying that you are a student of or a holder of BA/BSc or MA/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Msc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title (if relevant</w:t>
      </w:r>
      <w:r w:rsidR="00B637C6" w:rsidRPr="0028292F">
        <w:rPr>
          <w:rFonts w:ascii="Arial" w:hAnsi="Arial" w:cs="Arial"/>
          <w:color w:val="000000" w:themeColor="text1"/>
          <w:lang w:val="en-US"/>
        </w:rPr>
        <w:t xml:space="preserve">); </w:t>
      </w:r>
    </w:p>
    <w:p w14:paraId="32AD9600" w14:textId="0AF810D5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 list of your study’s courses with grades</w:t>
      </w:r>
      <w:r w:rsidR="00B637C6" w:rsidRPr="0028292F">
        <w:rPr>
          <w:rFonts w:ascii="Arial" w:hAnsi="Arial" w:cs="Arial"/>
          <w:color w:val="000000" w:themeColor="text1"/>
          <w:lang w:val="en-US"/>
        </w:rPr>
        <w:t xml:space="preserve">; </w:t>
      </w:r>
    </w:p>
    <w:p w14:paraId="14B9C06E" w14:textId="282482A1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Contact details of a person who could provide references about the applicant (e.g. a bachelor’s or master’s project tutor) </w:t>
      </w:r>
    </w:p>
    <w:p w14:paraId="0CA8733A" w14:textId="4CB65625" w:rsidR="00E37A0E" w:rsidRPr="0028292F" w:rsidRDefault="00E37A0E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A13B4E4" w14:textId="0784190A" w:rsidR="004929DF" w:rsidRPr="0028292F" w:rsidRDefault="0028292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lastRenderedPageBreak/>
        <w:t xml:space="preserve">Equivalent diplomas awarded by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non Polish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colleges/universities/schools are described by the following regulations: </w:t>
      </w:r>
      <w:r w:rsidR="004929DF" w:rsidRPr="0028292F">
        <w:rPr>
          <w:rFonts w:ascii="Arial" w:hAnsi="Arial" w:cs="Arial"/>
          <w:color w:val="000000" w:themeColor="text1"/>
          <w:lang w:val="en-US"/>
        </w:rPr>
        <w:t xml:space="preserve">art. 328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ustawy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z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dnia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20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lipca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2018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roku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Prawo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szkolnictwie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wyższym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nauce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Dz.U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>. z 2</w:t>
      </w:r>
      <w:r w:rsidRPr="0028292F">
        <w:rPr>
          <w:rFonts w:ascii="Arial" w:hAnsi="Arial" w:cs="Arial"/>
          <w:color w:val="000000" w:themeColor="text1"/>
          <w:lang w:val="en-US"/>
        </w:rPr>
        <w:t xml:space="preserve">021 r.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poz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>. 478 i.e. with modifications</w:t>
      </w:r>
      <w:r w:rsidR="004929DF" w:rsidRPr="0028292F">
        <w:rPr>
          <w:rFonts w:ascii="Arial" w:hAnsi="Arial" w:cs="Arial"/>
          <w:color w:val="000000" w:themeColor="text1"/>
          <w:lang w:val="en-US"/>
        </w:rPr>
        <w:t>).</w:t>
      </w:r>
    </w:p>
    <w:p w14:paraId="226D0DC7" w14:textId="0B8429B5" w:rsidR="004929DF" w:rsidRPr="0028292F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840C411" w14:textId="148E3035" w:rsidR="004929DF" w:rsidRPr="0028292F" w:rsidRDefault="0028292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Please also attach the filled RODO form (email us about the RODO form).</w:t>
      </w:r>
    </w:p>
    <w:p w14:paraId="3517E9E5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174B6ED" w14:textId="6FB4F8D6" w:rsidR="00B637C6" w:rsidRPr="00036226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 xml:space="preserve">Please send your application at: </w:t>
      </w:r>
    </w:p>
    <w:p w14:paraId="7F0722F1" w14:textId="77777777" w:rsidR="004929DF" w:rsidRPr="00036226" w:rsidRDefault="004929D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59A9FE7" w14:textId="2FF89D3D" w:rsidR="00B637C6" w:rsidRPr="0003622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36226">
        <w:rPr>
          <w:rFonts w:ascii="Arial" w:hAnsi="Arial" w:cs="Arial"/>
          <w:color w:val="000000" w:themeColor="text1"/>
          <w:lang w:val="en-US"/>
        </w:rPr>
        <w:t>m</w:t>
      </w:r>
      <w:r w:rsidR="00EE7D07" w:rsidRPr="00036226">
        <w:rPr>
          <w:rFonts w:ascii="Arial" w:hAnsi="Arial" w:cs="Arial"/>
          <w:color w:val="000000" w:themeColor="text1"/>
          <w:lang w:val="en-US"/>
        </w:rPr>
        <w:t xml:space="preserve">alisz@kth.se </w:t>
      </w:r>
      <w:r w:rsidR="0028292F" w:rsidRPr="00036226">
        <w:rPr>
          <w:rFonts w:ascii="Arial" w:hAnsi="Arial" w:cs="Arial"/>
          <w:color w:val="000000" w:themeColor="text1"/>
          <w:lang w:val="en-US"/>
        </w:rPr>
        <w:t xml:space="preserve">by May 15 2022. </w:t>
      </w:r>
    </w:p>
    <w:p w14:paraId="2B8104AD" w14:textId="4FD485C4" w:rsidR="00B637C6" w:rsidRPr="00036226" w:rsidRDefault="00B637C6">
      <w:pPr>
        <w:rPr>
          <w:rFonts w:ascii="Arial" w:hAnsi="Arial" w:cs="Arial"/>
          <w:color w:val="000000" w:themeColor="text1"/>
          <w:lang w:val="en-US"/>
        </w:rPr>
      </w:pPr>
    </w:p>
    <w:p w14:paraId="36C2FFE0" w14:textId="77777777" w:rsidR="00036226" w:rsidRDefault="00036226" w:rsidP="00036226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71DF169A" w14:textId="77777777" w:rsidR="00036226" w:rsidRDefault="00036226" w:rsidP="00036226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1673172C" w14:textId="77777777" w:rsidR="00036226" w:rsidRPr="002056B3" w:rsidRDefault="00036226" w:rsidP="00036226">
      <w:pPr>
        <w:spacing w:before="120" w:after="120" w:line="276" w:lineRule="auto"/>
        <w:jc w:val="both"/>
        <w:rPr>
          <w:rFonts w:cs="Arial"/>
        </w:rPr>
      </w:pPr>
      <w:r w:rsidRPr="002056B3">
        <w:rPr>
          <w:rFonts w:cs="Arial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</w:rPr>
        <w:t xml:space="preserve"> danych), Uniwersytet im. Adama Mickiewicza w Poznaniu</w:t>
      </w:r>
      <w:r w:rsidRPr="002056B3">
        <w:rPr>
          <w:rFonts w:cs="Arial"/>
        </w:rPr>
        <w:t xml:space="preserve"> informuje:</w:t>
      </w:r>
    </w:p>
    <w:p w14:paraId="584CA4F6" w14:textId="77777777" w:rsidR="00036226" w:rsidRPr="00A712BB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712BB">
        <w:rPr>
          <w:rFonts w:cs="Arial"/>
        </w:rPr>
        <w:t>Administratorem Pani/Pana danych osobo</w:t>
      </w:r>
      <w:r>
        <w:rPr>
          <w:rFonts w:cs="Arial"/>
        </w:rPr>
        <w:t>wych jest Uniwersytet im. Adama Mickiewicza w Poznaniu z siedzibą przy ul. Wieniawskiego 1, 61 - 712 Poznań</w:t>
      </w:r>
      <w:r w:rsidRPr="00A712BB">
        <w:rPr>
          <w:rFonts w:cs="Arial"/>
        </w:rPr>
        <w:t>;</w:t>
      </w:r>
    </w:p>
    <w:p w14:paraId="0F615121" w14:textId="77777777" w:rsidR="00036226" w:rsidRPr="001E1737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Administrator wyznaczył Inspektora</w:t>
      </w:r>
      <w:r w:rsidRPr="00A712BB">
        <w:rPr>
          <w:rFonts w:cs="Arial"/>
        </w:rPr>
        <w:t xml:space="preserve"> Ochrony</w:t>
      </w:r>
      <w:r w:rsidRPr="001E1737">
        <w:rPr>
          <w:rFonts w:cs="Arial"/>
        </w:rPr>
        <w:t xml:space="preserve"> Danych </w:t>
      </w:r>
      <w:r>
        <w:rPr>
          <w:rFonts w:cs="Arial"/>
        </w:rPr>
        <w:t>nadzorującego</w:t>
      </w:r>
      <w:r w:rsidRPr="001E1737">
        <w:rPr>
          <w:rFonts w:cs="Arial"/>
        </w:rPr>
        <w:t xml:space="preserve"> prawidłowość przetwarzania danych osobowych, z którym można skontaktować się za pośrednictwem adresu e-mail: </w:t>
      </w:r>
      <w:hyperlink r:id="rId7" w:history="1">
        <w:r w:rsidRPr="00914869">
          <w:rPr>
            <w:rStyle w:val="Hipercze"/>
            <w:rFonts w:cs="Arial"/>
          </w:rPr>
          <w:t>iod@amu.edu.pl</w:t>
        </w:r>
      </w:hyperlink>
      <w:r w:rsidRPr="001E1737">
        <w:rPr>
          <w:rFonts w:cs="Arial"/>
        </w:rPr>
        <w:t xml:space="preserve">; </w:t>
      </w:r>
    </w:p>
    <w:p w14:paraId="237217B6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Pani/Pana dane osobowe będą przetwarzane w celu: przeprowadzenia procesu rek</w:t>
      </w:r>
      <w:r>
        <w:rPr>
          <w:rFonts w:cs="Arial"/>
        </w:rPr>
        <w:t>rutacji oraz wybrania stypendysty;</w:t>
      </w:r>
    </w:p>
    <w:p w14:paraId="6B0467D9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Podane dane będą przetwarzane na podstawie </w:t>
      </w:r>
      <w:r>
        <w:rPr>
          <w:rFonts w:cs="Arial"/>
        </w:rPr>
        <w:t xml:space="preserve">wyrażonej przez </w:t>
      </w:r>
      <w:r w:rsidRPr="005E0925">
        <w:rPr>
          <w:rFonts w:cs="Arial"/>
        </w:rPr>
        <w:t>Pani</w:t>
      </w:r>
      <w:r>
        <w:rPr>
          <w:rFonts w:cs="Arial"/>
        </w:rPr>
        <w:t>ą</w:t>
      </w:r>
      <w:r w:rsidRPr="005E0925">
        <w:rPr>
          <w:rFonts w:cs="Arial"/>
        </w:rPr>
        <w:t>/Pana zgody na przetwarzanie danych osobowych;</w:t>
      </w:r>
    </w:p>
    <w:p w14:paraId="2310DBA8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Dane nie będą udostępniane podmiotom zewnętrznym</w:t>
      </w:r>
      <w:r>
        <w:rPr>
          <w:rFonts w:cs="Arial"/>
        </w:rPr>
        <w:t xml:space="preserve"> za wyjątkiem podmiotów upoważnionych na podstawie przepisów prawa</w:t>
      </w:r>
      <w:r w:rsidRPr="005E0925">
        <w:rPr>
          <w:rFonts w:cs="Arial"/>
        </w:rPr>
        <w:t xml:space="preserve">; </w:t>
      </w:r>
    </w:p>
    <w:p w14:paraId="58C77E31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Dane przechowywane będą przez okres</w:t>
      </w:r>
      <w:r>
        <w:rPr>
          <w:rFonts w:cs="Arial"/>
        </w:rPr>
        <w:t xml:space="preserve"> 6 miesięcy po zakończeniu rekrutacji</w:t>
      </w:r>
      <w:r w:rsidRPr="005E0925">
        <w:rPr>
          <w:rFonts w:cs="Arial"/>
        </w:rPr>
        <w:t>;</w:t>
      </w:r>
    </w:p>
    <w:p w14:paraId="7841068C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Posiada Pani/Pan prawo dostępu do treści swoich danych oraz </w:t>
      </w:r>
      <w:r>
        <w:rPr>
          <w:rFonts w:cs="Arial"/>
        </w:rPr>
        <w:t xml:space="preserve">z zastrzeżeniem przepisów prawa, </w:t>
      </w:r>
      <w:r w:rsidRPr="005E0925">
        <w:rPr>
          <w:rFonts w:cs="Arial"/>
        </w:rPr>
        <w:t>prawo ich sprostowania, usunięcia, ograniczenia przetwarzania, prawo do wniesienia sprzeciwu, prawo do cofnięcia zgody w dowolnym momencie;</w:t>
      </w:r>
    </w:p>
    <w:p w14:paraId="71A52683" w14:textId="77777777" w:rsidR="00036226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Ma Pani/Pan prawo do wniesienia skargi do Prezesa </w:t>
      </w:r>
      <w:r>
        <w:rPr>
          <w:rFonts w:cs="Arial"/>
        </w:rPr>
        <w:t>Urzędu Ochrony Danych Osobowych.</w:t>
      </w:r>
    </w:p>
    <w:p w14:paraId="67C360F4" w14:textId="77777777" w:rsidR="00036226" w:rsidRPr="005E0925" w:rsidRDefault="00036226" w:rsidP="00036226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Podanie przez Panią/Pana danych osobowych na etapie rekrutacji jest dobrowolne, jednak w przypadku ich niepodania nie będzie mogła Pani/Pan uczestniczyć w postępowaniu rekrutacyjnym.</w:t>
      </w:r>
    </w:p>
    <w:p w14:paraId="4D6B6A19" w14:textId="77777777" w:rsidR="00036226" w:rsidRDefault="00036226" w:rsidP="00036226">
      <w:pPr>
        <w:jc w:val="both"/>
        <w:rPr>
          <w:rFonts w:cs="Arial"/>
          <w:b/>
          <w:smallCaps/>
          <w:sz w:val="28"/>
          <w:szCs w:val="28"/>
        </w:rPr>
      </w:pPr>
    </w:p>
    <w:p w14:paraId="2CD22BC8" w14:textId="77777777" w:rsidR="00036226" w:rsidRDefault="00036226" w:rsidP="00036226">
      <w:pPr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lastRenderedPageBreak/>
        <w:t>klauzula zgody</w:t>
      </w:r>
    </w:p>
    <w:p w14:paraId="15E66450" w14:textId="77777777" w:rsidR="00036226" w:rsidRDefault="00036226" w:rsidP="00036226">
      <w:pPr>
        <w:jc w:val="both"/>
        <w:rPr>
          <w:rFonts w:cs="Arial"/>
        </w:rPr>
      </w:pPr>
    </w:p>
    <w:p w14:paraId="42A2FD92" w14:textId="77777777" w:rsidR="00036226" w:rsidRPr="005E0925" w:rsidRDefault="00036226" w:rsidP="00036226">
      <w:pPr>
        <w:jc w:val="both"/>
        <w:rPr>
          <w:rFonts w:cs="Arial"/>
        </w:rPr>
      </w:pPr>
      <w:r w:rsidRPr="005E0925">
        <w:rPr>
          <w:rFonts w:cs="Arial"/>
        </w:rPr>
        <w:t>Wyrażam zgodę na przetwarzanie moich danych osobow</w:t>
      </w:r>
      <w:r>
        <w:rPr>
          <w:rFonts w:cs="Arial"/>
        </w:rPr>
        <w:t>ych przez Uniwersytet im. Adama Mickiewicza w Poznaniu</w:t>
      </w:r>
      <w:r w:rsidRPr="005E0925">
        <w:rPr>
          <w:rFonts w:cs="Arial"/>
        </w:rPr>
        <w:t>, z si</w:t>
      </w:r>
      <w:r>
        <w:rPr>
          <w:rFonts w:cs="Arial"/>
        </w:rPr>
        <w:t xml:space="preserve">edzibą przy ul. Wieniawskiego 1, 61 - 712 Poznań w celu </w:t>
      </w:r>
      <w:r w:rsidRPr="005E0925">
        <w:rPr>
          <w:rFonts w:cs="Arial"/>
        </w:rPr>
        <w:t xml:space="preserve">przeprowadzenia procesu rekrutacji oraz wybrania </w:t>
      </w:r>
      <w:r>
        <w:rPr>
          <w:rFonts w:cs="Arial"/>
        </w:rPr>
        <w:t>stypendysty</w:t>
      </w:r>
      <w:r w:rsidRPr="005E0925">
        <w:rPr>
          <w:rFonts w:cs="Arial"/>
        </w:rPr>
        <w:t>.</w:t>
      </w:r>
    </w:p>
    <w:p w14:paraId="01E69FD6" w14:textId="77777777" w:rsidR="00036226" w:rsidRPr="00470364" w:rsidRDefault="00036226" w:rsidP="00036226">
      <w:pPr>
        <w:jc w:val="both"/>
        <w:rPr>
          <w:rFonts w:cs="Arial"/>
        </w:rPr>
      </w:pPr>
      <w:r w:rsidRPr="005E0925">
        <w:rPr>
          <w:rFonts w:cs="Arial"/>
        </w:rPr>
        <w:t xml:space="preserve">Zostałem poinformowany o moich prawach i obowiązkach. Przyjmuję do wiadomości, iż podanie przeze mnie danych osobowych jest dobrowolne. </w:t>
      </w:r>
    </w:p>
    <w:p w14:paraId="078E8766" w14:textId="77777777" w:rsidR="00036226" w:rsidRDefault="00036226" w:rsidP="00036226"/>
    <w:p w14:paraId="01ECFF72" w14:textId="77777777" w:rsidR="00036226" w:rsidRPr="00315E72" w:rsidRDefault="00036226" w:rsidP="00036226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7C106309" w14:textId="77777777" w:rsidR="00036226" w:rsidRPr="00A06FAF" w:rsidRDefault="00036226" w:rsidP="00036226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1BB44EC8" w14:textId="77777777" w:rsidR="00036226" w:rsidRDefault="00036226" w:rsidP="00036226"/>
    <w:p w14:paraId="271C80C1" w14:textId="77777777" w:rsidR="004929DF" w:rsidRPr="0028292F" w:rsidRDefault="004929DF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4929DF" w:rsidRPr="0028292F" w:rsidSect="00157F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375"/>
    <w:multiLevelType w:val="hybridMultilevel"/>
    <w:tmpl w:val="8DCE92D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4B92"/>
    <w:multiLevelType w:val="hybridMultilevel"/>
    <w:tmpl w:val="A09CFF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933D7"/>
    <w:multiLevelType w:val="hybridMultilevel"/>
    <w:tmpl w:val="040EDAA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C6"/>
    <w:rsid w:val="00036226"/>
    <w:rsid w:val="000C4E2B"/>
    <w:rsid w:val="000D4151"/>
    <w:rsid w:val="0028292F"/>
    <w:rsid w:val="004710CF"/>
    <w:rsid w:val="004929DF"/>
    <w:rsid w:val="00537470"/>
    <w:rsid w:val="0056640C"/>
    <w:rsid w:val="00580B0C"/>
    <w:rsid w:val="006A4476"/>
    <w:rsid w:val="00963534"/>
    <w:rsid w:val="00993EE6"/>
    <w:rsid w:val="00A826C6"/>
    <w:rsid w:val="00A93136"/>
    <w:rsid w:val="00B230F3"/>
    <w:rsid w:val="00B637C6"/>
    <w:rsid w:val="00C757ED"/>
    <w:rsid w:val="00E37A0E"/>
    <w:rsid w:val="00EE0876"/>
    <w:rsid w:val="00EE7D07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8B1"/>
  <w15:chartTrackingRefBased/>
  <w15:docId w15:val="{9A530EA5-0005-E646-8019-59DDF6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.amu.edu.pl/w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85B3-5F52-48DF-AF9C-5C31EFB5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Malisz</dc:creator>
  <cp:keywords/>
  <dc:description/>
  <cp:lastModifiedBy>Natalia Sukienniczak</cp:lastModifiedBy>
  <cp:revision>2</cp:revision>
  <dcterms:created xsi:type="dcterms:W3CDTF">2022-04-29T06:16:00Z</dcterms:created>
  <dcterms:modified xsi:type="dcterms:W3CDTF">2022-04-29T06:16:00Z</dcterms:modified>
</cp:coreProperties>
</file>