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CF948DB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 xml:space="preserve">PROREKTOR </w:t>
      </w:r>
    </w:p>
    <w:p w14:paraId="126CE635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KIERUJĄCY SZKOŁĄ DZIEDZINOWĄ</w:t>
      </w:r>
    </w:p>
    <w:p w14:paraId="76C84143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NAUK SPOŁECZNYCH</w:t>
      </w:r>
    </w:p>
    <w:p w14:paraId="7B7CA883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UNIWERSYTETU IM. ADAMA MICKIEWICZA W POZNANIU</w:t>
      </w:r>
    </w:p>
    <w:p w14:paraId="7859AF7C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</w:p>
    <w:p w14:paraId="23AE18AB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OGŁASZA</w:t>
      </w:r>
    </w:p>
    <w:p w14:paraId="68F50BE5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</w:p>
    <w:p w14:paraId="1BD63DBD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KONKURS</w:t>
      </w:r>
    </w:p>
    <w:p w14:paraId="050B4492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</w:p>
    <w:p w14:paraId="1C523E67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na stanowisko ADIUNKTA</w:t>
      </w:r>
    </w:p>
    <w:p w14:paraId="1A30B316" w14:textId="77777777" w:rsidR="003933EC" w:rsidRPr="003933EC" w:rsidRDefault="003933EC" w:rsidP="003933EC">
      <w:pPr>
        <w:jc w:val="center"/>
        <w:rPr>
          <w:rFonts w:asciiTheme="minorHAnsi" w:hAnsiTheme="minorHAnsi" w:cstheme="minorHAnsi"/>
          <w:b/>
          <w:bCs/>
        </w:rPr>
      </w:pPr>
    </w:p>
    <w:p w14:paraId="60061E4C" w14:textId="59531946" w:rsidR="00551BF6" w:rsidRPr="00A46254" w:rsidRDefault="003933EC" w:rsidP="003933EC">
      <w:pPr>
        <w:jc w:val="center"/>
        <w:rPr>
          <w:rFonts w:asciiTheme="minorHAnsi" w:hAnsiTheme="minorHAnsi" w:cstheme="minorHAnsi"/>
          <w:b/>
          <w:bCs/>
        </w:rPr>
      </w:pPr>
      <w:r w:rsidRPr="003933EC">
        <w:rPr>
          <w:rFonts w:asciiTheme="minorHAnsi" w:hAnsiTheme="minorHAnsi" w:cstheme="minorHAnsi"/>
          <w:b/>
          <w:bCs/>
        </w:rPr>
        <w:t>na Wydziale Socjologii</w:t>
      </w: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7777777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DEEC669" w14:textId="62725CEC" w:rsidR="007D090B" w:rsidRDefault="003933EC" w:rsidP="00A46254">
      <w:pPr>
        <w:jc w:val="both"/>
        <w:rPr>
          <w:rFonts w:asciiTheme="minorHAnsi" w:hAnsiTheme="minorHAnsi" w:cstheme="minorHAnsi"/>
          <w:bCs/>
        </w:rPr>
      </w:pPr>
      <w:r w:rsidRPr="003933EC">
        <w:rPr>
          <w:rFonts w:asciiTheme="minorHAnsi" w:hAnsiTheme="minorHAnsi" w:cstheme="minorHAnsi"/>
          <w:bCs/>
        </w:rPr>
        <w:t>konkurs_</w:t>
      </w:r>
      <w:r w:rsidR="00955748">
        <w:rPr>
          <w:rFonts w:asciiTheme="minorHAnsi" w:hAnsiTheme="minorHAnsi" w:cstheme="minorHAnsi"/>
          <w:bCs/>
        </w:rPr>
        <w:t>7</w:t>
      </w:r>
      <w:r w:rsidRPr="003933EC">
        <w:rPr>
          <w:rFonts w:asciiTheme="minorHAnsi" w:hAnsiTheme="minorHAnsi" w:cstheme="minorHAnsi"/>
          <w:bCs/>
        </w:rPr>
        <w:t>_Wydział Socjologii_adiunkt_1_2022</w:t>
      </w:r>
    </w:p>
    <w:p w14:paraId="5863BFD2" w14:textId="77777777" w:rsidR="006B7F1A" w:rsidRPr="003933EC" w:rsidRDefault="006B7F1A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77777777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05C2BF52" w:rsidR="00471682" w:rsidRDefault="003933EC" w:rsidP="00A46254">
      <w:pPr>
        <w:jc w:val="both"/>
        <w:rPr>
          <w:rFonts w:asciiTheme="minorHAnsi" w:hAnsiTheme="minorHAnsi" w:cstheme="minorBidi"/>
        </w:rPr>
      </w:pPr>
      <w:r w:rsidRPr="003933EC">
        <w:rPr>
          <w:rFonts w:asciiTheme="minorHAnsi" w:hAnsiTheme="minorHAnsi" w:cstheme="minorBidi"/>
        </w:rPr>
        <w:t>nauki socjologiczne</w:t>
      </w:r>
    </w:p>
    <w:p w14:paraId="1B327313" w14:textId="77777777" w:rsidR="006B7F1A" w:rsidRPr="003933EC" w:rsidRDefault="006B7F1A" w:rsidP="00A46254">
      <w:pPr>
        <w:jc w:val="both"/>
        <w:rPr>
          <w:rFonts w:asciiTheme="minorHAnsi" w:hAnsiTheme="minorHAnsi" w:cstheme="minorBidi"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5FB0818" w14:textId="797561E9" w:rsidR="00264030" w:rsidRDefault="003933EC" w:rsidP="003933EC">
      <w:pPr>
        <w:rPr>
          <w:rFonts w:asciiTheme="minorHAnsi" w:hAnsiTheme="minorHAnsi" w:cstheme="minorBidi"/>
        </w:rPr>
      </w:pPr>
      <w:r w:rsidRPr="003933EC">
        <w:rPr>
          <w:rFonts w:asciiTheme="minorHAnsi" w:hAnsiTheme="minorHAnsi" w:cstheme="minorBidi"/>
        </w:rPr>
        <w:t>Pełny etat, 40 godzin w tygodniu w zadaniowym systemie czasu pracy</w:t>
      </w:r>
    </w:p>
    <w:p w14:paraId="273A28D3" w14:textId="77777777" w:rsidR="006B7F1A" w:rsidRPr="003933EC" w:rsidRDefault="006B7F1A" w:rsidP="003933EC">
      <w:pPr>
        <w:rPr>
          <w:rFonts w:asciiTheme="minorHAnsi" w:hAnsiTheme="minorHAnsi" w:cstheme="minorHAnsi"/>
          <w:b/>
          <w:bCs/>
        </w:rPr>
      </w:pPr>
    </w:p>
    <w:p w14:paraId="049F31CB" w14:textId="7D3CDFD2" w:rsidR="00EC5FC6" w:rsidRDefault="001D699D" w:rsidP="008865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3933EC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3933EC">
        <w:rPr>
          <w:rFonts w:asciiTheme="minorHAnsi" w:hAnsiTheme="minorHAnsi" w:cstheme="minorHAnsi"/>
          <w:b/>
          <w:bCs/>
        </w:rPr>
        <w:t xml:space="preserve"> i </w:t>
      </w:r>
      <w:r w:rsidR="004D6C79" w:rsidRPr="003933EC">
        <w:rPr>
          <w:rFonts w:asciiTheme="minorHAnsi" w:hAnsiTheme="minorHAnsi" w:cstheme="minorHAnsi"/>
          <w:b/>
          <w:bCs/>
        </w:rPr>
        <w:t xml:space="preserve"> </w:t>
      </w:r>
      <w:r w:rsidR="00B33510" w:rsidRPr="003933EC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3933EC">
        <w:rPr>
          <w:rFonts w:asciiTheme="minorHAnsi" w:hAnsiTheme="minorHAnsi" w:cstheme="minorHAnsi"/>
          <w:b/>
          <w:bCs/>
        </w:rPr>
        <w:t>(type of contract)</w:t>
      </w:r>
      <w:r w:rsidRPr="003933EC">
        <w:rPr>
          <w:rFonts w:asciiTheme="minorHAnsi" w:hAnsiTheme="minorHAnsi" w:cstheme="minorHAnsi"/>
          <w:b/>
          <w:bCs/>
        </w:rPr>
        <w:t xml:space="preserve">: </w:t>
      </w:r>
      <w:r w:rsidR="003933EC" w:rsidRPr="003933EC">
        <w:rPr>
          <w:rFonts w:asciiTheme="minorHAnsi" w:hAnsiTheme="minorHAnsi" w:cstheme="minorHAnsi"/>
          <w:bCs/>
        </w:rPr>
        <w:t>umowa o pracę na czas nieokreślony</w:t>
      </w:r>
    </w:p>
    <w:p w14:paraId="23636BD5" w14:textId="77777777" w:rsidR="006B7F1A" w:rsidRPr="003933EC" w:rsidRDefault="006B7F1A" w:rsidP="006B7F1A">
      <w:pPr>
        <w:jc w:val="both"/>
        <w:rPr>
          <w:rFonts w:asciiTheme="minorHAnsi" w:hAnsiTheme="minorHAnsi" w:cstheme="minorHAnsi"/>
          <w:bCs/>
        </w:rPr>
      </w:pPr>
    </w:p>
    <w:p w14:paraId="5A030817" w14:textId="77777777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53128261" w14:textId="1BB26E77" w:rsidR="00EC5FC6" w:rsidRDefault="003933EC" w:rsidP="005035E0">
      <w:pPr>
        <w:jc w:val="both"/>
        <w:rPr>
          <w:rFonts w:asciiTheme="minorHAnsi" w:hAnsiTheme="minorHAnsi" w:cstheme="minorBidi"/>
        </w:rPr>
      </w:pPr>
      <w:r w:rsidRPr="003933EC">
        <w:rPr>
          <w:rFonts w:asciiTheme="minorHAnsi" w:hAnsiTheme="minorHAnsi" w:cstheme="minorBidi"/>
        </w:rPr>
        <w:t>01.10.2023</w:t>
      </w:r>
      <w:r w:rsidR="002E3E31" w:rsidRPr="003933EC">
        <w:rPr>
          <w:rFonts w:asciiTheme="minorHAnsi" w:hAnsiTheme="minorHAnsi" w:cstheme="minorBidi"/>
        </w:rPr>
        <w:t xml:space="preserve"> </w:t>
      </w:r>
      <w:r w:rsidR="006B7F1A">
        <w:rPr>
          <w:rFonts w:asciiTheme="minorHAnsi" w:hAnsiTheme="minorHAnsi" w:cstheme="minorBidi"/>
        </w:rPr>
        <w:t>r.</w:t>
      </w:r>
    </w:p>
    <w:p w14:paraId="27449EDA" w14:textId="77777777" w:rsidR="006B7F1A" w:rsidRPr="003933EC" w:rsidRDefault="006B7F1A" w:rsidP="005035E0">
      <w:pPr>
        <w:jc w:val="both"/>
        <w:rPr>
          <w:rFonts w:asciiTheme="minorHAnsi" w:hAnsiTheme="minorHAnsi" w:cstheme="minorBidi"/>
        </w:rPr>
      </w:pPr>
    </w:p>
    <w:p w14:paraId="648C09AF" w14:textId="77777777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62486C05" w14:textId="0E8EDFF3" w:rsidR="00EC5FC6" w:rsidRDefault="009C3B18" w:rsidP="002E3E31">
      <w:pPr>
        <w:jc w:val="both"/>
        <w:rPr>
          <w:rFonts w:asciiTheme="minorHAnsi" w:hAnsiTheme="minorHAnsi" w:cstheme="minorHAnsi"/>
          <w:bCs/>
        </w:rPr>
      </w:pPr>
      <w:r w:rsidRPr="009C3B18">
        <w:rPr>
          <w:rFonts w:asciiTheme="minorHAnsi" w:hAnsiTheme="minorHAnsi" w:cstheme="minorHAnsi"/>
          <w:bCs/>
        </w:rPr>
        <w:t>Wydział Socjologii, ul. Szamarzewskiego 89 c, 60-568 Poznań</w:t>
      </w:r>
    </w:p>
    <w:p w14:paraId="1A321D16" w14:textId="77777777" w:rsidR="006B7F1A" w:rsidRPr="009C3B18" w:rsidRDefault="006B7F1A" w:rsidP="002E3E31">
      <w:pPr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3933EC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3933EC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3933E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933EC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3933EC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4101652C" w14:textId="411049E2" w:rsidR="002B3676" w:rsidRPr="00955748" w:rsidRDefault="00955748">
      <w:pPr>
        <w:rPr>
          <w:rFonts w:asciiTheme="minorHAnsi" w:hAnsiTheme="minorHAnsi" w:cstheme="minorHAnsi"/>
          <w:b/>
          <w:bCs/>
        </w:rPr>
      </w:pPr>
      <w:r w:rsidRPr="00955748">
        <w:rPr>
          <w:rFonts w:asciiTheme="minorHAnsi" w:hAnsiTheme="minorHAnsi" w:cstheme="minorHAnsi"/>
          <w:bCs/>
        </w:rPr>
        <w:t xml:space="preserve">dokumenty należy przesłać w formie elektronicznej podając numer referencyjny konkursu w terminie </w:t>
      </w:r>
      <w:r w:rsidRPr="002A0D74">
        <w:rPr>
          <w:rFonts w:asciiTheme="minorHAnsi" w:hAnsiTheme="minorHAnsi" w:cstheme="minorHAnsi"/>
          <w:bCs/>
        </w:rPr>
        <w:t xml:space="preserve">do </w:t>
      </w:r>
      <w:r w:rsidR="002A0D74" w:rsidRPr="002A0D74">
        <w:rPr>
          <w:rFonts w:asciiTheme="minorHAnsi" w:hAnsiTheme="minorHAnsi" w:cstheme="minorHAnsi"/>
          <w:bCs/>
        </w:rPr>
        <w:t>18 maja</w:t>
      </w:r>
      <w:r w:rsidRPr="002A0D74">
        <w:rPr>
          <w:rFonts w:asciiTheme="minorHAnsi" w:hAnsiTheme="minorHAnsi" w:cstheme="minorHAnsi"/>
          <w:bCs/>
        </w:rPr>
        <w:t xml:space="preserve"> 202</w:t>
      </w:r>
      <w:r w:rsidR="002A0D74" w:rsidRPr="002A0D74">
        <w:rPr>
          <w:rFonts w:asciiTheme="minorHAnsi" w:hAnsiTheme="minorHAnsi" w:cstheme="minorHAnsi"/>
          <w:bCs/>
        </w:rPr>
        <w:t>3</w:t>
      </w:r>
      <w:r w:rsidRPr="00955748">
        <w:rPr>
          <w:rFonts w:asciiTheme="minorHAnsi" w:hAnsiTheme="minorHAnsi" w:cstheme="minorHAnsi"/>
          <w:bCs/>
        </w:rPr>
        <w:t xml:space="preserve"> r. na adres: anna.niedzwiedzinska@amu.edu.pl</w:t>
      </w:r>
      <w:r w:rsidR="002B3676" w:rsidRPr="00955748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20DC5499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>z późn.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4DDBEF00" w14:textId="189F32CD" w:rsidR="00EC5FC6" w:rsidRPr="00955748" w:rsidRDefault="00264030" w:rsidP="00955748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3933EC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1870BCD8" w:rsidR="00383F64" w:rsidRPr="00EF29DC" w:rsidRDefault="00955748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 xml:space="preserve">X 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0F928420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3933E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3933E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3933EC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02E37CC5" w14:textId="77777777" w:rsidR="006B7F1A" w:rsidRPr="003933EC" w:rsidRDefault="006B7F1A" w:rsidP="006B7F1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03C01C4B" w14:textId="7C0A17A0" w:rsidR="00955748" w:rsidRPr="00955748" w:rsidRDefault="00955748" w:rsidP="0095574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955748">
        <w:rPr>
          <w:rFonts w:asciiTheme="minorHAnsi" w:eastAsia="Arial" w:hAnsiTheme="minorHAnsi" w:cstheme="minorHAnsi"/>
          <w:bCs/>
        </w:rPr>
        <w:t>Prorektor kierujący Szkołą Dziedzinową Nauk Społecznych Uniwersytetu im. Adama Mickiewicza w Poznaniu ogłasza konkurs na jedno stanowisko adiunkta na Wydziale Socjologii</w:t>
      </w:r>
      <w:r w:rsidRPr="00955748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.</w:t>
      </w:r>
    </w:p>
    <w:p w14:paraId="2A393FAD" w14:textId="77777777" w:rsidR="00955748" w:rsidRPr="00955748" w:rsidRDefault="00955748" w:rsidP="0095574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A5E98CA" w14:textId="45B67555" w:rsidR="0F42CE69" w:rsidRPr="0095574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955748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955748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955748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95574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BC07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99E1A2B">
        <w:rPr>
          <w:rFonts w:asciiTheme="minorHAnsi" w:hAnsiTheme="minorHAnsi" w:cstheme="minorBidi"/>
        </w:rPr>
        <w:t xml:space="preserve">art. 113 ustawy </w:t>
      </w:r>
      <w:r w:rsidRPr="099E1A2B">
        <w:rPr>
          <w:rFonts w:asciiTheme="minorHAnsi" w:hAnsiTheme="minorHAnsi" w:cstheme="minorBidi"/>
        </w:rPr>
        <w:t xml:space="preserve">z dnia </w:t>
      </w:r>
      <w:r>
        <w:br/>
      </w:r>
      <w:r w:rsidRPr="099E1A2B">
        <w:rPr>
          <w:rFonts w:asciiTheme="minorHAnsi" w:hAnsiTheme="minorHAnsi" w:cstheme="minorBidi"/>
        </w:rPr>
        <w:t>20 lipca 2018 roku Prawo o szkolnictwie wyższym i nauce (</w:t>
      </w:r>
      <w:r w:rsidR="00E17903" w:rsidRPr="099E1A2B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099E1A2B">
        <w:rPr>
          <w:rStyle w:val="spellingerror"/>
          <w:rFonts w:asciiTheme="minorHAnsi" w:hAnsiTheme="minorHAnsi" w:cstheme="minorBidi"/>
        </w:rPr>
        <w:t>z późn. zmianami</w:t>
      </w:r>
      <w:r w:rsidR="2B8A609A" w:rsidRPr="099E1A2B">
        <w:rPr>
          <w:rStyle w:val="normaltextrun"/>
          <w:rFonts w:asciiTheme="minorHAnsi" w:hAnsiTheme="minorHAnsi" w:cstheme="minorBidi"/>
        </w:rPr>
        <w:t xml:space="preserve"> </w:t>
      </w:r>
      <w:r w:rsidRPr="099E1A2B">
        <w:rPr>
          <w:rFonts w:asciiTheme="minorHAnsi" w:hAnsiTheme="minorHAnsi" w:cstheme="minorBidi"/>
        </w:rPr>
        <w:t xml:space="preserve">) oraz </w:t>
      </w:r>
      <w:r w:rsidR="00482999" w:rsidRPr="099E1A2B">
        <w:rPr>
          <w:rFonts w:asciiTheme="minorHAnsi" w:hAnsiTheme="minorHAnsi" w:cstheme="minorBidi"/>
        </w:rPr>
        <w:t>spełniające następujące wymagania</w:t>
      </w:r>
      <w:r w:rsidR="00B27485" w:rsidRPr="099E1A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D25A828" w14:textId="77777777" w:rsidR="00955748" w:rsidRPr="009769B9" w:rsidRDefault="00955748" w:rsidP="00955748">
      <w:pPr>
        <w:jc w:val="both"/>
        <w:rPr>
          <w:rFonts w:asciiTheme="minorHAnsi" w:hAnsiTheme="minorHAnsi" w:cstheme="minorHAnsi"/>
        </w:rPr>
      </w:pPr>
      <w:r w:rsidRPr="009769B9">
        <w:rPr>
          <w:rFonts w:asciiTheme="minorHAnsi" w:hAnsiTheme="minorHAnsi" w:cstheme="minorHAnsi"/>
        </w:rPr>
        <w:t>1. Stopień naukowy doktora w dziedzinie nauk społecznych, dyscyplinie socjologia lub w dyscyplinie nauki socjologiczne.</w:t>
      </w:r>
    </w:p>
    <w:p w14:paraId="48B0D967" w14:textId="5FDE1568" w:rsidR="00955748" w:rsidRPr="003C35F5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55748" w:rsidRPr="003C35F5">
        <w:rPr>
          <w:rFonts w:asciiTheme="minorHAnsi" w:hAnsiTheme="minorHAnsi" w:cstheme="minorHAnsi"/>
        </w:rPr>
        <w:t>. Udokumentowana aktywność publikacyjna, obejmująca artykuły naukowe w czasopismach naukowych z listy MEiN, w tym publikacje w języku angielskim, w latach 2016-2023, przynajmniej 4 o punktacji nie niższej niż 40 pkt.</w:t>
      </w:r>
    </w:p>
    <w:p w14:paraId="43911A36" w14:textId="16870AC2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55748" w:rsidRPr="009769B9">
        <w:rPr>
          <w:rFonts w:asciiTheme="minorHAnsi" w:hAnsiTheme="minorHAnsi" w:cstheme="minorHAnsi"/>
        </w:rPr>
        <w:t xml:space="preserve">. Doświadczenie we wnioskowaniu o granty badawcze finansowane ze środków zewnętrznych (np. NCN, fundusze norweskie, fundusze unijne, Horyzont 2020), kierowanie </w:t>
      </w:r>
      <w:r w:rsidR="00955748" w:rsidRPr="003C35F5">
        <w:rPr>
          <w:rFonts w:asciiTheme="minorHAnsi" w:hAnsiTheme="minorHAnsi" w:cstheme="minorHAnsi"/>
        </w:rPr>
        <w:t>lub udział w grantach badawczych i/lub projektach naukowo-badawczych.</w:t>
      </w:r>
    </w:p>
    <w:p w14:paraId="30A762A2" w14:textId="081E299F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55748" w:rsidRPr="009769B9">
        <w:rPr>
          <w:rFonts w:asciiTheme="minorHAnsi" w:hAnsiTheme="minorHAnsi" w:cstheme="minorHAnsi"/>
        </w:rPr>
        <w:t>. Doświadczenie w prowadzeniu ilościowych badań społecznych i analizy statystycznej.</w:t>
      </w:r>
    </w:p>
    <w:p w14:paraId="207FB29A" w14:textId="204C5B55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55748" w:rsidRPr="009769B9">
        <w:rPr>
          <w:rFonts w:asciiTheme="minorHAnsi" w:hAnsiTheme="minorHAnsi" w:cstheme="minorHAnsi"/>
        </w:rPr>
        <w:t xml:space="preserve">. Udokumentowany czynny udział w konferencjach lub organizacja/współorganizacja konferencji naukowych.  </w:t>
      </w:r>
    </w:p>
    <w:p w14:paraId="5DF377F0" w14:textId="5BCF8412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="00955748" w:rsidRPr="009769B9">
        <w:rPr>
          <w:rFonts w:asciiTheme="minorHAnsi" w:hAnsiTheme="minorHAnsi" w:cstheme="minorHAnsi"/>
        </w:rPr>
        <w:t xml:space="preserve">. Udokumentowane doświadczenie w zakresie dydaktyki akademickiej, obejmujące </w:t>
      </w:r>
      <w:r w:rsidR="00955748" w:rsidRPr="003C35F5">
        <w:rPr>
          <w:rFonts w:asciiTheme="minorHAnsi" w:hAnsiTheme="minorHAnsi" w:cstheme="minorHAnsi"/>
        </w:rPr>
        <w:t>przynajmniej 210 przeprowadzonych godzin dydaktycznych z przedmiotów socjologicznych w tym przynajmniej 90 godzin</w:t>
      </w:r>
      <w:r w:rsidR="00955748" w:rsidRPr="009769B9">
        <w:rPr>
          <w:rFonts w:asciiTheme="minorHAnsi" w:hAnsiTheme="minorHAnsi" w:cstheme="minorHAnsi"/>
        </w:rPr>
        <w:t xml:space="preserve"> realizacji przedmiotów związanych z prowadzeniem i analizą wyników badań ilościowych.</w:t>
      </w:r>
    </w:p>
    <w:p w14:paraId="604D22A7" w14:textId="08B76F34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55748" w:rsidRPr="009769B9">
        <w:rPr>
          <w:rFonts w:asciiTheme="minorHAnsi" w:hAnsiTheme="minorHAnsi" w:cstheme="minorHAnsi"/>
        </w:rPr>
        <w:t>. Gotowość do prowadzenia wykładów i innych zajęć dydaktycznych w języku angielskim z przedmiotów objętych kształceniem na kierunku socjologia.</w:t>
      </w:r>
    </w:p>
    <w:p w14:paraId="0A375329" w14:textId="63DB44C1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55748" w:rsidRPr="009769B9">
        <w:rPr>
          <w:rFonts w:asciiTheme="minorHAnsi" w:hAnsiTheme="minorHAnsi" w:cstheme="minorHAnsi"/>
        </w:rPr>
        <w:t xml:space="preserve">. Udokumentowany własny rozwój w zakresie dydaktycznym i/lub badawczym w okresie </w:t>
      </w:r>
      <w:r w:rsidR="002A0D74">
        <w:rPr>
          <w:rFonts w:asciiTheme="minorHAnsi" w:hAnsiTheme="minorHAnsi" w:cstheme="minorHAnsi"/>
        </w:rPr>
        <w:t>ostatnich</w:t>
      </w:r>
      <w:r w:rsidR="00955748" w:rsidRPr="003C35F5">
        <w:rPr>
          <w:rFonts w:asciiTheme="minorHAnsi" w:hAnsiTheme="minorHAnsi" w:cstheme="minorHAnsi"/>
        </w:rPr>
        <w:t xml:space="preserve"> 5 lat.</w:t>
      </w:r>
      <w:r w:rsidR="00955748" w:rsidRPr="009769B9">
        <w:rPr>
          <w:rFonts w:asciiTheme="minorHAnsi" w:hAnsiTheme="minorHAnsi" w:cstheme="minorHAnsi"/>
        </w:rPr>
        <w:t xml:space="preserve"> </w:t>
      </w:r>
    </w:p>
    <w:p w14:paraId="077E145B" w14:textId="04DB7CE1" w:rsidR="00955748" w:rsidRPr="009769B9" w:rsidRDefault="006B7F1A" w:rsidP="00955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55748" w:rsidRPr="009769B9">
        <w:rPr>
          <w:rFonts w:asciiTheme="minorHAnsi" w:hAnsiTheme="minorHAnsi" w:cstheme="minorHAnsi"/>
        </w:rPr>
        <w:t xml:space="preserve">. Biegła znajomość, w mowie i piśmie, języka polskiego. </w:t>
      </w:r>
    </w:p>
    <w:p w14:paraId="0ADF8CFA" w14:textId="3C63F9C9" w:rsidR="00955748" w:rsidRDefault="00955748" w:rsidP="00955748">
      <w:pPr>
        <w:jc w:val="both"/>
        <w:rPr>
          <w:rFonts w:asciiTheme="minorHAnsi" w:hAnsiTheme="minorHAnsi" w:cstheme="minorHAnsi"/>
        </w:rPr>
      </w:pPr>
      <w:r w:rsidRPr="009769B9">
        <w:rPr>
          <w:rFonts w:asciiTheme="minorHAnsi" w:hAnsiTheme="minorHAnsi" w:cstheme="minorHAnsi"/>
        </w:rPr>
        <w:t>1</w:t>
      </w:r>
      <w:r w:rsidR="006B7F1A">
        <w:rPr>
          <w:rFonts w:asciiTheme="minorHAnsi" w:hAnsiTheme="minorHAnsi" w:cstheme="minorHAnsi"/>
        </w:rPr>
        <w:t>0</w:t>
      </w:r>
      <w:r w:rsidRPr="009769B9">
        <w:rPr>
          <w:rFonts w:asciiTheme="minorHAnsi" w:hAnsiTheme="minorHAnsi" w:cstheme="minorHAnsi"/>
        </w:rPr>
        <w:t>. Znajomość jednego z języków konferencyjnych.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B850710" w14:textId="7EEA7B54" w:rsidR="00264030" w:rsidRPr="006B7F1A" w:rsidRDefault="003C35F5" w:rsidP="003C35F5">
      <w:pPr>
        <w:jc w:val="both"/>
        <w:rPr>
          <w:rFonts w:asciiTheme="minorHAnsi" w:eastAsia="Arial" w:hAnsiTheme="minorHAnsi" w:cstheme="minorHAnsi"/>
          <w:bCs/>
        </w:rPr>
      </w:pPr>
      <w:r w:rsidRPr="006B7F1A">
        <w:rPr>
          <w:rFonts w:asciiTheme="minorHAnsi" w:eastAsia="Arial" w:hAnsiTheme="minorHAnsi" w:cstheme="minorHAnsi"/>
          <w:bCs/>
        </w:rPr>
        <w:t xml:space="preserve">        język polski – biegły.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56BAB210" w14:textId="23E9EA95" w:rsidR="003C35F5" w:rsidRPr="003C35F5" w:rsidRDefault="003C35F5" w:rsidP="003C35F5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        </w:t>
      </w:r>
      <w:r w:rsidRPr="003C35F5">
        <w:rPr>
          <w:rFonts w:asciiTheme="minorHAnsi" w:eastAsia="Arial" w:hAnsiTheme="minorHAnsi" w:cstheme="minorHAnsi"/>
          <w:bCs/>
        </w:rPr>
        <w:t xml:space="preserve">Kandydat powinien posiadać doświadczenie w zakresie akademickiego nauczania </w:t>
      </w:r>
    </w:p>
    <w:p w14:paraId="61CDCEAD" w14:textId="7A457A2F" w:rsidR="00EC5FC6" w:rsidRDefault="003C35F5" w:rsidP="003C35F5">
      <w:pPr>
        <w:jc w:val="both"/>
        <w:rPr>
          <w:rFonts w:asciiTheme="minorHAnsi" w:eastAsia="Arial" w:hAnsiTheme="minorHAnsi" w:cstheme="minorHAnsi"/>
          <w:bCs/>
        </w:rPr>
      </w:pPr>
      <w:r w:rsidRPr="003C35F5">
        <w:rPr>
          <w:rFonts w:asciiTheme="minorHAnsi" w:eastAsia="Arial" w:hAnsiTheme="minorHAnsi" w:cstheme="minorHAnsi"/>
          <w:bCs/>
        </w:rPr>
        <w:t xml:space="preserve">        przedmiotów realizowanych na kierunku socjologia.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5D0CBC38" w14:textId="77777777" w:rsidR="003C35F5" w:rsidRPr="003C35F5" w:rsidRDefault="003C35F5" w:rsidP="003C35F5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32290C9" w14:textId="77777777" w:rsidR="006B7F1A" w:rsidRPr="006B7F1A" w:rsidRDefault="006B7F1A" w:rsidP="006B7F1A">
      <w:pPr>
        <w:pStyle w:val="Akapitzlist"/>
        <w:ind w:left="360"/>
        <w:rPr>
          <w:rFonts w:asciiTheme="minorHAnsi" w:hAnsiTheme="minorHAnsi" w:cstheme="minorBidi"/>
        </w:rPr>
      </w:pPr>
      <w:r w:rsidRPr="006B7F1A">
        <w:rPr>
          <w:rFonts w:asciiTheme="minorHAnsi" w:hAnsiTheme="minorHAnsi" w:cstheme="minorBidi"/>
        </w:rPr>
        <w:t>1. stopień doktora w zakresie socjologii lub w dyscyplinie nauki socjologiczne,</w:t>
      </w:r>
    </w:p>
    <w:p w14:paraId="70195B19" w14:textId="397F57FB" w:rsidR="006B7F1A" w:rsidRPr="006B7F1A" w:rsidRDefault="006B7F1A" w:rsidP="006B7F1A">
      <w:pPr>
        <w:pStyle w:val="Akapitzlist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</w:t>
      </w:r>
      <w:r w:rsidRPr="006B7F1A">
        <w:rPr>
          <w:rFonts w:asciiTheme="minorHAnsi" w:hAnsiTheme="minorHAnsi" w:cstheme="minorBidi"/>
        </w:rPr>
        <w:t xml:space="preserve">. osiągnięcia naukowe: publikacje, udział w konferencjach naukowych, </w:t>
      </w:r>
    </w:p>
    <w:p w14:paraId="17C8CB24" w14:textId="0B5A40D2" w:rsidR="006B7F1A" w:rsidRPr="009769B9" w:rsidRDefault="006B7F1A" w:rsidP="006B7F1A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Pr="009769B9">
        <w:rPr>
          <w:rFonts w:asciiTheme="minorHAnsi" w:hAnsiTheme="minorHAnsi" w:cstheme="minorHAnsi"/>
          <w:b w:val="0"/>
          <w:color w:val="auto"/>
          <w:sz w:val="24"/>
          <w:szCs w:val="24"/>
        </w:rPr>
        <w:t>. osiągnięcia organizacyjne,</w:t>
      </w:r>
    </w:p>
    <w:p w14:paraId="0D25DDB4" w14:textId="5471C757" w:rsidR="006B7F1A" w:rsidRPr="009769B9" w:rsidRDefault="006B7F1A" w:rsidP="006B7F1A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4</w:t>
      </w:r>
      <w:r w:rsidRPr="009769B9">
        <w:rPr>
          <w:rFonts w:asciiTheme="minorHAnsi" w:hAnsiTheme="minorHAnsi" w:cstheme="minorHAnsi"/>
          <w:b w:val="0"/>
          <w:color w:val="auto"/>
          <w:sz w:val="24"/>
          <w:szCs w:val="24"/>
        </w:rPr>
        <w:t>. referaty wygłoszone w języku polskim, referaty wygłoszone w języku obcym,</w:t>
      </w:r>
    </w:p>
    <w:p w14:paraId="00B6E9A8" w14:textId="10E223D0" w:rsidR="006B7F1A" w:rsidRPr="006B7F1A" w:rsidRDefault="006B7F1A" w:rsidP="006B7F1A">
      <w:pPr>
        <w:pStyle w:val="Akapitzlist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5</w:t>
      </w:r>
      <w:r w:rsidRPr="006B7F1A">
        <w:rPr>
          <w:rFonts w:asciiTheme="minorHAnsi" w:hAnsiTheme="minorHAnsi" w:cstheme="minorBidi"/>
        </w:rPr>
        <w:t>. udział w grantach/i/lub projektach naukowo badawczych,</w:t>
      </w:r>
    </w:p>
    <w:p w14:paraId="52E56223" w14:textId="52C9E948" w:rsidR="007D090B" w:rsidRPr="006B7F1A" w:rsidRDefault="006B7F1A" w:rsidP="006B7F1A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>
        <w:rPr>
          <w:rFonts w:asciiTheme="minorHAnsi" w:hAnsiTheme="minorHAnsi" w:cstheme="minorBidi"/>
        </w:rPr>
        <w:t>6</w:t>
      </w:r>
      <w:r w:rsidRPr="006B7F1A">
        <w:rPr>
          <w:rFonts w:asciiTheme="minorHAnsi" w:hAnsiTheme="minorHAnsi" w:cstheme="minorBidi"/>
        </w:rPr>
        <w:t>. doświadczenie akademickie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82259F9" w14:textId="3656597F" w:rsidR="00375621" w:rsidRPr="00EC5FC6" w:rsidRDefault="00375621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72A617D" w14:textId="77777777" w:rsidR="006B7F1A" w:rsidRPr="009769B9" w:rsidRDefault="006B7F1A" w:rsidP="006B7F1A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bCs/>
        </w:rPr>
      </w:pPr>
      <w:r w:rsidRPr="009769B9">
        <w:rPr>
          <w:rFonts w:asciiTheme="minorHAnsi" w:hAnsiTheme="minorHAnsi" w:cstheme="minorBidi"/>
          <w:bCs/>
        </w:rPr>
        <w:t xml:space="preserve">możliwość rozwijania działalności badawczej, </w:t>
      </w:r>
    </w:p>
    <w:p w14:paraId="5FEAE01C" w14:textId="77777777" w:rsidR="006B7F1A" w:rsidRPr="009769B9" w:rsidRDefault="006B7F1A" w:rsidP="006B7F1A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bCs/>
        </w:rPr>
      </w:pPr>
      <w:r w:rsidRPr="009769B9">
        <w:rPr>
          <w:rFonts w:asciiTheme="minorHAnsi" w:hAnsiTheme="minorHAnsi" w:cstheme="minorBidi"/>
          <w:bCs/>
        </w:rPr>
        <w:t>doskonalenie umiejętności dydaktycznych z uwzględnieniem wykorzystania nowoczesnych   narzędzi multimedialnych, w tym w zakresie kształcenia zdalnego,</w:t>
      </w:r>
    </w:p>
    <w:p w14:paraId="50A47AFF" w14:textId="77777777" w:rsidR="006B7F1A" w:rsidRPr="009769B9" w:rsidRDefault="006B7F1A" w:rsidP="006B7F1A">
      <w:pPr>
        <w:pStyle w:val="Akapitzlist"/>
        <w:numPr>
          <w:ilvl w:val="0"/>
          <w:numId w:val="32"/>
        </w:numPr>
        <w:rPr>
          <w:rFonts w:asciiTheme="minorHAnsi" w:hAnsiTheme="minorHAnsi" w:cstheme="minorBidi"/>
          <w:bCs/>
        </w:rPr>
      </w:pPr>
      <w:r w:rsidRPr="009769B9">
        <w:rPr>
          <w:rFonts w:asciiTheme="minorHAnsi" w:hAnsiTheme="minorHAnsi" w:cstheme="minorBidi"/>
          <w:bCs/>
        </w:rPr>
        <w:t>możliwość aktywnego uczestniczenia w wydarzeniach związanych z funkcjonowaniem Wydziału,</w:t>
      </w:r>
    </w:p>
    <w:p w14:paraId="510F66E5" w14:textId="77777777" w:rsidR="006B7F1A" w:rsidRPr="009769B9" w:rsidRDefault="006B7F1A" w:rsidP="006B7F1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9769B9">
        <w:rPr>
          <w:rFonts w:asciiTheme="minorHAnsi" w:hAnsiTheme="minorHAnsi" w:cstheme="minorHAnsi"/>
          <w:bCs/>
        </w:rPr>
        <w:t>możliwość aplikowania i uczestniczenia w krajowych i międzynarodowych grantach badawczych przy wsparciu wykwalifikowanego personelu UAM,</w:t>
      </w:r>
    </w:p>
    <w:p w14:paraId="56EB4C5C" w14:textId="77777777" w:rsidR="006B7F1A" w:rsidRPr="009769B9" w:rsidRDefault="006B7F1A" w:rsidP="006B7F1A">
      <w:pPr>
        <w:pStyle w:val="Akapitzlist"/>
        <w:numPr>
          <w:ilvl w:val="0"/>
          <w:numId w:val="32"/>
        </w:numPr>
        <w:rPr>
          <w:rFonts w:asciiTheme="minorHAnsi" w:eastAsia="Arial" w:hAnsiTheme="minorHAnsi" w:cstheme="minorBidi"/>
          <w:bCs/>
        </w:rPr>
      </w:pPr>
      <w:r w:rsidRPr="009769B9">
        <w:rPr>
          <w:rFonts w:asciiTheme="minorHAnsi" w:eastAsia="Arial" w:hAnsiTheme="minorHAnsi" w:cstheme="minorBidi"/>
          <w:bCs/>
        </w:rPr>
        <w:t>praca w dynamicznym środowisku naukowym; możliwość ubiegania się o awans naukowy (kolejny stopień naukowy i tytuł).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125ED"/>
    <w:multiLevelType w:val="hybridMultilevel"/>
    <w:tmpl w:val="FC34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7"/>
  </w:num>
  <w:num w:numId="18">
    <w:abstractNumId w:val="28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6"/>
  </w:num>
  <w:num w:numId="29">
    <w:abstractNumId w:val="23"/>
  </w:num>
  <w:num w:numId="30">
    <w:abstractNumId w:val="15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A0D74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933EC"/>
    <w:rsid w:val="003B5440"/>
    <w:rsid w:val="003C35F5"/>
    <w:rsid w:val="003D2527"/>
    <w:rsid w:val="003D3DCD"/>
    <w:rsid w:val="003E1117"/>
    <w:rsid w:val="003F4A03"/>
    <w:rsid w:val="0040077B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B7F1A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55748"/>
    <w:rsid w:val="00985C87"/>
    <w:rsid w:val="009930A7"/>
    <w:rsid w:val="009C3B18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44D68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159124-ac7b-4f1d-ba7a-13947afabc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0DA383-B35F-46DF-AE8C-D1167586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7779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2023-04-14T07:49:00Z</dcterms:created>
  <dcterms:modified xsi:type="dcterms:W3CDTF">2023-04-14T07:49:00Z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