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E5" w:rsidRPr="00F328F0" w:rsidRDefault="009B0B5D">
      <w:pPr>
        <w:rPr>
          <w:rFonts w:ascii="Cambria" w:hAnsi="Cambria"/>
        </w:rPr>
      </w:pPr>
      <w:r w:rsidRPr="00F328F0">
        <w:rPr>
          <w:rFonts w:ascii="Cambria" w:hAnsi="Cambria"/>
          <w:b/>
        </w:rPr>
        <w:t>Nazwa stanowiska</w:t>
      </w:r>
      <w:r w:rsidR="0034409B" w:rsidRPr="00F328F0">
        <w:rPr>
          <w:rFonts w:ascii="Cambria" w:hAnsi="Cambria"/>
          <w:b/>
        </w:rPr>
        <w:t>/</w:t>
      </w:r>
      <w:proofErr w:type="spellStart"/>
      <w:r w:rsidR="0034409B" w:rsidRPr="00F328F0">
        <w:rPr>
          <w:rFonts w:ascii="Cambria" w:hAnsi="Cambria"/>
          <w:b/>
        </w:rPr>
        <w:t>Position</w:t>
      </w:r>
      <w:proofErr w:type="spellEnd"/>
      <w:r w:rsidRPr="00F328F0">
        <w:rPr>
          <w:rFonts w:ascii="Cambria" w:hAnsi="Cambria"/>
          <w:b/>
        </w:rPr>
        <w:t>:</w:t>
      </w:r>
      <w:r w:rsidR="0034409B" w:rsidRPr="00F328F0">
        <w:rPr>
          <w:rFonts w:ascii="Cambria" w:hAnsi="Cambria"/>
        </w:rPr>
        <w:t xml:space="preserve"> Stypendysta/doktorant ; </w:t>
      </w:r>
      <w:proofErr w:type="spellStart"/>
      <w:r w:rsidR="0034409B" w:rsidRPr="00F328F0">
        <w:rPr>
          <w:rFonts w:ascii="Cambria" w:hAnsi="Cambria"/>
        </w:rPr>
        <w:t>Scholarship</w:t>
      </w:r>
      <w:proofErr w:type="spellEnd"/>
      <w:r w:rsidR="0034409B" w:rsidRPr="00F328F0">
        <w:rPr>
          <w:rFonts w:ascii="Cambria" w:hAnsi="Cambria"/>
        </w:rPr>
        <w:t xml:space="preserve"> for </w:t>
      </w:r>
      <w:proofErr w:type="spellStart"/>
      <w:r w:rsidR="0034409B" w:rsidRPr="00F328F0">
        <w:rPr>
          <w:rFonts w:ascii="Cambria" w:hAnsi="Cambria"/>
        </w:rPr>
        <w:t>PhD</w:t>
      </w:r>
      <w:proofErr w:type="spellEnd"/>
      <w:r w:rsidR="0034409B" w:rsidRPr="00F328F0">
        <w:rPr>
          <w:rFonts w:ascii="Cambria" w:hAnsi="Cambria"/>
        </w:rPr>
        <w:t xml:space="preserve"> student.</w:t>
      </w:r>
    </w:p>
    <w:p w:rsidR="009B0B5D" w:rsidRPr="00F328F0" w:rsidRDefault="009B0B5D">
      <w:pPr>
        <w:rPr>
          <w:rFonts w:ascii="Cambria" w:hAnsi="Cambria"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Liczba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stanowisk</w:t>
      </w:r>
      <w:proofErr w:type="spellEnd"/>
      <w:r w:rsidR="0034409B" w:rsidRPr="00F328F0">
        <w:rPr>
          <w:rFonts w:ascii="Cambria" w:hAnsi="Cambria"/>
          <w:b/>
          <w:lang w:val="en-US"/>
        </w:rPr>
        <w:t>/Number of positions</w:t>
      </w:r>
      <w:r w:rsidRPr="00F328F0">
        <w:rPr>
          <w:rFonts w:ascii="Cambria" w:hAnsi="Cambria"/>
          <w:lang w:val="en-US"/>
        </w:rPr>
        <w:t>:</w:t>
      </w:r>
      <w:r w:rsidR="0034409B" w:rsidRPr="00F328F0">
        <w:rPr>
          <w:rFonts w:ascii="Cambria" w:hAnsi="Cambria"/>
          <w:lang w:val="en-US"/>
        </w:rPr>
        <w:t xml:space="preserve"> 1</w:t>
      </w:r>
    </w:p>
    <w:p w:rsidR="009B0B5D" w:rsidRPr="00F328F0" w:rsidRDefault="009B0B5D">
      <w:pPr>
        <w:rPr>
          <w:rFonts w:ascii="Cambria" w:hAnsi="Cambria"/>
        </w:rPr>
      </w:pPr>
      <w:r w:rsidRPr="00F328F0">
        <w:rPr>
          <w:rFonts w:ascii="Cambria" w:hAnsi="Cambria"/>
          <w:b/>
        </w:rPr>
        <w:t>Nazwa jednostki</w:t>
      </w:r>
      <w:r w:rsidR="0034409B" w:rsidRPr="00F328F0">
        <w:rPr>
          <w:rFonts w:ascii="Cambria" w:hAnsi="Cambria"/>
          <w:b/>
        </w:rPr>
        <w:t>/</w:t>
      </w:r>
      <w:proofErr w:type="spellStart"/>
      <w:r w:rsidR="0034409B" w:rsidRPr="00F328F0">
        <w:rPr>
          <w:rFonts w:ascii="Cambria" w:hAnsi="Cambria"/>
          <w:b/>
        </w:rPr>
        <w:t>Entity</w:t>
      </w:r>
      <w:proofErr w:type="spellEnd"/>
      <w:r w:rsidRPr="00F328F0">
        <w:rPr>
          <w:rFonts w:ascii="Cambria" w:hAnsi="Cambria"/>
        </w:rPr>
        <w:t>:</w:t>
      </w:r>
      <w:r w:rsidR="0034409B" w:rsidRPr="00F328F0">
        <w:rPr>
          <w:rFonts w:ascii="Cambria" w:hAnsi="Cambria"/>
        </w:rPr>
        <w:t xml:space="preserve"> Wydział Archeologii, Uniwersytet im. Adama Mickiewicza w Poznaniu</w:t>
      </w:r>
    </w:p>
    <w:p w:rsidR="009B0B5D" w:rsidRPr="00F328F0" w:rsidRDefault="009B0B5D">
      <w:pPr>
        <w:rPr>
          <w:rFonts w:ascii="Cambria" w:hAnsi="Cambria"/>
        </w:rPr>
      </w:pPr>
      <w:r w:rsidRPr="00F328F0">
        <w:rPr>
          <w:rFonts w:ascii="Cambria" w:hAnsi="Cambria"/>
          <w:b/>
        </w:rPr>
        <w:t>Miasto</w:t>
      </w:r>
      <w:r w:rsidR="0034409B" w:rsidRPr="00F328F0">
        <w:rPr>
          <w:rFonts w:ascii="Cambria" w:hAnsi="Cambria"/>
          <w:b/>
        </w:rPr>
        <w:t>/ City</w:t>
      </w:r>
      <w:r w:rsidRPr="00F328F0">
        <w:rPr>
          <w:rFonts w:ascii="Cambria" w:hAnsi="Cambria"/>
        </w:rPr>
        <w:t>:</w:t>
      </w:r>
      <w:r w:rsidR="0034409B" w:rsidRPr="00F328F0">
        <w:rPr>
          <w:rFonts w:ascii="Cambria" w:hAnsi="Cambria"/>
        </w:rPr>
        <w:t xml:space="preserve"> Poznań</w:t>
      </w:r>
    </w:p>
    <w:p w:rsidR="009B0B5D" w:rsidRPr="00F328F0" w:rsidRDefault="009B0B5D">
      <w:pPr>
        <w:rPr>
          <w:rFonts w:ascii="Cambria" w:hAnsi="Cambria"/>
        </w:rPr>
      </w:pPr>
      <w:r w:rsidRPr="00F328F0">
        <w:rPr>
          <w:rFonts w:ascii="Cambria" w:hAnsi="Cambria"/>
          <w:b/>
        </w:rPr>
        <w:t>Link do strony jednostki</w:t>
      </w:r>
      <w:r w:rsidR="0034409B" w:rsidRPr="00F328F0">
        <w:rPr>
          <w:rFonts w:ascii="Cambria" w:hAnsi="Cambria"/>
          <w:b/>
        </w:rPr>
        <w:t>/</w:t>
      </w:r>
      <w:proofErr w:type="spellStart"/>
      <w:r w:rsidR="0034409B" w:rsidRPr="00F328F0">
        <w:rPr>
          <w:rFonts w:ascii="Cambria" w:hAnsi="Cambria"/>
          <w:b/>
        </w:rPr>
        <w:t>Website</w:t>
      </w:r>
      <w:proofErr w:type="spellEnd"/>
      <w:r w:rsidRPr="00F328F0">
        <w:rPr>
          <w:rFonts w:ascii="Cambria" w:hAnsi="Cambria"/>
        </w:rPr>
        <w:t xml:space="preserve">: </w:t>
      </w:r>
      <w:r w:rsidR="0034409B" w:rsidRPr="00F328F0">
        <w:rPr>
          <w:rFonts w:ascii="Cambria" w:hAnsi="Cambria"/>
        </w:rPr>
        <w:t>archeo.amu.edu.pl</w:t>
      </w:r>
    </w:p>
    <w:p w:rsidR="009B0B5D" w:rsidRPr="00F328F0" w:rsidRDefault="009B0B5D">
      <w:pPr>
        <w:rPr>
          <w:rFonts w:ascii="Cambria" w:hAnsi="Cambria"/>
          <w:b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Wymagania</w:t>
      </w:r>
      <w:proofErr w:type="spellEnd"/>
      <w:r w:rsidR="0034409B" w:rsidRPr="00F328F0">
        <w:rPr>
          <w:rFonts w:ascii="Cambria" w:hAnsi="Cambria"/>
          <w:b/>
          <w:lang w:val="en-US"/>
        </w:rPr>
        <w:t>/Requirements</w:t>
      </w:r>
      <w:r w:rsidRPr="00F328F0">
        <w:rPr>
          <w:rFonts w:ascii="Cambria" w:hAnsi="Cambria"/>
          <w:b/>
          <w:lang w:val="en-US"/>
        </w:rPr>
        <w:t>:</w:t>
      </w:r>
      <w:r w:rsidR="000137C0" w:rsidRPr="00F328F0">
        <w:rPr>
          <w:rFonts w:ascii="Cambria" w:hAnsi="Cambria"/>
          <w:b/>
          <w:lang w:val="en-US"/>
        </w:rPr>
        <w:t xml:space="preserve"> </w:t>
      </w:r>
    </w:p>
    <w:p w:rsidR="000137C0" w:rsidRPr="00F328F0" w:rsidRDefault="000137C0" w:rsidP="000137C0">
      <w:pPr>
        <w:rPr>
          <w:rFonts w:ascii="Cambria" w:hAnsi="Cambria"/>
          <w:color w:val="000000" w:themeColor="text1"/>
          <w:lang w:val="en-US"/>
        </w:rPr>
      </w:pPr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The person should to a PhD student, experienced in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magnetometric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 survey for archaeological purposes. Also the person needs to be trained in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vibra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-coring for archaeological research. He also needs to be an archaeologist in order to apply the methodology of the project into the </w:t>
      </w:r>
      <w:bookmarkStart w:id="0" w:name="_GoBack"/>
      <w:bookmarkEnd w:id="0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archaeological research. Welcome would be if the person will have an experience in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magnetometry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 concerning the Bronze Age and Early Medieval archaeology, as well as experience in performing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corings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 both for archaeology and environmental purposes in Poland and abroad. </w:t>
      </w:r>
    </w:p>
    <w:p w:rsidR="009B0B5D" w:rsidRPr="00F328F0" w:rsidRDefault="009B0B5D">
      <w:pPr>
        <w:rPr>
          <w:rFonts w:ascii="Cambria" w:hAnsi="Cambria"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Opis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zadań</w:t>
      </w:r>
      <w:proofErr w:type="spellEnd"/>
      <w:r w:rsidR="0034409B" w:rsidRPr="00F328F0">
        <w:rPr>
          <w:rFonts w:ascii="Cambria" w:hAnsi="Cambria"/>
          <w:b/>
          <w:lang w:val="en-US"/>
        </w:rPr>
        <w:t>/Research scope</w:t>
      </w:r>
      <w:r w:rsidRPr="00F328F0">
        <w:rPr>
          <w:rFonts w:ascii="Cambria" w:hAnsi="Cambria"/>
          <w:lang w:val="en-US"/>
        </w:rPr>
        <w:t>:</w:t>
      </w:r>
    </w:p>
    <w:p w:rsidR="000137C0" w:rsidRPr="00F328F0" w:rsidRDefault="000137C0">
      <w:pPr>
        <w:rPr>
          <w:rFonts w:ascii="Cambria" w:hAnsi="Cambria" w:cs="Segoe UI"/>
          <w:color w:val="000000" w:themeColor="text1"/>
          <w:shd w:val="clear" w:color="auto" w:fill="FFFFFF"/>
          <w:lang w:val="en-US"/>
        </w:rPr>
      </w:pPr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The person will conduct the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magnetometric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 survey in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Bruszczewo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 area (8 ha); will take part in the archaeological surface survey in the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Bruszczewo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 xml:space="preserve"> area; participate in sourcing of cores with undisturbed stratigraphy by </w:t>
      </w:r>
      <w:proofErr w:type="spellStart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vibra</w:t>
      </w:r>
      <w:proofErr w:type="spellEnd"/>
      <w:r w:rsidRPr="00F328F0">
        <w:rPr>
          <w:rFonts w:ascii="Cambria" w:hAnsi="Cambria" w:cs="Segoe UI"/>
          <w:color w:val="000000" w:themeColor="text1"/>
          <w:shd w:val="clear" w:color="auto" w:fill="FFFFFF"/>
          <w:lang w:val="en-US"/>
        </w:rPr>
        <w:t>-coring; take part in results synthesis (laboratory works and interpretation of results) and dissemination of the results (he will take part in the publishing procedures).</w:t>
      </w:r>
    </w:p>
    <w:p w:rsidR="009B0B5D" w:rsidRPr="00F328F0" w:rsidRDefault="009B0B5D">
      <w:pPr>
        <w:rPr>
          <w:rFonts w:ascii="Cambria" w:hAnsi="Cambria"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Typ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konkursu</w:t>
      </w:r>
      <w:proofErr w:type="spellEnd"/>
      <w:r w:rsidR="00F328F0" w:rsidRPr="00F328F0">
        <w:rPr>
          <w:rFonts w:ascii="Cambria" w:hAnsi="Cambria"/>
          <w:b/>
          <w:lang w:val="en-US"/>
        </w:rPr>
        <w:t xml:space="preserve">/Research </w:t>
      </w:r>
      <w:proofErr w:type="spellStart"/>
      <w:r w:rsidR="00F328F0" w:rsidRPr="00F328F0">
        <w:rPr>
          <w:rFonts w:ascii="Cambria" w:hAnsi="Cambria"/>
          <w:b/>
          <w:lang w:val="en-US"/>
        </w:rPr>
        <w:t>programme</w:t>
      </w:r>
      <w:proofErr w:type="spellEnd"/>
      <w:r w:rsidRPr="00F328F0">
        <w:rPr>
          <w:rFonts w:ascii="Cambria" w:hAnsi="Cambria"/>
          <w:lang w:val="en-US"/>
        </w:rPr>
        <w:t xml:space="preserve">: </w:t>
      </w:r>
      <w:r w:rsidR="000137C0" w:rsidRPr="00F328F0">
        <w:rPr>
          <w:rFonts w:ascii="Cambria" w:hAnsi="Cambria"/>
          <w:lang w:val="en-US"/>
        </w:rPr>
        <w:t>OPUS</w:t>
      </w:r>
    </w:p>
    <w:p w:rsidR="009B0B5D" w:rsidRPr="00F328F0" w:rsidRDefault="009B0B5D">
      <w:pPr>
        <w:rPr>
          <w:rFonts w:ascii="Cambria" w:hAnsi="Cambria"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Grupa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Nauk</w:t>
      </w:r>
      <w:proofErr w:type="spellEnd"/>
      <w:r w:rsidR="00F328F0" w:rsidRPr="00F328F0">
        <w:rPr>
          <w:rFonts w:ascii="Cambria" w:hAnsi="Cambria"/>
          <w:b/>
          <w:lang w:val="en-US"/>
        </w:rPr>
        <w:t>/Research panel</w:t>
      </w:r>
      <w:r w:rsidRPr="00F328F0">
        <w:rPr>
          <w:rFonts w:ascii="Cambria" w:hAnsi="Cambria"/>
          <w:lang w:val="en-US"/>
        </w:rPr>
        <w:t>:</w:t>
      </w:r>
      <w:r w:rsidR="000137C0" w:rsidRPr="00F328F0">
        <w:rPr>
          <w:rFonts w:ascii="Cambria" w:hAnsi="Cambria"/>
          <w:lang w:val="en-US"/>
        </w:rPr>
        <w:t xml:space="preserve"> HS3</w:t>
      </w:r>
    </w:p>
    <w:p w:rsidR="009B0B5D" w:rsidRPr="00F328F0" w:rsidRDefault="009B0B5D">
      <w:pPr>
        <w:rPr>
          <w:rFonts w:ascii="Cambria" w:hAnsi="Cambria"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Termin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składania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ofert</w:t>
      </w:r>
      <w:proofErr w:type="spellEnd"/>
      <w:r w:rsidR="0034409B" w:rsidRPr="00F328F0">
        <w:rPr>
          <w:rFonts w:ascii="Cambria" w:hAnsi="Cambria"/>
          <w:b/>
          <w:lang w:val="en-US"/>
        </w:rPr>
        <w:t>/Application deadline</w:t>
      </w:r>
      <w:r w:rsidRPr="00F328F0">
        <w:rPr>
          <w:rFonts w:ascii="Cambria" w:hAnsi="Cambria"/>
          <w:lang w:val="en-US"/>
        </w:rPr>
        <w:t>:</w:t>
      </w:r>
      <w:r w:rsidR="00BC65E8">
        <w:rPr>
          <w:rFonts w:ascii="Cambria" w:hAnsi="Cambria"/>
          <w:lang w:val="en-US"/>
        </w:rPr>
        <w:t xml:space="preserve"> 22</w:t>
      </w:r>
      <w:r w:rsidR="000137C0" w:rsidRPr="00F328F0">
        <w:rPr>
          <w:rFonts w:ascii="Cambria" w:hAnsi="Cambria"/>
          <w:lang w:val="en-US"/>
        </w:rPr>
        <w:t>.02.2020</w:t>
      </w:r>
      <w:r w:rsidR="00BC65E8">
        <w:rPr>
          <w:rFonts w:ascii="Cambria" w:hAnsi="Cambria"/>
          <w:lang w:val="en-US"/>
        </w:rPr>
        <w:t>, 13:00</w:t>
      </w:r>
    </w:p>
    <w:p w:rsidR="009B0B5D" w:rsidRPr="00F328F0" w:rsidRDefault="009B0B5D">
      <w:pPr>
        <w:rPr>
          <w:rFonts w:ascii="Cambria" w:hAnsi="Cambria"/>
          <w:lang w:val="en-US"/>
        </w:rPr>
      </w:pPr>
      <w:r w:rsidRPr="00F328F0">
        <w:rPr>
          <w:rFonts w:ascii="Cambria" w:hAnsi="Cambria"/>
          <w:b/>
          <w:lang w:val="en-US"/>
        </w:rPr>
        <w:t xml:space="preserve">Forma </w:t>
      </w:r>
      <w:proofErr w:type="spellStart"/>
      <w:r w:rsidRPr="00F328F0">
        <w:rPr>
          <w:rFonts w:ascii="Cambria" w:hAnsi="Cambria"/>
          <w:b/>
          <w:lang w:val="en-US"/>
        </w:rPr>
        <w:t>składania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ofert</w:t>
      </w:r>
      <w:proofErr w:type="spellEnd"/>
      <w:r w:rsidR="0034409B" w:rsidRPr="00F328F0">
        <w:rPr>
          <w:rFonts w:ascii="Cambria" w:hAnsi="Cambria"/>
          <w:b/>
          <w:lang w:val="en-US"/>
        </w:rPr>
        <w:t>/The application form</w:t>
      </w:r>
      <w:r w:rsidRPr="00F328F0">
        <w:rPr>
          <w:rFonts w:ascii="Cambria" w:hAnsi="Cambria"/>
          <w:lang w:val="en-US"/>
        </w:rPr>
        <w:t>:</w:t>
      </w:r>
      <w:r w:rsidR="000137C0" w:rsidRPr="00F328F0">
        <w:rPr>
          <w:rFonts w:ascii="Cambria" w:hAnsi="Cambria"/>
          <w:lang w:val="en-US"/>
        </w:rPr>
        <w:t xml:space="preserve"> e-mail</w:t>
      </w:r>
    </w:p>
    <w:p w:rsidR="009B0B5D" w:rsidRPr="00F328F0" w:rsidRDefault="009B0B5D">
      <w:pPr>
        <w:rPr>
          <w:rFonts w:ascii="Cambria" w:hAnsi="Cambria"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Warunki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zatrudnienia</w:t>
      </w:r>
      <w:proofErr w:type="spellEnd"/>
      <w:r w:rsidR="0034409B" w:rsidRPr="00F328F0">
        <w:rPr>
          <w:rFonts w:ascii="Cambria" w:hAnsi="Cambria"/>
          <w:b/>
          <w:lang w:val="en-US"/>
        </w:rPr>
        <w:t>/The scholarship conditions</w:t>
      </w:r>
      <w:r w:rsidRPr="00F328F0">
        <w:rPr>
          <w:rFonts w:ascii="Cambria" w:hAnsi="Cambria"/>
          <w:lang w:val="en-US"/>
        </w:rPr>
        <w:t>:</w:t>
      </w:r>
      <w:r w:rsidR="000137C0" w:rsidRPr="00F328F0">
        <w:rPr>
          <w:rFonts w:ascii="Cambria" w:hAnsi="Cambria"/>
          <w:lang w:val="en-US"/>
        </w:rPr>
        <w:t xml:space="preserve"> </w:t>
      </w:r>
    </w:p>
    <w:p w:rsidR="000137C0" w:rsidRDefault="000137C0">
      <w:p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t xml:space="preserve">The scholarship for the PhD student is 2500 PLN monthly for 24 month. </w:t>
      </w:r>
    </w:p>
    <w:p w:rsidR="00F328F0" w:rsidRPr="00F328F0" w:rsidRDefault="00F328F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PhD student awarded with the scholarship will have the opportunity to participate in conferences of </w:t>
      </w:r>
      <w:proofErr w:type="spellStart"/>
      <w:r>
        <w:rPr>
          <w:rFonts w:ascii="Cambria" w:hAnsi="Cambria"/>
          <w:lang w:val="en-US"/>
        </w:rPr>
        <w:t>geoarchaeological</w:t>
      </w:r>
      <w:proofErr w:type="spellEnd"/>
      <w:r>
        <w:rPr>
          <w:rFonts w:ascii="Cambria" w:hAnsi="Cambria"/>
          <w:lang w:val="en-US"/>
        </w:rPr>
        <w:t xml:space="preserve"> reference both in Poland and abroad. </w:t>
      </w:r>
    </w:p>
    <w:p w:rsidR="009B0B5D" w:rsidRPr="00F328F0" w:rsidRDefault="009B0B5D">
      <w:pPr>
        <w:rPr>
          <w:rFonts w:ascii="Cambria" w:hAnsi="Cambria"/>
          <w:b/>
          <w:lang w:val="en-US"/>
        </w:rPr>
      </w:pPr>
      <w:proofErr w:type="spellStart"/>
      <w:r w:rsidRPr="00F328F0">
        <w:rPr>
          <w:rFonts w:ascii="Cambria" w:hAnsi="Cambria"/>
          <w:b/>
          <w:lang w:val="en-US"/>
        </w:rPr>
        <w:t>Dodatkowe</w:t>
      </w:r>
      <w:proofErr w:type="spellEnd"/>
      <w:r w:rsidRPr="00F328F0">
        <w:rPr>
          <w:rFonts w:ascii="Cambria" w:hAnsi="Cambria"/>
          <w:b/>
          <w:lang w:val="en-US"/>
        </w:rPr>
        <w:t xml:space="preserve"> </w:t>
      </w:r>
      <w:proofErr w:type="spellStart"/>
      <w:r w:rsidRPr="00F328F0">
        <w:rPr>
          <w:rFonts w:ascii="Cambria" w:hAnsi="Cambria"/>
          <w:b/>
          <w:lang w:val="en-US"/>
        </w:rPr>
        <w:t>informacje</w:t>
      </w:r>
      <w:proofErr w:type="spellEnd"/>
      <w:r w:rsidR="0034409B" w:rsidRPr="00F328F0">
        <w:rPr>
          <w:rFonts w:ascii="Cambria" w:hAnsi="Cambria"/>
          <w:b/>
          <w:lang w:val="en-US"/>
        </w:rPr>
        <w:t>/Additional information</w:t>
      </w:r>
      <w:r w:rsidRPr="00F328F0">
        <w:rPr>
          <w:rFonts w:ascii="Cambria" w:hAnsi="Cambria"/>
          <w:b/>
          <w:lang w:val="en-US"/>
        </w:rPr>
        <w:t xml:space="preserve">: </w:t>
      </w:r>
    </w:p>
    <w:p w:rsidR="000137C0" w:rsidRPr="00F328F0" w:rsidRDefault="000137C0">
      <w:p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t xml:space="preserve">The scholarship winner will take part in a </w:t>
      </w:r>
      <w:proofErr w:type="spellStart"/>
      <w:r w:rsidRPr="00F328F0">
        <w:rPr>
          <w:rFonts w:ascii="Cambria" w:hAnsi="Cambria"/>
          <w:lang w:val="en-US"/>
        </w:rPr>
        <w:t>geoarchaeological</w:t>
      </w:r>
      <w:proofErr w:type="spellEnd"/>
      <w:r w:rsidRPr="00F328F0">
        <w:rPr>
          <w:rFonts w:ascii="Cambria" w:hAnsi="Cambria"/>
          <w:lang w:val="en-US"/>
        </w:rPr>
        <w:t xml:space="preserve"> research in the scope of the project of National Science Centre Poland entitled “Living by the lake: a history of human - environment relations on the basis of </w:t>
      </w:r>
      <w:proofErr w:type="spellStart"/>
      <w:r w:rsidRPr="00F328F0">
        <w:rPr>
          <w:rFonts w:ascii="Cambria" w:hAnsi="Cambria"/>
          <w:lang w:val="en-US"/>
        </w:rPr>
        <w:t>geoarchaeological</w:t>
      </w:r>
      <w:proofErr w:type="spellEnd"/>
      <w:r w:rsidRPr="00F328F0">
        <w:rPr>
          <w:rFonts w:ascii="Cambria" w:hAnsi="Cambria"/>
          <w:lang w:val="en-US"/>
        </w:rPr>
        <w:t xml:space="preserve"> study of </w:t>
      </w:r>
      <w:proofErr w:type="spellStart"/>
      <w:r w:rsidRPr="00F328F0">
        <w:rPr>
          <w:rFonts w:ascii="Cambria" w:hAnsi="Cambria"/>
          <w:lang w:val="en-US"/>
        </w:rPr>
        <w:t>Bruszczewo</w:t>
      </w:r>
      <w:proofErr w:type="spellEnd"/>
      <w:r w:rsidRPr="00F328F0">
        <w:rPr>
          <w:rFonts w:ascii="Cambria" w:hAnsi="Cambria"/>
          <w:lang w:val="en-US"/>
        </w:rPr>
        <w:t xml:space="preserve"> </w:t>
      </w:r>
      <w:proofErr w:type="spellStart"/>
      <w:r w:rsidRPr="00F328F0">
        <w:rPr>
          <w:rFonts w:ascii="Cambria" w:hAnsi="Cambria"/>
          <w:lang w:val="en-US"/>
        </w:rPr>
        <w:t>microregion</w:t>
      </w:r>
      <w:proofErr w:type="spellEnd"/>
      <w:r w:rsidRPr="00F328F0">
        <w:rPr>
          <w:rFonts w:ascii="Cambria" w:hAnsi="Cambria"/>
          <w:lang w:val="en-US"/>
        </w:rPr>
        <w:t xml:space="preserve"> (Central Poland)” conducted by Adam Mickiewicz University in </w:t>
      </w:r>
      <w:proofErr w:type="spellStart"/>
      <w:r w:rsidRPr="00F328F0">
        <w:rPr>
          <w:rFonts w:ascii="Cambria" w:hAnsi="Cambria"/>
          <w:lang w:val="en-US"/>
        </w:rPr>
        <w:t>Poznań</w:t>
      </w:r>
      <w:proofErr w:type="spellEnd"/>
      <w:r w:rsidRPr="00F328F0">
        <w:rPr>
          <w:rFonts w:ascii="Cambria" w:hAnsi="Cambria"/>
          <w:lang w:val="en-US"/>
        </w:rPr>
        <w:t>, Poland – The Faculty of Archaeology</w:t>
      </w:r>
      <w:r w:rsidR="00FD79D0">
        <w:rPr>
          <w:rFonts w:ascii="Cambria" w:hAnsi="Cambria"/>
          <w:lang w:val="en-US"/>
        </w:rPr>
        <w:t xml:space="preserve"> (grant no. </w:t>
      </w:r>
      <w:r w:rsidR="00FD79D0" w:rsidRPr="00FD79D0">
        <w:rPr>
          <w:rFonts w:ascii="Cambria" w:hAnsi="Cambria"/>
          <w:lang w:val="en-US"/>
        </w:rPr>
        <w:t>2019/33/B/HS3/00193</w:t>
      </w:r>
      <w:r w:rsidR="00FD79D0">
        <w:rPr>
          <w:rFonts w:ascii="Cambria" w:hAnsi="Cambria"/>
          <w:lang w:val="en-US"/>
        </w:rPr>
        <w:t>)</w:t>
      </w:r>
      <w:r w:rsidRPr="00F328F0">
        <w:rPr>
          <w:rFonts w:ascii="Cambria" w:hAnsi="Cambria"/>
          <w:lang w:val="en-US"/>
        </w:rPr>
        <w:t xml:space="preserve">. </w:t>
      </w:r>
    </w:p>
    <w:p w:rsidR="000137C0" w:rsidRPr="00F328F0" w:rsidRDefault="000137C0">
      <w:p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t>The application for the position should contain:</w:t>
      </w:r>
    </w:p>
    <w:p w:rsidR="000137C0" w:rsidRPr="00F328F0" w:rsidRDefault="000137C0" w:rsidP="000137C0">
      <w:pPr>
        <w:pStyle w:val="Akapitzlist"/>
        <w:numPr>
          <w:ilvl w:val="0"/>
          <w:numId w:val="2"/>
        </w:num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t>A list of publications (journals, books, chapters, reports etc.)</w:t>
      </w:r>
      <w:r w:rsidR="0034409B" w:rsidRPr="00F328F0">
        <w:rPr>
          <w:rFonts w:ascii="Cambria" w:hAnsi="Cambria"/>
          <w:lang w:val="en-US"/>
        </w:rPr>
        <w:t>.</w:t>
      </w:r>
    </w:p>
    <w:p w:rsidR="000137C0" w:rsidRPr="00F328F0" w:rsidRDefault="000137C0" w:rsidP="000137C0">
      <w:pPr>
        <w:pStyle w:val="Akapitzlist"/>
        <w:numPr>
          <w:ilvl w:val="0"/>
          <w:numId w:val="2"/>
        </w:num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t>A list of scientific experience and awards (participation in projects or conducting projects; exchange programs; sc</w:t>
      </w:r>
      <w:r w:rsidR="0034409B" w:rsidRPr="00F328F0">
        <w:rPr>
          <w:rFonts w:ascii="Cambria" w:hAnsi="Cambria"/>
          <w:lang w:val="en-US"/>
        </w:rPr>
        <w:t>h</w:t>
      </w:r>
      <w:r w:rsidRPr="00F328F0">
        <w:rPr>
          <w:rFonts w:ascii="Cambria" w:hAnsi="Cambria"/>
          <w:lang w:val="en-US"/>
        </w:rPr>
        <w:t>olarships; awards)</w:t>
      </w:r>
      <w:r w:rsidR="0034409B" w:rsidRPr="00F328F0">
        <w:rPr>
          <w:rFonts w:ascii="Cambria" w:hAnsi="Cambria"/>
          <w:lang w:val="en-US"/>
        </w:rPr>
        <w:t>.</w:t>
      </w:r>
    </w:p>
    <w:p w:rsidR="000137C0" w:rsidRPr="00F328F0" w:rsidRDefault="0034409B" w:rsidP="000137C0">
      <w:pPr>
        <w:pStyle w:val="Akapitzlist"/>
        <w:numPr>
          <w:ilvl w:val="0"/>
          <w:numId w:val="2"/>
        </w:num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t>Competence list - a</w:t>
      </w:r>
      <w:r w:rsidR="000137C0" w:rsidRPr="00F328F0">
        <w:rPr>
          <w:rFonts w:ascii="Cambria" w:hAnsi="Cambria"/>
          <w:lang w:val="en-US"/>
        </w:rPr>
        <w:t xml:space="preserve"> list of conducted </w:t>
      </w:r>
      <w:proofErr w:type="spellStart"/>
      <w:r w:rsidR="000137C0" w:rsidRPr="00F328F0">
        <w:rPr>
          <w:rFonts w:ascii="Cambria" w:hAnsi="Cambria"/>
          <w:lang w:val="en-US"/>
        </w:rPr>
        <w:t>geoarchaeological</w:t>
      </w:r>
      <w:proofErr w:type="spellEnd"/>
      <w:r w:rsidR="000137C0" w:rsidRPr="00F328F0">
        <w:rPr>
          <w:rFonts w:ascii="Cambria" w:hAnsi="Cambria"/>
          <w:lang w:val="en-US"/>
        </w:rPr>
        <w:t xml:space="preserve"> research or a participation</w:t>
      </w:r>
      <w:r w:rsidRPr="00F328F0">
        <w:rPr>
          <w:rFonts w:ascii="Cambria" w:hAnsi="Cambria"/>
          <w:lang w:val="en-US"/>
        </w:rPr>
        <w:t xml:space="preserve"> in </w:t>
      </w:r>
      <w:proofErr w:type="spellStart"/>
      <w:r w:rsidRPr="00F328F0">
        <w:rPr>
          <w:rFonts w:ascii="Cambria" w:hAnsi="Cambria"/>
          <w:lang w:val="en-US"/>
        </w:rPr>
        <w:t>geoarchaeological</w:t>
      </w:r>
      <w:proofErr w:type="spellEnd"/>
      <w:r w:rsidRPr="00F328F0">
        <w:rPr>
          <w:rFonts w:ascii="Cambria" w:hAnsi="Cambria"/>
          <w:lang w:val="en-US"/>
        </w:rPr>
        <w:t xml:space="preserve"> projects.</w:t>
      </w:r>
    </w:p>
    <w:p w:rsidR="0034409B" w:rsidRDefault="0034409B" w:rsidP="000137C0">
      <w:pPr>
        <w:pStyle w:val="Akapitzlist"/>
        <w:numPr>
          <w:ilvl w:val="0"/>
          <w:numId w:val="2"/>
        </w:numPr>
        <w:rPr>
          <w:rFonts w:ascii="Cambria" w:hAnsi="Cambria"/>
          <w:lang w:val="en-US"/>
        </w:rPr>
      </w:pPr>
      <w:r w:rsidRPr="00F328F0">
        <w:rPr>
          <w:rFonts w:ascii="Cambria" w:hAnsi="Cambria"/>
          <w:lang w:val="en-US"/>
        </w:rPr>
        <w:lastRenderedPageBreak/>
        <w:t>Additionally it would be welcome to provide the confirmations of the research experience</w:t>
      </w:r>
      <w:r w:rsidR="00BC65E8">
        <w:rPr>
          <w:rFonts w:ascii="Cambria" w:hAnsi="Cambria"/>
          <w:lang w:val="en-US"/>
        </w:rPr>
        <w:t>/s</w:t>
      </w:r>
      <w:r w:rsidRPr="00F328F0">
        <w:rPr>
          <w:rFonts w:ascii="Cambria" w:hAnsi="Cambria"/>
          <w:lang w:val="en-US"/>
        </w:rPr>
        <w:t xml:space="preserve"> and competences by the projects’ directors and other certificates.</w:t>
      </w:r>
    </w:p>
    <w:p w:rsidR="00BC65E8" w:rsidRPr="00BC65E8" w:rsidRDefault="00BC65E8" w:rsidP="00BC65E8">
      <w:pPr>
        <w:pStyle w:val="Akapitzlist"/>
        <w:rPr>
          <w:rFonts w:ascii="Cambria" w:hAnsi="Cambria"/>
          <w:lang w:val="en-US"/>
        </w:rPr>
      </w:pPr>
    </w:p>
    <w:p w:rsidR="0034409B" w:rsidRDefault="0034409B" w:rsidP="00BC65E8">
      <w:pPr>
        <w:ind w:left="360"/>
        <w:rPr>
          <w:rFonts w:ascii="Cambria" w:hAnsi="Cambria"/>
          <w:lang w:val="en-US"/>
        </w:rPr>
      </w:pPr>
      <w:r w:rsidRPr="00BC65E8">
        <w:rPr>
          <w:rFonts w:ascii="Cambria" w:hAnsi="Cambria"/>
          <w:lang w:val="en-US"/>
        </w:rPr>
        <w:t xml:space="preserve">The applications should be sent electronically via mail to the Projects Principal Investigator: </w:t>
      </w:r>
      <w:proofErr w:type="spellStart"/>
      <w:r w:rsidRPr="00BC65E8">
        <w:rPr>
          <w:rFonts w:ascii="Cambria" w:hAnsi="Cambria"/>
          <w:lang w:val="en-US"/>
        </w:rPr>
        <w:t>Dr</w:t>
      </w:r>
      <w:proofErr w:type="spellEnd"/>
      <w:r w:rsidRPr="00BC65E8">
        <w:rPr>
          <w:rFonts w:ascii="Cambria" w:hAnsi="Cambria"/>
          <w:lang w:val="en-US"/>
        </w:rPr>
        <w:t xml:space="preserve"> Jakub </w:t>
      </w:r>
      <w:proofErr w:type="spellStart"/>
      <w:r w:rsidRPr="00BC65E8">
        <w:rPr>
          <w:rFonts w:ascii="Cambria" w:hAnsi="Cambria"/>
          <w:lang w:val="en-US"/>
        </w:rPr>
        <w:t>Niebieszczański</w:t>
      </w:r>
      <w:proofErr w:type="spellEnd"/>
      <w:r w:rsidRPr="00BC65E8">
        <w:rPr>
          <w:rFonts w:ascii="Cambria" w:hAnsi="Cambria"/>
          <w:lang w:val="en-US"/>
        </w:rPr>
        <w:t xml:space="preserve"> (e-mail: </w:t>
      </w:r>
      <w:hyperlink r:id="rId5" w:history="1">
        <w:r w:rsidRPr="00BC65E8">
          <w:rPr>
            <w:rStyle w:val="Hipercze"/>
            <w:rFonts w:ascii="Cambria" w:hAnsi="Cambria"/>
            <w:lang w:val="en-US"/>
          </w:rPr>
          <w:t>jakubniebieszczanski@gmail.com</w:t>
        </w:r>
      </w:hyperlink>
      <w:r w:rsidR="00F328F0" w:rsidRPr="00BC65E8">
        <w:rPr>
          <w:rFonts w:ascii="Cambria" w:hAnsi="Cambria"/>
          <w:lang w:val="en-US"/>
        </w:rPr>
        <w:t xml:space="preserve"> </w:t>
      </w:r>
      <w:r w:rsidRPr="00BC65E8">
        <w:rPr>
          <w:rFonts w:ascii="Cambria" w:hAnsi="Cambria"/>
          <w:lang w:val="en-US"/>
        </w:rPr>
        <w:t>) un</w:t>
      </w:r>
      <w:r w:rsidR="00BC65E8">
        <w:rPr>
          <w:rFonts w:ascii="Cambria" w:hAnsi="Cambria"/>
          <w:lang w:val="en-US"/>
        </w:rPr>
        <w:t>til 22</w:t>
      </w:r>
      <w:r w:rsidR="00F328F0" w:rsidRPr="00BC65E8">
        <w:rPr>
          <w:rFonts w:ascii="Cambria" w:hAnsi="Cambria"/>
          <w:lang w:val="en-US"/>
        </w:rPr>
        <w:t>.02.2020 (13</w:t>
      </w:r>
      <w:r w:rsidRPr="00BC65E8">
        <w:rPr>
          <w:rFonts w:ascii="Cambria" w:hAnsi="Cambria"/>
          <w:lang w:val="en-US"/>
        </w:rPr>
        <w:t>:00).</w:t>
      </w:r>
      <w:r w:rsidR="00F328F0" w:rsidRPr="00BC65E8">
        <w:rPr>
          <w:rFonts w:ascii="Cambria" w:hAnsi="Cambria"/>
          <w:lang w:val="en-US"/>
        </w:rPr>
        <w:t xml:space="preserve"> The application</w:t>
      </w:r>
      <w:r w:rsidR="00302F1A" w:rsidRPr="00BC65E8">
        <w:rPr>
          <w:rFonts w:ascii="Cambria" w:hAnsi="Cambria"/>
          <w:lang w:val="en-US"/>
        </w:rPr>
        <w:t>s</w:t>
      </w:r>
      <w:r w:rsidR="00F328F0" w:rsidRPr="00BC65E8">
        <w:rPr>
          <w:rFonts w:ascii="Cambria" w:hAnsi="Cambria"/>
          <w:lang w:val="en-US"/>
        </w:rPr>
        <w:t xml:space="preserve"> are going to be evalu</w:t>
      </w:r>
      <w:r w:rsidR="00302F1A" w:rsidRPr="00BC65E8">
        <w:rPr>
          <w:rFonts w:ascii="Cambria" w:hAnsi="Cambria"/>
          <w:lang w:val="en-US"/>
        </w:rPr>
        <w:t>ated by the commission due to 28</w:t>
      </w:r>
      <w:r w:rsidR="00F328F0" w:rsidRPr="00BC65E8">
        <w:rPr>
          <w:rFonts w:ascii="Cambria" w:hAnsi="Cambria"/>
          <w:lang w:val="en-US"/>
        </w:rPr>
        <w:t>.02.2020. Th</w:t>
      </w:r>
      <w:r w:rsidR="00FD79D0" w:rsidRPr="00BC65E8">
        <w:rPr>
          <w:rFonts w:ascii="Cambria" w:hAnsi="Cambria"/>
          <w:lang w:val="en-US"/>
        </w:rPr>
        <w:t>e expected scholarship</w:t>
      </w:r>
      <w:r w:rsidR="00F328F0" w:rsidRPr="00BC65E8">
        <w:rPr>
          <w:rFonts w:ascii="Cambria" w:hAnsi="Cambria"/>
          <w:lang w:val="en-US"/>
        </w:rPr>
        <w:t xml:space="preserve"> will start at 01.03.2020. </w:t>
      </w:r>
    </w:p>
    <w:p w:rsidR="00BC65E8" w:rsidRDefault="00BC65E8" w:rsidP="00BC65E8">
      <w:pPr>
        <w:ind w:left="360"/>
        <w:rPr>
          <w:rFonts w:ascii="Cambria" w:hAnsi="Cambria"/>
          <w:lang w:val="en-US"/>
        </w:rPr>
      </w:pPr>
    </w:p>
    <w:p w:rsidR="00BC65E8" w:rsidRPr="00BC65E8" w:rsidRDefault="00BC65E8" w:rsidP="00BC65E8">
      <w:pPr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applicants must also sent the following form (see another page):</w:t>
      </w:r>
    </w:p>
    <w:p w:rsidR="00302F1A" w:rsidRDefault="00302F1A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34409B">
      <w:pPr>
        <w:rPr>
          <w:rFonts w:ascii="Cambria" w:hAnsi="Cambria"/>
          <w:lang w:val="en-US"/>
        </w:rPr>
      </w:pPr>
    </w:p>
    <w:p w:rsidR="00BC65E8" w:rsidRDefault="00BC65E8" w:rsidP="00BC65E8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lastRenderedPageBreak/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:rsidR="00BC65E8" w:rsidRDefault="00BC65E8" w:rsidP="00BC65E8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BC65E8" w:rsidRPr="002056B3" w:rsidRDefault="00BC65E8" w:rsidP="00BC65E8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:rsidR="00BC65E8" w:rsidRPr="00A712BB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:rsidR="00BC65E8" w:rsidRPr="001E1737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:rsidR="00BC65E8" w:rsidRPr="005E0925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:rsidR="00BC65E8" w:rsidRPr="005E0925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:rsidR="00BC65E8" w:rsidRPr="005E0925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:rsidR="00BC65E8" w:rsidRPr="005E0925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:rsidR="00BC65E8" w:rsidRPr="005E0925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:rsidR="00BC65E8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:rsidR="00BC65E8" w:rsidRPr="005E0925" w:rsidRDefault="00BC65E8" w:rsidP="00BC65E8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:rsidR="00BC65E8" w:rsidRDefault="00BC65E8" w:rsidP="00BC65E8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BC65E8" w:rsidRDefault="00BC65E8" w:rsidP="00BC65E8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BC65E8" w:rsidRDefault="00BC65E8" w:rsidP="00BC65E8">
      <w:pPr>
        <w:spacing w:after="0"/>
        <w:jc w:val="both"/>
        <w:rPr>
          <w:rFonts w:cs="Arial"/>
          <w:szCs w:val="24"/>
        </w:rPr>
      </w:pPr>
    </w:p>
    <w:p w:rsidR="00BC65E8" w:rsidRPr="005E0925" w:rsidRDefault="00BC65E8" w:rsidP="00BC65E8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:rsidR="00BC65E8" w:rsidRPr="00470364" w:rsidRDefault="00BC65E8" w:rsidP="00BC65E8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BC65E8" w:rsidRDefault="00BC65E8" w:rsidP="00BC65E8"/>
    <w:p w:rsidR="00BC65E8" w:rsidRPr="00315E72" w:rsidRDefault="00BC65E8" w:rsidP="00BC65E8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BC65E8" w:rsidRPr="00A06FAF" w:rsidRDefault="00BC65E8" w:rsidP="00BC65E8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:rsidR="00BC65E8" w:rsidRPr="00BC65E8" w:rsidRDefault="00BC65E8" w:rsidP="00BC65E8">
      <w:pPr>
        <w:rPr>
          <w:lang w:val="en-US"/>
        </w:rPr>
      </w:pPr>
      <w:r w:rsidRPr="00BC65E8">
        <w:rPr>
          <w:lang w:val="en-US"/>
        </w:rPr>
        <w:t>(place and date)</w:t>
      </w:r>
      <w:r w:rsidRPr="00BC65E8">
        <w:rPr>
          <w:lang w:val="en-US"/>
        </w:rPr>
        <w:tab/>
      </w:r>
      <w:r w:rsidRPr="00BC65E8">
        <w:rPr>
          <w:lang w:val="en-US"/>
        </w:rPr>
        <w:tab/>
      </w:r>
      <w:r w:rsidRPr="00BC65E8">
        <w:rPr>
          <w:lang w:val="en-US"/>
        </w:rPr>
        <w:tab/>
      </w:r>
      <w:r w:rsidRPr="00BC65E8">
        <w:rPr>
          <w:lang w:val="en-US"/>
        </w:rPr>
        <w:tab/>
        <w:t>(signature of a person applying for the scholarship)</w:t>
      </w:r>
    </w:p>
    <w:p w:rsidR="00BC65E8" w:rsidRPr="00BC65E8" w:rsidRDefault="00BC65E8" w:rsidP="0034409B">
      <w:pPr>
        <w:rPr>
          <w:rFonts w:ascii="Cambria" w:hAnsi="Cambria"/>
          <w:lang w:val="en-US"/>
        </w:rPr>
      </w:pPr>
    </w:p>
    <w:sectPr w:rsidR="00BC65E8" w:rsidRPr="00BC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AA8"/>
    <w:multiLevelType w:val="hybridMultilevel"/>
    <w:tmpl w:val="25BE4FAA"/>
    <w:lvl w:ilvl="0" w:tplc="BE043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70554"/>
    <w:multiLevelType w:val="hybridMultilevel"/>
    <w:tmpl w:val="7D2C71EA"/>
    <w:lvl w:ilvl="0" w:tplc="080882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22222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5D"/>
    <w:rsid w:val="000137C0"/>
    <w:rsid w:val="00025CE5"/>
    <w:rsid w:val="00302F1A"/>
    <w:rsid w:val="0034409B"/>
    <w:rsid w:val="009B0B5D"/>
    <w:rsid w:val="00B35C34"/>
    <w:rsid w:val="00B56330"/>
    <w:rsid w:val="00BC65E8"/>
    <w:rsid w:val="00F328F0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C8B8-D6A9-45A8-B96D-D24D8CA8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jakubniebieszczan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Niebieszczański</dc:creator>
  <cp:keywords/>
  <dc:description/>
  <cp:lastModifiedBy>Lucyna Antczak</cp:lastModifiedBy>
  <cp:revision>2</cp:revision>
  <dcterms:created xsi:type="dcterms:W3CDTF">2020-01-22T10:05:00Z</dcterms:created>
  <dcterms:modified xsi:type="dcterms:W3CDTF">2020-01-22T10:05:00Z</dcterms:modified>
</cp:coreProperties>
</file>