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0909" w14:textId="4D4B98DA" w:rsidR="007E0BF2" w:rsidRDefault="006F42DE">
      <w:bookmarkStart w:id="0" w:name="_GoBack"/>
      <w:bookmarkEnd w:id="0"/>
      <w:r>
        <w:t xml:space="preserve">dr </w:t>
      </w:r>
      <w:r w:rsidR="00ED32A5">
        <w:t>Weronika Banaszak-</w:t>
      </w:r>
      <w:proofErr w:type="spellStart"/>
      <w:r w:rsidR="00ED32A5">
        <w:t>Cibicka</w:t>
      </w:r>
      <w:proofErr w:type="spellEnd"/>
      <w:r>
        <w:t xml:space="preserve"> – skład komisji habilitacyjnej</w:t>
      </w:r>
    </w:p>
    <w:tbl>
      <w:tblPr>
        <w:tblW w:w="1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73"/>
        <w:gridCol w:w="6493"/>
      </w:tblGrid>
      <w:tr w:rsidR="70AB68F7" w14:paraId="321DCDEA" w14:textId="77777777" w:rsidTr="768E6B75">
        <w:tc>
          <w:tcPr>
            <w:tcW w:w="1951" w:type="dxa"/>
            <w:shd w:val="clear" w:color="auto" w:fill="auto"/>
          </w:tcPr>
          <w:p w14:paraId="5FD8ED80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Przewodniczący</w:t>
            </w:r>
          </w:p>
        </w:tc>
        <w:tc>
          <w:tcPr>
            <w:tcW w:w="3573" w:type="dxa"/>
            <w:shd w:val="clear" w:color="auto" w:fill="auto"/>
          </w:tcPr>
          <w:p w14:paraId="33707100" w14:textId="14ECC9FB" w:rsidR="00A71C5F" w:rsidRDefault="00A71C5F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prof. dr hab. Jarosław Buszko</w:t>
            </w:r>
          </w:p>
        </w:tc>
        <w:tc>
          <w:tcPr>
            <w:tcW w:w="6493" w:type="dxa"/>
          </w:tcPr>
          <w:p w14:paraId="75585CCC" w14:textId="65AAC30A" w:rsidR="00D82C4E" w:rsidRDefault="00D82C4E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Uniwersytet Mikołaja Kopernika w Toruniu</w:t>
            </w:r>
          </w:p>
        </w:tc>
      </w:tr>
      <w:tr w:rsidR="70AB68F7" w14:paraId="0AD72FD9" w14:textId="77777777" w:rsidTr="768E6B75">
        <w:tc>
          <w:tcPr>
            <w:tcW w:w="1951" w:type="dxa"/>
            <w:shd w:val="clear" w:color="auto" w:fill="auto"/>
          </w:tcPr>
          <w:p w14:paraId="53287928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  <w:tc>
          <w:tcPr>
            <w:tcW w:w="3573" w:type="dxa"/>
            <w:shd w:val="clear" w:color="auto" w:fill="auto"/>
          </w:tcPr>
          <w:p w14:paraId="1150D349" w14:textId="06BA1D66" w:rsidR="00A71C5F" w:rsidRDefault="00A71C5F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dr hab. Bartłomiej Gołdyn</w:t>
            </w:r>
          </w:p>
        </w:tc>
        <w:tc>
          <w:tcPr>
            <w:tcW w:w="6493" w:type="dxa"/>
          </w:tcPr>
          <w:p w14:paraId="13CB55C5" w14:textId="77777777" w:rsidR="006F42DE" w:rsidRDefault="006F42DE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Uniwersytet im. Adama Mickiewicza w Poznaniu</w:t>
            </w:r>
          </w:p>
        </w:tc>
      </w:tr>
      <w:tr w:rsidR="70AB68F7" w14:paraId="0F09C263" w14:textId="77777777" w:rsidTr="768E6B75">
        <w:tc>
          <w:tcPr>
            <w:tcW w:w="1951" w:type="dxa"/>
            <w:shd w:val="clear" w:color="auto" w:fill="auto"/>
          </w:tcPr>
          <w:p w14:paraId="60F2B3C9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573" w:type="dxa"/>
            <w:shd w:val="clear" w:color="auto" w:fill="auto"/>
          </w:tcPr>
          <w:p w14:paraId="625F6C3D" w14:textId="17EF8011" w:rsidR="00A71C5F" w:rsidRDefault="00A71C5F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 xml:space="preserve">dr hab. Waldemar </w:t>
            </w:r>
            <w:proofErr w:type="spellStart"/>
            <w:r w:rsidRPr="70AB68F7">
              <w:rPr>
                <w:rFonts w:ascii="Arial" w:hAnsi="Arial" w:cs="Arial"/>
                <w:sz w:val="22"/>
                <w:szCs w:val="22"/>
              </w:rPr>
              <w:t>Celary</w:t>
            </w:r>
            <w:proofErr w:type="spellEnd"/>
          </w:p>
        </w:tc>
        <w:tc>
          <w:tcPr>
            <w:tcW w:w="6493" w:type="dxa"/>
          </w:tcPr>
          <w:p w14:paraId="033D151F" w14:textId="15E89339" w:rsidR="00B87D92" w:rsidRDefault="00B87D92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Uniwersytet Jana Kochanowskiego w Kielcach</w:t>
            </w:r>
          </w:p>
        </w:tc>
      </w:tr>
      <w:tr w:rsidR="70AB68F7" w14:paraId="09B39E48" w14:textId="77777777" w:rsidTr="768E6B75">
        <w:tc>
          <w:tcPr>
            <w:tcW w:w="1951" w:type="dxa"/>
            <w:shd w:val="clear" w:color="auto" w:fill="auto"/>
          </w:tcPr>
          <w:p w14:paraId="77E85ECF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573" w:type="dxa"/>
            <w:shd w:val="clear" w:color="auto" w:fill="auto"/>
          </w:tcPr>
          <w:p w14:paraId="1385C4F0" w14:textId="46D58EBE" w:rsidR="00D11202" w:rsidRDefault="00D11202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prof. dr hab. Wojciech Czechowski</w:t>
            </w:r>
          </w:p>
        </w:tc>
        <w:tc>
          <w:tcPr>
            <w:tcW w:w="6493" w:type="dxa"/>
          </w:tcPr>
          <w:p w14:paraId="2528E74F" w14:textId="6BB8C075" w:rsidR="006C534B" w:rsidRDefault="006C534B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Muzeum i Instytut Zoologii PAN</w:t>
            </w:r>
          </w:p>
        </w:tc>
      </w:tr>
      <w:tr w:rsidR="70AB68F7" w14:paraId="240C0770" w14:textId="77777777" w:rsidTr="768E6B75">
        <w:tc>
          <w:tcPr>
            <w:tcW w:w="1951" w:type="dxa"/>
            <w:shd w:val="clear" w:color="auto" w:fill="auto"/>
          </w:tcPr>
          <w:p w14:paraId="54242BAD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573" w:type="dxa"/>
            <w:shd w:val="clear" w:color="auto" w:fill="auto"/>
          </w:tcPr>
          <w:p w14:paraId="15D3A648" w14:textId="59B47B30" w:rsidR="007B25B7" w:rsidRDefault="007B25B7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dr hab. Łukasz Przybyłowicz</w:t>
            </w:r>
          </w:p>
        </w:tc>
        <w:tc>
          <w:tcPr>
            <w:tcW w:w="6493" w:type="dxa"/>
          </w:tcPr>
          <w:p w14:paraId="329A375A" w14:textId="2D8528D8" w:rsidR="0026663F" w:rsidRDefault="0026663F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Instytut Systematyki i Ewolucji Zwierząt PAN</w:t>
            </w:r>
          </w:p>
        </w:tc>
      </w:tr>
      <w:tr w:rsidR="70AB68F7" w14:paraId="663FD8EB" w14:textId="77777777" w:rsidTr="768E6B75">
        <w:tc>
          <w:tcPr>
            <w:tcW w:w="1951" w:type="dxa"/>
            <w:shd w:val="clear" w:color="auto" w:fill="auto"/>
          </w:tcPr>
          <w:p w14:paraId="1D5E6ABF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573" w:type="dxa"/>
            <w:shd w:val="clear" w:color="auto" w:fill="auto"/>
          </w:tcPr>
          <w:p w14:paraId="2E14A346" w14:textId="4B076BF3" w:rsidR="00FA2711" w:rsidRDefault="00FA2711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proofErr w:type="spellStart"/>
            <w:r w:rsidRPr="70AB68F7">
              <w:rPr>
                <w:rFonts w:ascii="Arial" w:hAnsi="Arial" w:cs="Arial"/>
                <w:sz w:val="22"/>
                <w:szCs w:val="22"/>
              </w:rPr>
              <w:t>Hajnalka</w:t>
            </w:r>
            <w:proofErr w:type="spellEnd"/>
            <w:r w:rsidRPr="70AB68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70AB68F7">
              <w:rPr>
                <w:rFonts w:ascii="Arial" w:hAnsi="Arial" w:cs="Arial"/>
                <w:sz w:val="22"/>
                <w:szCs w:val="22"/>
              </w:rPr>
              <w:t>Szentgyörgyi</w:t>
            </w:r>
            <w:proofErr w:type="spellEnd"/>
          </w:p>
        </w:tc>
        <w:tc>
          <w:tcPr>
            <w:tcW w:w="6493" w:type="dxa"/>
          </w:tcPr>
          <w:p w14:paraId="70577890" w14:textId="32FFD68E" w:rsidR="00FA2711" w:rsidRDefault="00FA2711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Uniwersytet Jagielloński</w:t>
            </w:r>
          </w:p>
        </w:tc>
      </w:tr>
      <w:tr w:rsidR="70AB68F7" w14:paraId="122B0FF7" w14:textId="77777777" w:rsidTr="768E6B75">
        <w:tc>
          <w:tcPr>
            <w:tcW w:w="1951" w:type="dxa"/>
            <w:shd w:val="clear" w:color="auto" w:fill="auto"/>
          </w:tcPr>
          <w:p w14:paraId="3945659F" w14:textId="77777777" w:rsidR="006F42DE" w:rsidRDefault="006F42DE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  <w:tc>
          <w:tcPr>
            <w:tcW w:w="3573" w:type="dxa"/>
            <w:shd w:val="clear" w:color="auto" w:fill="auto"/>
          </w:tcPr>
          <w:p w14:paraId="0F0D6B45" w14:textId="56427F64" w:rsidR="00F939F4" w:rsidRDefault="00F939F4" w:rsidP="70AB68F7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 xml:space="preserve">dr hab. Adam </w:t>
            </w:r>
            <w:proofErr w:type="spellStart"/>
            <w:r w:rsidRPr="70AB68F7">
              <w:rPr>
                <w:rFonts w:ascii="Arial" w:hAnsi="Arial" w:cs="Arial"/>
                <w:sz w:val="22"/>
                <w:szCs w:val="22"/>
              </w:rPr>
              <w:t>Głazaczow</w:t>
            </w:r>
            <w:proofErr w:type="spellEnd"/>
          </w:p>
        </w:tc>
        <w:tc>
          <w:tcPr>
            <w:tcW w:w="6493" w:type="dxa"/>
          </w:tcPr>
          <w:p w14:paraId="68764254" w14:textId="77777777" w:rsidR="006F42DE" w:rsidRDefault="006F42DE" w:rsidP="70AB68F7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70AB68F7">
              <w:rPr>
                <w:rFonts w:ascii="Arial" w:hAnsi="Arial" w:cs="Arial"/>
                <w:sz w:val="22"/>
                <w:szCs w:val="22"/>
              </w:rPr>
              <w:t>Uniwersytet im. Adama Mickiewicza w Poznaniu</w:t>
            </w:r>
          </w:p>
        </w:tc>
      </w:tr>
    </w:tbl>
    <w:p w14:paraId="5081AFA8" w14:textId="55FED7A2" w:rsidR="70AB68F7" w:rsidRDefault="70AB68F7" w:rsidP="70AB68F7"/>
    <w:sectPr w:rsidR="70AB68F7" w:rsidSect="006F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DE"/>
    <w:rsid w:val="001A4F10"/>
    <w:rsid w:val="001F0E15"/>
    <w:rsid w:val="0026663F"/>
    <w:rsid w:val="002D0F22"/>
    <w:rsid w:val="002D2021"/>
    <w:rsid w:val="003505CC"/>
    <w:rsid w:val="003A0B6B"/>
    <w:rsid w:val="003D45DB"/>
    <w:rsid w:val="00413576"/>
    <w:rsid w:val="00483FA7"/>
    <w:rsid w:val="004C25AA"/>
    <w:rsid w:val="00603653"/>
    <w:rsid w:val="00647ACB"/>
    <w:rsid w:val="00655C93"/>
    <w:rsid w:val="006A5005"/>
    <w:rsid w:val="006C534B"/>
    <w:rsid w:val="006C6E1B"/>
    <w:rsid w:val="006E11B4"/>
    <w:rsid w:val="006F42DE"/>
    <w:rsid w:val="007B25B7"/>
    <w:rsid w:val="007E0BF2"/>
    <w:rsid w:val="00826C4C"/>
    <w:rsid w:val="0088570E"/>
    <w:rsid w:val="00A71C5F"/>
    <w:rsid w:val="00AC1D9A"/>
    <w:rsid w:val="00B01D8D"/>
    <w:rsid w:val="00B4504D"/>
    <w:rsid w:val="00B66DBC"/>
    <w:rsid w:val="00B87D92"/>
    <w:rsid w:val="00BA659E"/>
    <w:rsid w:val="00BB11CF"/>
    <w:rsid w:val="00C17460"/>
    <w:rsid w:val="00D11202"/>
    <w:rsid w:val="00D4690D"/>
    <w:rsid w:val="00D73ECD"/>
    <w:rsid w:val="00D82C4E"/>
    <w:rsid w:val="00EA7727"/>
    <w:rsid w:val="00ED32A5"/>
    <w:rsid w:val="00F1529D"/>
    <w:rsid w:val="00F939F4"/>
    <w:rsid w:val="00FA2711"/>
    <w:rsid w:val="00FC7475"/>
    <w:rsid w:val="70AB68F7"/>
    <w:rsid w:val="768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F5E8"/>
  <w15:chartTrackingRefBased/>
  <w15:docId w15:val="{B1930A48-31F5-4100-B17E-A80DE5F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Mianowska</dc:creator>
  <cp:keywords/>
  <dc:description/>
  <cp:lastModifiedBy>Lucyna Antczak</cp:lastModifiedBy>
  <cp:revision>2</cp:revision>
  <dcterms:created xsi:type="dcterms:W3CDTF">2022-04-27T08:45:00Z</dcterms:created>
  <dcterms:modified xsi:type="dcterms:W3CDTF">2022-04-27T08:45:00Z</dcterms:modified>
</cp:coreProperties>
</file>