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F0909" w14:textId="181324A1" w:rsidR="007E0BF2" w:rsidRDefault="006F42DE">
      <w:bookmarkStart w:id="0" w:name="_GoBack"/>
      <w:bookmarkEnd w:id="0"/>
      <w:r>
        <w:t xml:space="preserve">dr </w:t>
      </w:r>
      <w:r w:rsidR="009C6372">
        <w:t>Aleksandra Bocian</w:t>
      </w:r>
      <w:r>
        <w:t xml:space="preserve"> – skład komisji habilitacyjnej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4446"/>
        <w:gridCol w:w="5034"/>
      </w:tblGrid>
      <w:tr w:rsidR="382CD900" w14:paraId="0E95D817" w14:textId="77777777" w:rsidTr="382CD900">
        <w:tc>
          <w:tcPr>
            <w:tcW w:w="1928" w:type="dxa"/>
            <w:shd w:val="clear" w:color="auto" w:fill="auto"/>
          </w:tcPr>
          <w:p w14:paraId="14434638" w14:textId="77777777" w:rsidR="00E04493" w:rsidRDefault="00E04493" w:rsidP="382CD900">
            <w:pPr>
              <w:pStyle w:val="Default"/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382CD900">
              <w:rPr>
                <w:rFonts w:ascii="Arial" w:hAnsi="Arial" w:cs="Arial"/>
                <w:sz w:val="22"/>
                <w:szCs w:val="22"/>
              </w:rPr>
              <w:t>Przewodniczący</w:t>
            </w:r>
          </w:p>
        </w:tc>
        <w:tc>
          <w:tcPr>
            <w:tcW w:w="4446" w:type="dxa"/>
            <w:shd w:val="clear" w:color="auto" w:fill="auto"/>
          </w:tcPr>
          <w:p w14:paraId="6430A871" w14:textId="49F363D9" w:rsidR="00E04493" w:rsidRDefault="00E04493" w:rsidP="382CD900">
            <w:pPr>
              <w:pStyle w:val="Default"/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382CD900">
              <w:rPr>
                <w:rFonts w:ascii="Arial" w:hAnsi="Arial" w:cs="Arial"/>
                <w:sz w:val="22"/>
                <w:szCs w:val="22"/>
              </w:rPr>
              <w:t>prof. dr hab. Tomasz Twardowski</w:t>
            </w:r>
          </w:p>
        </w:tc>
        <w:tc>
          <w:tcPr>
            <w:tcW w:w="5034" w:type="dxa"/>
          </w:tcPr>
          <w:p w14:paraId="000E9A4C" w14:textId="0034DCDC" w:rsidR="00E04493" w:rsidRDefault="00E04493" w:rsidP="382CD900">
            <w:pPr>
              <w:pStyle w:val="Default"/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382CD900">
              <w:rPr>
                <w:rFonts w:ascii="Arial" w:hAnsi="Arial" w:cs="Arial"/>
                <w:sz w:val="22"/>
                <w:szCs w:val="22"/>
              </w:rPr>
              <w:t>Instytut Chemii Bioorganicznej w Poznaniu</w:t>
            </w:r>
          </w:p>
        </w:tc>
      </w:tr>
      <w:tr w:rsidR="382CD900" w14:paraId="1D394932" w14:textId="77777777" w:rsidTr="382CD900">
        <w:tc>
          <w:tcPr>
            <w:tcW w:w="1928" w:type="dxa"/>
            <w:shd w:val="clear" w:color="auto" w:fill="auto"/>
          </w:tcPr>
          <w:p w14:paraId="165EBAD2" w14:textId="77777777" w:rsidR="00E04493" w:rsidRDefault="00E04493" w:rsidP="382CD900">
            <w:pPr>
              <w:pStyle w:val="Default"/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382CD900">
              <w:rPr>
                <w:rFonts w:ascii="Arial" w:hAnsi="Arial" w:cs="Arial"/>
                <w:sz w:val="22"/>
                <w:szCs w:val="22"/>
              </w:rPr>
              <w:t>Sekretarz</w:t>
            </w:r>
          </w:p>
        </w:tc>
        <w:tc>
          <w:tcPr>
            <w:tcW w:w="4446" w:type="dxa"/>
            <w:shd w:val="clear" w:color="auto" w:fill="auto"/>
          </w:tcPr>
          <w:p w14:paraId="657FFA05" w14:textId="48034B2E" w:rsidR="00E04493" w:rsidRDefault="00E04493" w:rsidP="382CD900">
            <w:pPr>
              <w:pStyle w:val="Default"/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382CD900">
              <w:rPr>
                <w:rFonts w:ascii="Arial" w:hAnsi="Arial" w:cs="Arial"/>
                <w:sz w:val="22"/>
                <w:szCs w:val="22"/>
              </w:rPr>
              <w:t>dr hab. Michał Rurek</w:t>
            </w:r>
          </w:p>
        </w:tc>
        <w:tc>
          <w:tcPr>
            <w:tcW w:w="5034" w:type="dxa"/>
          </w:tcPr>
          <w:p w14:paraId="4023C43E" w14:textId="77777777" w:rsidR="00E04493" w:rsidRDefault="00E04493" w:rsidP="382CD900">
            <w:pPr>
              <w:pStyle w:val="Default"/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382CD900">
              <w:rPr>
                <w:rFonts w:ascii="Arial" w:hAnsi="Arial" w:cs="Arial"/>
                <w:sz w:val="22"/>
                <w:szCs w:val="22"/>
              </w:rPr>
              <w:t>Uniwersytet im. Adama Mickiewicza w Poznaniu</w:t>
            </w:r>
          </w:p>
        </w:tc>
      </w:tr>
      <w:tr w:rsidR="382CD900" w14:paraId="372C9058" w14:textId="77777777" w:rsidTr="382CD900">
        <w:tc>
          <w:tcPr>
            <w:tcW w:w="1928" w:type="dxa"/>
            <w:shd w:val="clear" w:color="auto" w:fill="auto"/>
          </w:tcPr>
          <w:p w14:paraId="6DFED8EC" w14:textId="77777777" w:rsidR="00E04493" w:rsidRDefault="00E04493" w:rsidP="382CD900">
            <w:pPr>
              <w:pStyle w:val="Default"/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382CD900">
              <w:rPr>
                <w:rFonts w:ascii="Arial" w:hAnsi="Arial" w:cs="Arial"/>
                <w:sz w:val="22"/>
                <w:szCs w:val="22"/>
              </w:rPr>
              <w:t>Recenzent</w:t>
            </w:r>
          </w:p>
        </w:tc>
        <w:tc>
          <w:tcPr>
            <w:tcW w:w="4446" w:type="dxa"/>
            <w:shd w:val="clear" w:color="auto" w:fill="auto"/>
          </w:tcPr>
          <w:p w14:paraId="75FFC458" w14:textId="69BAA798" w:rsidR="00E04493" w:rsidRDefault="00E04493" w:rsidP="382CD900">
            <w:pPr>
              <w:pStyle w:val="Default"/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382CD900">
              <w:rPr>
                <w:rFonts w:ascii="Arial" w:hAnsi="Arial" w:cs="Arial"/>
                <w:sz w:val="22"/>
                <w:szCs w:val="22"/>
              </w:rPr>
              <w:t>prof. dr hab. Bożena Kamińska-Kaczmarek</w:t>
            </w:r>
          </w:p>
        </w:tc>
        <w:tc>
          <w:tcPr>
            <w:tcW w:w="5034" w:type="dxa"/>
          </w:tcPr>
          <w:p w14:paraId="28C1FA10" w14:textId="6747510C" w:rsidR="00E04493" w:rsidRDefault="00E04493" w:rsidP="382CD900">
            <w:pPr>
              <w:pStyle w:val="Default"/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382CD900">
              <w:rPr>
                <w:rFonts w:ascii="Arial" w:hAnsi="Arial" w:cs="Arial"/>
                <w:sz w:val="22"/>
                <w:szCs w:val="22"/>
              </w:rPr>
              <w:t>Instytut Biologii Doświadczalnej PAN</w:t>
            </w:r>
          </w:p>
        </w:tc>
      </w:tr>
      <w:tr w:rsidR="382CD900" w14:paraId="6146FB61" w14:textId="77777777" w:rsidTr="382CD900">
        <w:tc>
          <w:tcPr>
            <w:tcW w:w="1928" w:type="dxa"/>
            <w:shd w:val="clear" w:color="auto" w:fill="auto"/>
          </w:tcPr>
          <w:p w14:paraId="7D9AB641" w14:textId="77777777" w:rsidR="00E04493" w:rsidRDefault="00E04493" w:rsidP="382CD900">
            <w:pPr>
              <w:pStyle w:val="Default"/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382CD900">
              <w:rPr>
                <w:rFonts w:ascii="Arial" w:hAnsi="Arial" w:cs="Arial"/>
                <w:sz w:val="22"/>
                <w:szCs w:val="22"/>
              </w:rPr>
              <w:t>Recenzent</w:t>
            </w:r>
          </w:p>
        </w:tc>
        <w:tc>
          <w:tcPr>
            <w:tcW w:w="4446" w:type="dxa"/>
            <w:shd w:val="clear" w:color="auto" w:fill="auto"/>
          </w:tcPr>
          <w:p w14:paraId="61841D21" w14:textId="01D1D930" w:rsidR="00E04493" w:rsidRDefault="00E04493" w:rsidP="382CD900">
            <w:pPr>
              <w:pStyle w:val="Default"/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382CD900">
              <w:rPr>
                <w:rFonts w:ascii="Arial" w:hAnsi="Arial" w:cs="Arial"/>
                <w:sz w:val="22"/>
                <w:szCs w:val="22"/>
              </w:rPr>
              <w:t>prof. dr hab. Igor Piotr Konieczny</w:t>
            </w:r>
          </w:p>
        </w:tc>
        <w:tc>
          <w:tcPr>
            <w:tcW w:w="5034" w:type="dxa"/>
          </w:tcPr>
          <w:p w14:paraId="5CC812EF" w14:textId="6DFBD5C7" w:rsidR="00E04493" w:rsidRDefault="00E04493" w:rsidP="382CD900">
            <w:pPr>
              <w:pStyle w:val="Default"/>
              <w:spacing w:line="28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382CD900">
              <w:rPr>
                <w:rFonts w:ascii="Arial" w:hAnsi="Arial" w:cs="Arial"/>
                <w:sz w:val="22"/>
                <w:szCs w:val="22"/>
                <w:lang w:val="en-US"/>
              </w:rPr>
              <w:t>Uniwersytet</w:t>
            </w:r>
            <w:proofErr w:type="spellEnd"/>
            <w:r w:rsidRPr="382CD90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382CD900">
              <w:rPr>
                <w:rFonts w:ascii="Arial" w:hAnsi="Arial" w:cs="Arial"/>
                <w:sz w:val="22"/>
                <w:szCs w:val="22"/>
                <w:lang w:val="en-US"/>
              </w:rPr>
              <w:t>Gdański</w:t>
            </w:r>
            <w:proofErr w:type="spellEnd"/>
          </w:p>
        </w:tc>
      </w:tr>
      <w:tr w:rsidR="382CD900" w14:paraId="6F53DE72" w14:textId="77777777" w:rsidTr="382CD900">
        <w:tc>
          <w:tcPr>
            <w:tcW w:w="1928" w:type="dxa"/>
            <w:shd w:val="clear" w:color="auto" w:fill="auto"/>
          </w:tcPr>
          <w:p w14:paraId="52987D58" w14:textId="77777777" w:rsidR="00E04493" w:rsidRDefault="00E04493" w:rsidP="382CD900">
            <w:pPr>
              <w:pStyle w:val="Default"/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382CD900">
              <w:rPr>
                <w:rFonts w:ascii="Arial" w:hAnsi="Arial" w:cs="Arial"/>
                <w:sz w:val="22"/>
                <w:szCs w:val="22"/>
              </w:rPr>
              <w:t>Recenzent</w:t>
            </w:r>
          </w:p>
        </w:tc>
        <w:tc>
          <w:tcPr>
            <w:tcW w:w="4446" w:type="dxa"/>
            <w:shd w:val="clear" w:color="auto" w:fill="auto"/>
          </w:tcPr>
          <w:p w14:paraId="4F198D88" w14:textId="1C08578E" w:rsidR="00E04493" w:rsidRDefault="00E04493" w:rsidP="382CD900">
            <w:pPr>
              <w:pStyle w:val="Default"/>
              <w:spacing w:line="280" w:lineRule="exact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382CD900">
              <w:rPr>
                <w:rFonts w:ascii="Arial" w:hAnsi="Arial" w:cs="Arial"/>
                <w:sz w:val="22"/>
                <w:szCs w:val="22"/>
                <w:lang w:val="en-US"/>
              </w:rPr>
              <w:t xml:space="preserve">prof. </w:t>
            </w:r>
            <w:proofErr w:type="spellStart"/>
            <w:r w:rsidRPr="382CD900">
              <w:rPr>
                <w:rFonts w:ascii="Arial" w:hAnsi="Arial" w:cs="Arial"/>
                <w:sz w:val="22"/>
                <w:szCs w:val="22"/>
                <w:lang w:val="en-US"/>
              </w:rPr>
              <w:t>dr</w:t>
            </w:r>
            <w:proofErr w:type="spellEnd"/>
            <w:r w:rsidRPr="382CD900">
              <w:rPr>
                <w:rFonts w:ascii="Arial" w:hAnsi="Arial" w:cs="Arial"/>
                <w:sz w:val="22"/>
                <w:szCs w:val="22"/>
                <w:lang w:val="en-US"/>
              </w:rPr>
              <w:t xml:space="preserve"> hab. </w:t>
            </w:r>
            <w:proofErr w:type="spellStart"/>
            <w:r w:rsidRPr="382CD900">
              <w:rPr>
                <w:rFonts w:ascii="Arial" w:hAnsi="Arial" w:cs="Arial"/>
                <w:sz w:val="22"/>
                <w:szCs w:val="22"/>
                <w:lang w:val="en-US"/>
              </w:rPr>
              <w:t>Paweł</w:t>
            </w:r>
            <w:proofErr w:type="spellEnd"/>
            <w:r w:rsidRPr="382CD90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382CD900">
              <w:rPr>
                <w:rFonts w:ascii="Arial" w:hAnsi="Arial" w:cs="Arial"/>
                <w:sz w:val="22"/>
                <w:szCs w:val="22"/>
                <w:lang w:val="en-US"/>
              </w:rPr>
              <w:t>Bednarek</w:t>
            </w:r>
            <w:proofErr w:type="spellEnd"/>
          </w:p>
        </w:tc>
        <w:tc>
          <w:tcPr>
            <w:tcW w:w="5034" w:type="dxa"/>
          </w:tcPr>
          <w:p w14:paraId="759FE586" w14:textId="1D7A7C09" w:rsidR="00E04493" w:rsidRDefault="00E04493" w:rsidP="382CD900">
            <w:pPr>
              <w:pStyle w:val="Default"/>
              <w:spacing w:line="28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382CD900">
              <w:rPr>
                <w:rFonts w:ascii="Arial" w:hAnsi="Arial" w:cs="Arial"/>
                <w:sz w:val="22"/>
                <w:szCs w:val="22"/>
                <w:lang w:val="en-US"/>
              </w:rPr>
              <w:t>Instytut</w:t>
            </w:r>
            <w:proofErr w:type="spellEnd"/>
            <w:r w:rsidRPr="382CD90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382CD900">
              <w:rPr>
                <w:rFonts w:ascii="Arial" w:hAnsi="Arial" w:cs="Arial"/>
                <w:sz w:val="22"/>
                <w:szCs w:val="22"/>
                <w:lang w:val="en-US"/>
              </w:rPr>
              <w:t>Chemii</w:t>
            </w:r>
            <w:proofErr w:type="spellEnd"/>
            <w:r w:rsidRPr="382CD90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382CD900">
              <w:rPr>
                <w:rFonts w:ascii="Arial" w:hAnsi="Arial" w:cs="Arial"/>
                <w:sz w:val="22"/>
                <w:szCs w:val="22"/>
                <w:lang w:val="en-US"/>
              </w:rPr>
              <w:t>Bioorganicznej</w:t>
            </w:r>
            <w:proofErr w:type="spellEnd"/>
            <w:r w:rsidRPr="382CD900">
              <w:rPr>
                <w:rFonts w:ascii="Arial" w:hAnsi="Arial" w:cs="Arial"/>
                <w:sz w:val="22"/>
                <w:szCs w:val="22"/>
                <w:lang w:val="en-US"/>
              </w:rPr>
              <w:t xml:space="preserve"> PAN</w:t>
            </w:r>
          </w:p>
        </w:tc>
      </w:tr>
      <w:tr w:rsidR="382CD900" w14:paraId="4E93A369" w14:textId="77777777" w:rsidTr="382CD900">
        <w:tc>
          <w:tcPr>
            <w:tcW w:w="1928" w:type="dxa"/>
            <w:shd w:val="clear" w:color="auto" w:fill="auto"/>
          </w:tcPr>
          <w:p w14:paraId="1BC46411" w14:textId="77777777" w:rsidR="00E04493" w:rsidRDefault="00E04493" w:rsidP="382CD900">
            <w:pPr>
              <w:pStyle w:val="Default"/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382CD900">
              <w:rPr>
                <w:rFonts w:ascii="Arial" w:hAnsi="Arial" w:cs="Arial"/>
                <w:sz w:val="22"/>
                <w:szCs w:val="22"/>
              </w:rPr>
              <w:t>Recenzent</w:t>
            </w:r>
          </w:p>
        </w:tc>
        <w:tc>
          <w:tcPr>
            <w:tcW w:w="4446" w:type="dxa"/>
            <w:shd w:val="clear" w:color="auto" w:fill="auto"/>
          </w:tcPr>
          <w:p w14:paraId="64FBA38E" w14:textId="23A95BC2" w:rsidR="00E04493" w:rsidRDefault="00E04493" w:rsidP="382CD900">
            <w:pPr>
              <w:pStyle w:val="Default"/>
              <w:spacing w:line="280" w:lineRule="exact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382CD900">
              <w:rPr>
                <w:rFonts w:ascii="Arial" w:hAnsi="Arial" w:cs="Arial"/>
                <w:sz w:val="22"/>
                <w:szCs w:val="22"/>
                <w:lang w:val="en-US"/>
              </w:rPr>
              <w:t xml:space="preserve">prof. </w:t>
            </w:r>
            <w:proofErr w:type="spellStart"/>
            <w:r w:rsidRPr="382CD900">
              <w:rPr>
                <w:rFonts w:ascii="Arial" w:hAnsi="Arial" w:cs="Arial"/>
                <w:sz w:val="22"/>
                <w:szCs w:val="22"/>
                <w:lang w:val="en-US"/>
              </w:rPr>
              <w:t>dr</w:t>
            </w:r>
            <w:proofErr w:type="spellEnd"/>
            <w:r w:rsidRPr="382CD900">
              <w:rPr>
                <w:rFonts w:ascii="Arial" w:hAnsi="Arial" w:cs="Arial"/>
                <w:sz w:val="22"/>
                <w:szCs w:val="22"/>
                <w:lang w:val="en-US"/>
              </w:rPr>
              <w:t xml:space="preserve"> hab. n. med. Piotr </w:t>
            </w:r>
            <w:proofErr w:type="spellStart"/>
            <w:r w:rsidRPr="382CD900">
              <w:rPr>
                <w:rFonts w:ascii="Arial" w:hAnsi="Arial" w:cs="Arial"/>
                <w:sz w:val="22"/>
                <w:szCs w:val="22"/>
                <w:lang w:val="en-US"/>
              </w:rPr>
              <w:t>Widłak</w:t>
            </w:r>
            <w:proofErr w:type="spellEnd"/>
          </w:p>
        </w:tc>
        <w:tc>
          <w:tcPr>
            <w:tcW w:w="5034" w:type="dxa"/>
          </w:tcPr>
          <w:p w14:paraId="4904EAB8" w14:textId="2727BC9F" w:rsidR="00E04493" w:rsidRDefault="00E04493" w:rsidP="382CD900">
            <w:pPr>
              <w:pStyle w:val="Default"/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382CD900">
              <w:rPr>
                <w:rFonts w:ascii="Arial" w:hAnsi="Arial" w:cs="Arial"/>
                <w:sz w:val="22"/>
                <w:szCs w:val="22"/>
              </w:rPr>
              <w:t>Narodowy Instytut Onkologii im. Marii Skłodowskiej-Curie</w:t>
            </w:r>
          </w:p>
        </w:tc>
      </w:tr>
      <w:tr w:rsidR="382CD900" w14:paraId="43F7531D" w14:textId="77777777" w:rsidTr="382CD900">
        <w:tc>
          <w:tcPr>
            <w:tcW w:w="1928" w:type="dxa"/>
            <w:shd w:val="clear" w:color="auto" w:fill="auto"/>
          </w:tcPr>
          <w:p w14:paraId="37E6D7CD" w14:textId="77777777" w:rsidR="00E04493" w:rsidRDefault="00E04493" w:rsidP="382CD900">
            <w:pPr>
              <w:pStyle w:val="Default"/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382CD900">
              <w:rPr>
                <w:rFonts w:ascii="Arial" w:hAnsi="Arial" w:cs="Arial"/>
                <w:sz w:val="22"/>
                <w:szCs w:val="22"/>
              </w:rPr>
              <w:t>Członek komisji</w:t>
            </w:r>
          </w:p>
        </w:tc>
        <w:tc>
          <w:tcPr>
            <w:tcW w:w="4446" w:type="dxa"/>
            <w:shd w:val="clear" w:color="auto" w:fill="auto"/>
          </w:tcPr>
          <w:p w14:paraId="4A6A3C7D" w14:textId="4B71FC82" w:rsidR="00E04493" w:rsidRDefault="00E04493" w:rsidP="382CD900">
            <w:pPr>
              <w:pStyle w:val="Default"/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382CD900">
              <w:rPr>
                <w:rFonts w:ascii="Arial" w:hAnsi="Arial" w:cs="Arial"/>
                <w:sz w:val="22"/>
                <w:szCs w:val="22"/>
              </w:rPr>
              <w:t>prof. dr hab. Joanna Wesoły</w:t>
            </w:r>
          </w:p>
        </w:tc>
        <w:tc>
          <w:tcPr>
            <w:tcW w:w="5034" w:type="dxa"/>
          </w:tcPr>
          <w:p w14:paraId="6E2BCC39" w14:textId="77777777" w:rsidR="00E04493" w:rsidRDefault="00E04493" w:rsidP="382CD900">
            <w:pPr>
              <w:pStyle w:val="Default"/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382CD900">
              <w:rPr>
                <w:rFonts w:ascii="Arial" w:hAnsi="Arial" w:cs="Arial"/>
                <w:sz w:val="22"/>
                <w:szCs w:val="22"/>
              </w:rPr>
              <w:t>Uniwersytet im. Adama Mickiewicza w Poznaniu</w:t>
            </w:r>
          </w:p>
        </w:tc>
      </w:tr>
    </w:tbl>
    <w:p w14:paraId="0DB612A3" w14:textId="6788A228" w:rsidR="382CD900" w:rsidRDefault="382CD900" w:rsidP="382CD900"/>
    <w:sectPr w:rsidR="382CD900" w:rsidSect="006F42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DE"/>
    <w:rsid w:val="001A4F10"/>
    <w:rsid w:val="001C7C78"/>
    <w:rsid w:val="001F0E15"/>
    <w:rsid w:val="002B4A89"/>
    <w:rsid w:val="002B637D"/>
    <w:rsid w:val="002D2021"/>
    <w:rsid w:val="002F0D0B"/>
    <w:rsid w:val="003505CC"/>
    <w:rsid w:val="003D45DB"/>
    <w:rsid w:val="003E3DD5"/>
    <w:rsid w:val="00413576"/>
    <w:rsid w:val="00441298"/>
    <w:rsid w:val="0047301A"/>
    <w:rsid w:val="004C25AA"/>
    <w:rsid w:val="005543B7"/>
    <w:rsid w:val="005B2E82"/>
    <w:rsid w:val="00603653"/>
    <w:rsid w:val="00634F02"/>
    <w:rsid w:val="00647ACB"/>
    <w:rsid w:val="00655C93"/>
    <w:rsid w:val="006A5005"/>
    <w:rsid w:val="006C6E1B"/>
    <w:rsid w:val="006E11B4"/>
    <w:rsid w:val="006F42DE"/>
    <w:rsid w:val="007E0BF2"/>
    <w:rsid w:val="00826C4C"/>
    <w:rsid w:val="0088570E"/>
    <w:rsid w:val="008E6947"/>
    <w:rsid w:val="009C6372"/>
    <w:rsid w:val="00A82ED8"/>
    <w:rsid w:val="00AC1D9A"/>
    <w:rsid w:val="00B01D8D"/>
    <w:rsid w:val="00B4504D"/>
    <w:rsid w:val="00B66DBC"/>
    <w:rsid w:val="00B82926"/>
    <w:rsid w:val="00BA659E"/>
    <w:rsid w:val="00BB11CF"/>
    <w:rsid w:val="00C17460"/>
    <w:rsid w:val="00D4690D"/>
    <w:rsid w:val="00D7123B"/>
    <w:rsid w:val="00D73ECD"/>
    <w:rsid w:val="00E04493"/>
    <w:rsid w:val="00EA7727"/>
    <w:rsid w:val="00EF3DAF"/>
    <w:rsid w:val="00EF760D"/>
    <w:rsid w:val="00F353C4"/>
    <w:rsid w:val="00FC7475"/>
    <w:rsid w:val="382CD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AF5E8"/>
  <w15:chartTrackingRefBased/>
  <w15:docId w15:val="{B1930A48-31F5-4100-B17E-A80DE5FD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42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42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551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Mianowska</dc:creator>
  <cp:keywords/>
  <dc:description/>
  <cp:lastModifiedBy>Lucyna Antczak</cp:lastModifiedBy>
  <cp:revision>2</cp:revision>
  <dcterms:created xsi:type="dcterms:W3CDTF">2022-04-27T08:37:00Z</dcterms:created>
  <dcterms:modified xsi:type="dcterms:W3CDTF">2022-04-27T08:37:00Z</dcterms:modified>
</cp:coreProperties>
</file>