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00" w:rsidRPr="004B50C7" w:rsidRDefault="00374B00" w:rsidP="004B50C7">
      <w:pPr>
        <w:pStyle w:val="Default"/>
        <w:ind w:left="357" w:hanging="357"/>
        <w:jc w:val="center"/>
        <w:rPr>
          <w:rFonts w:ascii="Arial" w:hAnsi="Arial" w:cs="Arial"/>
          <w:b/>
          <w:bCs/>
          <w:smallCaps/>
          <w:color w:val="000000" w:themeColor="text1"/>
          <w:u w:val="single"/>
        </w:rPr>
      </w:pPr>
      <w:bookmarkStart w:id="0" w:name="_GoBack"/>
      <w:bookmarkEnd w:id="0"/>
      <w:r w:rsidRPr="004B50C7">
        <w:rPr>
          <w:rStyle w:val="markedcontent"/>
          <w:rFonts w:ascii="Arial" w:hAnsi="Arial" w:cs="Arial"/>
          <w:b/>
          <w:bCs/>
        </w:rPr>
        <w:t xml:space="preserve">Ogłoszenie o otwartym konkursie na stanowisko doktoranta stypendysty </w:t>
      </w:r>
      <w:r w:rsidRPr="004B50C7">
        <w:rPr>
          <w:rStyle w:val="markedcontent"/>
          <w:rFonts w:ascii="Arial" w:hAnsi="Arial" w:cs="Arial"/>
          <w:b/>
          <w:bCs/>
        </w:rPr>
        <w:br/>
        <w:t xml:space="preserve">w projekcie OPUS 21 </w:t>
      </w:r>
      <w:r w:rsidRPr="004B50C7">
        <w:rPr>
          <w:rStyle w:val="markedcontent"/>
          <w:rFonts w:ascii="Arial" w:hAnsi="Arial" w:cs="Arial"/>
          <w:b/>
          <w:bCs/>
        </w:rPr>
        <w:br/>
        <w:t>pt. „</w:t>
      </w:r>
      <w:r w:rsidRPr="004B50C7">
        <w:rPr>
          <w:rFonts w:ascii="Arial" w:hAnsi="Arial" w:cs="Arial"/>
          <w:b/>
          <w:bCs/>
        </w:rPr>
        <w:t xml:space="preserve">Epidemia cholery w 1866 roku jako przełom </w:t>
      </w:r>
      <w:r w:rsidRPr="004B50C7">
        <w:rPr>
          <w:rFonts w:ascii="Arial" w:hAnsi="Arial" w:cs="Arial"/>
          <w:b/>
          <w:bCs/>
        </w:rPr>
        <w:br/>
        <w:t>w dziejach Poznania”</w:t>
      </w:r>
      <w:r w:rsidRPr="004B50C7">
        <w:rPr>
          <w:rFonts w:ascii="Arial" w:hAnsi="Arial" w:cs="Arial"/>
          <w:b/>
          <w:bCs/>
          <w:color w:val="000000" w:themeColor="text1"/>
          <w:lang w:eastAsia="pl-PL"/>
        </w:rPr>
        <w:t xml:space="preserve"> </w:t>
      </w:r>
      <w:r w:rsidRPr="004B50C7">
        <w:rPr>
          <w:rFonts w:ascii="Arial" w:hAnsi="Arial" w:cs="Arial"/>
          <w:b/>
          <w:bCs/>
          <w:color w:val="000000" w:themeColor="text1"/>
          <w:lang w:eastAsia="pl-PL"/>
        </w:rPr>
        <w:br/>
      </w:r>
    </w:p>
    <w:p w:rsidR="00374B00" w:rsidRPr="004B50C7" w:rsidRDefault="00374B00" w:rsidP="004B50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F83041" w:rsidRPr="004B50C7" w:rsidRDefault="00F83041" w:rsidP="004B50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3041" w:rsidRPr="004B50C7" w:rsidRDefault="00086A88" w:rsidP="004B50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0C7">
        <w:rPr>
          <w:rFonts w:ascii="Arial" w:hAnsi="Arial" w:cs="Arial"/>
          <w:b/>
          <w:bCs/>
          <w:sz w:val="24"/>
          <w:szCs w:val="24"/>
        </w:rPr>
        <w:t>Nazwa jednostki:</w:t>
      </w:r>
      <w:r w:rsidRPr="004B50C7">
        <w:rPr>
          <w:rFonts w:ascii="Arial" w:hAnsi="Arial" w:cs="Arial"/>
          <w:sz w:val="24"/>
          <w:szCs w:val="24"/>
        </w:rPr>
        <w:t xml:space="preserve"> Uniwersytet im. Adama Mickiewicza w Poznaniu – Wydział </w:t>
      </w:r>
      <w:r w:rsidR="00FF7D6A" w:rsidRPr="004B50C7">
        <w:rPr>
          <w:rFonts w:ascii="Arial" w:hAnsi="Arial" w:cs="Arial"/>
          <w:sz w:val="24"/>
          <w:szCs w:val="24"/>
        </w:rPr>
        <w:t>Biologii</w:t>
      </w:r>
      <w:r w:rsidR="00374B00" w:rsidRPr="004B50C7">
        <w:rPr>
          <w:rFonts w:ascii="Arial" w:hAnsi="Arial" w:cs="Arial"/>
          <w:sz w:val="24"/>
          <w:szCs w:val="24"/>
        </w:rPr>
        <w:t xml:space="preserve">, </w:t>
      </w:r>
      <w:r w:rsidR="00374B00" w:rsidRPr="004B50C7">
        <w:rPr>
          <w:rStyle w:val="jlqj4b"/>
          <w:rFonts w:ascii="Arial" w:hAnsi="Arial" w:cs="Arial"/>
          <w:sz w:val="24"/>
          <w:szCs w:val="24"/>
        </w:rPr>
        <w:t>Instytu</w:t>
      </w:r>
      <w:r w:rsidR="002B1158">
        <w:rPr>
          <w:rStyle w:val="jlqj4b"/>
          <w:rFonts w:ascii="Arial" w:hAnsi="Arial" w:cs="Arial"/>
          <w:sz w:val="24"/>
          <w:szCs w:val="24"/>
        </w:rPr>
        <w:t>t</w:t>
      </w:r>
      <w:r w:rsidR="00374B00" w:rsidRPr="004B50C7">
        <w:rPr>
          <w:rStyle w:val="jlqj4b"/>
          <w:rFonts w:ascii="Arial" w:hAnsi="Arial" w:cs="Arial"/>
          <w:sz w:val="24"/>
          <w:szCs w:val="24"/>
        </w:rPr>
        <w:t xml:space="preserve"> Biologii i Ewolucji Człowieka, Uniwersytetu Poznańskiego  6, 61-614 Poznań</w:t>
      </w:r>
    </w:p>
    <w:p w:rsidR="00B92CDE" w:rsidRPr="004B50C7" w:rsidRDefault="00B92CDE" w:rsidP="004B50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0C7">
        <w:rPr>
          <w:rFonts w:ascii="Arial" w:hAnsi="Arial" w:cs="Arial"/>
          <w:b/>
          <w:bCs/>
          <w:sz w:val="24"/>
          <w:szCs w:val="24"/>
        </w:rPr>
        <w:t>Nazwa stanowiska:</w:t>
      </w:r>
      <w:r w:rsidRPr="004B50C7">
        <w:rPr>
          <w:rFonts w:ascii="Arial" w:hAnsi="Arial" w:cs="Arial"/>
          <w:sz w:val="24"/>
          <w:szCs w:val="24"/>
        </w:rPr>
        <w:t xml:space="preserve"> </w:t>
      </w:r>
      <w:r w:rsidR="00FF7D6A" w:rsidRPr="004B50C7">
        <w:rPr>
          <w:rFonts w:ascii="Arial" w:hAnsi="Arial" w:cs="Arial"/>
          <w:sz w:val="24"/>
          <w:szCs w:val="24"/>
        </w:rPr>
        <w:t>doktorant</w:t>
      </w:r>
      <w:r w:rsidR="00374B00" w:rsidRPr="004B50C7">
        <w:rPr>
          <w:rFonts w:ascii="Arial" w:hAnsi="Arial" w:cs="Arial"/>
          <w:sz w:val="24"/>
          <w:szCs w:val="24"/>
        </w:rPr>
        <w:t xml:space="preserve"> - stypendysta</w:t>
      </w:r>
    </w:p>
    <w:p w:rsidR="00D7691E" w:rsidRPr="004B50C7" w:rsidRDefault="00D7691E" w:rsidP="004B50C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B50C7">
        <w:rPr>
          <w:rFonts w:ascii="Arial" w:hAnsi="Arial" w:cs="Arial"/>
          <w:b/>
          <w:bCs/>
          <w:sz w:val="24"/>
          <w:szCs w:val="24"/>
        </w:rPr>
        <w:t>Wymagania:</w:t>
      </w:r>
    </w:p>
    <w:p w:rsidR="00E400CB" w:rsidRPr="004B50C7" w:rsidRDefault="0023026D" w:rsidP="004B50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74B00" w:rsidRPr="004B50C7">
        <w:rPr>
          <w:rFonts w:ascii="Arial" w:hAnsi="Arial" w:cs="Arial"/>
          <w:sz w:val="24"/>
          <w:szCs w:val="24"/>
        </w:rPr>
        <w:t>yplom magistra biologii</w:t>
      </w:r>
    </w:p>
    <w:p w:rsidR="00374B00" w:rsidRPr="004B50C7" w:rsidRDefault="00374B00" w:rsidP="004B50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jlqj4b"/>
          <w:rFonts w:ascii="Arial" w:hAnsi="Arial" w:cs="Arial"/>
          <w:sz w:val="24"/>
          <w:szCs w:val="24"/>
        </w:rPr>
      </w:pPr>
      <w:r w:rsidRPr="004B50C7">
        <w:rPr>
          <w:rStyle w:val="jlqj4b"/>
          <w:rFonts w:ascii="Arial" w:hAnsi="Arial" w:cs="Arial"/>
          <w:sz w:val="24"/>
          <w:szCs w:val="24"/>
        </w:rPr>
        <w:t xml:space="preserve">umiejętność pracy z bazami danych i zarządzania danymi </w:t>
      </w:r>
    </w:p>
    <w:p w:rsidR="00374B00" w:rsidRPr="004B50C7" w:rsidRDefault="00374B00" w:rsidP="004B50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jlqj4b"/>
          <w:rFonts w:ascii="Arial" w:hAnsi="Arial" w:cs="Arial"/>
          <w:sz w:val="24"/>
          <w:szCs w:val="24"/>
        </w:rPr>
      </w:pPr>
      <w:r w:rsidRPr="004B50C7">
        <w:rPr>
          <w:rStyle w:val="jlqj4b"/>
          <w:rFonts w:ascii="Arial" w:hAnsi="Arial" w:cs="Arial"/>
          <w:sz w:val="24"/>
          <w:szCs w:val="24"/>
        </w:rPr>
        <w:t xml:space="preserve">znajomość metod </w:t>
      </w:r>
      <w:proofErr w:type="spellStart"/>
      <w:r w:rsidRPr="004B50C7">
        <w:rPr>
          <w:rStyle w:val="jlqj4b"/>
          <w:rFonts w:ascii="Arial" w:hAnsi="Arial" w:cs="Arial"/>
          <w:sz w:val="24"/>
          <w:szCs w:val="24"/>
        </w:rPr>
        <w:t>bio</w:t>
      </w:r>
      <w:proofErr w:type="spellEnd"/>
      <w:r w:rsidRPr="004B50C7">
        <w:rPr>
          <w:rStyle w:val="jlqj4b"/>
          <w:rFonts w:ascii="Arial" w:hAnsi="Arial" w:cs="Arial"/>
          <w:sz w:val="24"/>
          <w:szCs w:val="24"/>
        </w:rPr>
        <w:t xml:space="preserve">-demograficznych </w:t>
      </w:r>
    </w:p>
    <w:p w:rsidR="00374B00" w:rsidRPr="004B50C7" w:rsidRDefault="00374B00" w:rsidP="004B50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jlqj4b"/>
          <w:rFonts w:ascii="Arial" w:hAnsi="Arial" w:cs="Arial"/>
          <w:sz w:val="24"/>
          <w:szCs w:val="24"/>
        </w:rPr>
      </w:pPr>
      <w:r w:rsidRPr="004B50C7">
        <w:rPr>
          <w:rStyle w:val="jlqj4b"/>
          <w:rFonts w:ascii="Arial" w:hAnsi="Arial" w:cs="Arial"/>
          <w:sz w:val="24"/>
          <w:szCs w:val="24"/>
        </w:rPr>
        <w:t xml:space="preserve">znajomość metod statystycznych (mile widziana umiejętność programowania statystycznego, w tym programowania w R) </w:t>
      </w:r>
    </w:p>
    <w:p w:rsidR="00374B00" w:rsidRPr="004B50C7" w:rsidRDefault="00374B00" w:rsidP="004B50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jlqj4b"/>
          <w:rFonts w:ascii="Arial" w:hAnsi="Arial" w:cs="Arial"/>
          <w:sz w:val="24"/>
          <w:szCs w:val="24"/>
        </w:rPr>
      </w:pPr>
      <w:r w:rsidRPr="004B50C7">
        <w:rPr>
          <w:rStyle w:val="jlqj4b"/>
          <w:rFonts w:ascii="Arial" w:hAnsi="Arial" w:cs="Arial"/>
          <w:sz w:val="24"/>
          <w:szCs w:val="24"/>
        </w:rPr>
        <w:t xml:space="preserve">gruntowna wiedza z zakresu biologii człowieka, dodatkowo </w:t>
      </w:r>
      <w:proofErr w:type="spellStart"/>
      <w:r w:rsidRPr="004B50C7">
        <w:rPr>
          <w:rStyle w:val="jlqj4b"/>
          <w:rFonts w:ascii="Arial" w:hAnsi="Arial" w:cs="Arial"/>
          <w:sz w:val="24"/>
          <w:szCs w:val="24"/>
        </w:rPr>
        <w:t>bio</w:t>
      </w:r>
      <w:proofErr w:type="spellEnd"/>
      <w:r w:rsidRPr="004B50C7">
        <w:rPr>
          <w:rStyle w:val="jlqj4b"/>
          <w:rFonts w:ascii="Arial" w:hAnsi="Arial" w:cs="Arial"/>
          <w:sz w:val="24"/>
          <w:szCs w:val="24"/>
        </w:rPr>
        <w:t xml:space="preserve">-demografii. </w:t>
      </w:r>
    </w:p>
    <w:p w:rsidR="00374B00" w:rsidRPr="004B50C7" w:rsidRDefault="00374B00" w:rsidP="004B50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jlqj4b"/>
          <w:rFonts w:ascii="Arial" w:hAnsi="Arial" w:cs="Arial"/>
          <w:sz w:val="24"/>
          <w:szCs w:val="24"/>
        </w:rPr>
      </w:pPr>
      <w:r w:rsidRPr="004B50C7">
        <w:rPr>
          <w:rStyle w:val="jlqj4b"/>
          <w:rFonts w:ascii="Arial" w:hAnsi="Arial" w:cs="Arial"/>
          <w:sz w:val="24"/>
          <w:szCs w:val="24"/>
        </w:rPr>
        <w:t>zainteresowania tematami dotyczącymi  dynamiki biologicznej populacji/ zmian</w:t>
      </w:r>
      <w:r w:rsidR="004B50C7">
        <w:rPr>
          <w:rStyle w:val="jlqj4b"/>
          <w:rFonts w:ascii="Arial" w:hAnsi="Arial" w:cs="Arial"/>
          <w:sz w:val="24"/>
          <w:szCs w:val="24"/>
        </w:rPr>
        <w:t xml:space="preserve"> </w:t>
      </w:r>
      <w:r w:rsidRPr="004B50C7">
        <w:rPr>
          <w:rStyle w:val="jlqj4b"/>
          <w:rFonts w:ascii="Arial" w:hAnsi="Arial" w:cs="Arial"/>
          <w:sz w:val="24"/>
          <w:szCs w:val="24"/>
        </w:rPr>
        <w:t xml:space="preserve">we wzorcach rodziny, mobilności społecznej, itp.  </w:t>
      </w:r>
    </w:p>
    <w:p w:rsidR="00374B00" w:rsidRPr="004B50C7" w:rsidRDefault="00374B00" w:rsidP="004B50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jlqj4b"/>
          <w:rFonts w:ascii="Arial" w:hAnsi="Arial" w:cs="Arial"/>
          <w:sz w:val="24"/>
          <w:szCs w:val="24"/>
        </w:rPr>
      </w:pPr>
      <w:r w:rsidRPr="004B50C7">
        <w:rPr>
          <w:rStyle w:val="jlqj4b"/>
          <w:rFonts w:ascii="Arial" w:hAnsi="Arial" w:cs="Arial"/>
          <w:sz w:val="24"/>
          <w:szCs w:val="24"/>
        </w:rPr>
        <w:t xml:space="preserve">wysoka motywacja do pracy naukowej </w:t>
      </w:r>
    </w:p>
    <w:p w:rsidR="00374B00" w:rsidRPr="004B50C7" w:rsidRDefault="00374B00" w:rsidP="004B50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jlqj4b"/>
          <w:rFonts w:ascii="Arial" w:hAnsi="Arial" w:cs="Arial"/>
          <w:sz w:val="24"/>
          <w:szCs w:val="24"/>
        </w:rPr>
      </w:pPr>
      <w:r w:rsidRPr="004B50C7">
        <w:rPr>
          <w:rStyle w:val="jlqj4b"/>
          <w:rFonts w:ascii="Arial" w:hAnsi="Arial" w:cs="Arial"/>
          <w:sz w:val="24"/>
          <w:szCs w:val="24"/>
        </w:rPr>
        <w:t xml:space="preserve">dobra znajomość języka angielskiego zarówno w komunikacji pisemnej, jak </w:t>
      </w:r>
      <w:r w:rsidR="004B50C7">
        <w:rPr>
          <w:rStyle w:val="jlqj4b"/>
          <w:rFonts w:ascii="Arial" w:hAnsi="Arial" w:cs="Arial"/>
          <w:sz w:val="24"/>
          <w:szCs w:val="24"/>
        </w:rPr>
        <w:br/>
      </w:r>
      <w:r w:rsidRPr="004B50C7">
        <w:rPr>
          <w:rStyle w:val="jlqj4b"/>
          <w:rFonts w:ascii="Arial" w:hAnsi="Arial" w:cs="Arial"/>
          <w:sz w:val="24"/>
          <w:szCs w:val="24"/>
        </w:rPr>
        <w:t>i ustnej.</w:t>
      </w:r>
    </w:p>
    <w:p w:rsidR="00FB3A77" w:rsidRPr="004B50C7" w:rsidRDefault="00FB3A77" w:rsidP="004B50C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D4F0D" w:rsidRPr="004B50C7" w:rsidRDefault="001D4F0D" w:rsidP="004B50C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B50C7">
        <w:rPr>
          <w:rFonts w:ascii="Arial" w:hAnsi="Arial" w:cs="Arial"/>
          <w:b/>
          <w:bCs/>
          <w:sz w:val="24"/>
          <w:szCs w:val="24"/>
        </w:rPr>
        <w:t>Opis zadań</w:t>
      </w:r>
    </w:p>
    <w:p w:rsidR="00FB3A77" w:rsidRPr="004B50C7" w:rsidRDefault="00AF1AFF" w:rsidP="004B50C7">
      <w:pPr>
        <w:pStyle w:val="Default"/>
        <w:numPr>
          <w:ilvl w:val="0"/>
          <w:numId w:val="6"/>
        </w:numPr>
        <w:jc w:val="both"/>
        <w:rPr>
          <w:rFonts w:ascii="Arial" w:hAnsi="Arial" w:cs="Arial"/>
          <w:smallCaps/>
          <w:color w:val="000000" w:themeColor="text1"/>
          <w:u w:val="single"/>
        </w:rPr>
      </w:pPr>
      <w:r>
        <w:rPr>
          <w:rFonts w:ascii="Arial" w:hAnsi="Arial" w:cs="Arial"/>
        </w:rPr>
        <w:t>u</w:t>
      </w:r>
      <w:r w:rsidR="009500DB" w:rsidRPr="004B50C7">
        <w:rPr>
          <w:rFonts w:ascii="Arial" w:hAnsi="Arial" w:cs="Arial"/>
        </w:rPr>
        <w:t xml:space="preserve">dział w zadaniach badawczych projektu </w:t>
      </w:r>
      <w:r w:rsidR="00FB3A77" w:rsidRPr="004B50C7">
        <w:rPr>
          <w:rFonts w:ascii="Arial" w:hAnsi="Arial" w:cs="Arial"/>
          <w:i/>
          <w:iCs/>
        </w:rPr>
        <w:t>Epidemia cholery w 1866 roku jako przełom w dziejach Poznania</w:t>
      </w:r>
      <w:r w:rsidR="00FB3A77" w:rsidRPr="004B50C7">
        <w:rPr>
          <w:rFonts w:ascii="Arial" w:hAnsi="Arial" w:cs="Arial"/>
          <w:color w:val="000000" w:themeColor="text1"/>
          <w:lang w:eastAsia="pl-PL"/>
        </w:rPr>
        <w:t xml:space="preserve"> (NCN, OPUS 2021/41/B/HS3/00594), </w:t>
      </w:r>
      <w:r w:rsidR="00227316" w:rsidRPr="004B50C7">
        <w:rPr>
          <w:rFonts w:ascii="Arial" w:hAnsi="Arial" w:cs="Arial"/>
        </w:rPr>
        <w:t>kierownik</w:t>
      </w:r>
      <w:r w:rsidR="0086163C" w:rsidRPr="004B50C7">
        <w:rPr>
          <w:rFonts w:ascii="Arial" w:hAnsi="Arial" w:cs="Arial"/>
        </w:rPr>
        <w:t>:</w:t>
      </w:r>
      <w:r w:rsidR="00227316" w:rsidRPr="004B50C7">
        <w:rPr>
          <w:rFonts w:ascii="Arial" w:hAnsi="Arial" w:cs="Arial"/>
        </w:rPr>
        <w:t xml:space="preserve"> </w:t>
      </w:r>
      <w:r w:rsidR="00FB3A77" w:rsidRPr="004B50C7">
        <w:rPr>
          <w:rFonts w:ascii="Arial" w:hAnsi="Arial" w:cs="Arial"/>
        </w:rPr>
        <w:t xml:space="preserve">Prof. UAM </w:t>
      </w:r>
      <w:r w:rsidR="00227316" w:rsidRPr="004B50C7">
        <w:rPr>
          <w:rFonts w:ascii="Arial" w:hAnsi="Arial" w:cs="Arial"/>
        </w:rPr>
        <w:t>dr</w:t>
      </w:r>
      <w:r w:rsidR="00D34A84" w:rsidRPr="004B50C7">
        <w:rPr>
          <w:rFonts w:ascii="Arial" w:hAnsi="Arial" w:cs="Arial"/>
        </w:rPr>
        <w:t xml:space="preserve"> hab.</w:t>
      </w:r>
      <w:r w:rsidR="00227316" w:rsidRPr="004B50C7">
        <w:rPr>
          <w:rFonts w:ascii="Arial" w:hAnsi="Arial" w:cs="Arial"/>
        </w:rPr>
        <w:t xml:space="preserve"> </w:t>
      </w:r>
      <w:r w:rsidR="00FB3A77" w:rsidRPr="004B50C7">
        <w:rPr>
          <w:rFonts w:ascii="Arial" w:hAnsi="Arial" w:cs="Arial"/>
        </w:rPr>
        <w:t>Grażyna Liczbińska</w:t>
      </w:r>
      <w:r w:rsidR="00227316" w:rsidRPr="004B50C7">
        <w:rPr>
          <w:rFonts w:ascii="Arial" w:hAnsi="Arial" w:cs="Arial"/>
        </w:rPr>
        <w:t>,</w:t>
      </w:r>
    </w:p>
    <w:p w:rsidR="008D518A" w:rsidRPr="004B50C7" w:rsidRDefault="00FB3A77" w:rsidP="004B50C7">
      <w:pPr>
        <w:pStyle w:val="Default"/>
        <w:numPr>
          <w:ilvl w:val="0"/>
          <w:numId w:val="6"/>
        </w:numPr>
        <w:jc w:val="both"/>
        <w:rPr>
          <w:rStyle w:val="jlqj4b"/>
          <w:rFonts w:ascii="Arial" w:hAnsi="Arial" w:cs="Arial"/>
          <w:smallCaps/>
          <w:color w:val="000000" w:themeColor="text1"/>
          <w:u w:val="single"/>
        </w:rPr>
      </w:pPr>
      <w:r w:rsidRPr="004B50C7">
        <w:rPr>
          <w:rStyle w:val="jlqj4b"/>
          <w:rFonts w:ascii="Arial" w:hAnsi="Arial" w:cs="Arial"/>
          <w:color w:val="000000" w:themeColor="text1"/>
        </w:rPr>
        <w:t>badania krótko- i długoterminowy</w:t>
      </w:r>
      <w:r w:rsidR="008D518A" w:rsidRPr="004B50C7">
        <w:rPr>
          <w:rStyle w:val="jlqj4b"/>
          <w:rFonts w:ascii="Arial" w:hAnsi="Arial" w:cs="Arial"/>
          <w:color w:val="000000" w:themeColor="text1"/>
        </w:rPr>
        <w:t>ch</w:t>
      </w:r>
      <w:r w:rsidRPr="004B50C7">
        <w:rPr>
          <w:rStyle w:val="jlqj4b"/>
          <w:rFonts w:ascii="Arial" w:hAnsi="Arial" w:cs="Arial"/>
          <w:color w:val="000000" w:themeColor="text1"/>
        </w:rPr>
        <w:t xml:space="preserve"> biologiczny</w:t>
      </w:r>
      <w:r w:rsidR="008D518A" w:rsidRPr="004B50C7">
        <w:rPr>
          <w:rStyle w:val="jlqj4b"/>
          <w:rFonts w:ascii="Arial" w:hAnsi="Arial" w:cs="Arial"/>
          <w:color w:val="000000" w:themeColor="text1"/>
        </w:rPr>
        <w:t>ch</w:t>
      </w:r>
      <w:r w:rsidRPr="004B50C7">
        <w:rPr>
          <w:rStyle w:val="jlqj4b"/>
          <w:rFonts w:ascii="Arial" w:hAnsi="Arial" w:cs="Arial"/>
          <w:color w:val="000000" w:themeColor="text1"/>
        </w:rPr>
        <w:t xml:space="preserve"> i demograficzny</w:t>
      </w:r>
      <w:r w:rsidR="008D518A" w:rsidRPr="004B50C7">
        <w:rPr>
          <w:rStyle w:val="jlqj4b"/>
          <w:rFonts w:ascii="Arial" w:hAnsi="Arial" w:cs="Arial"/>
          <w:color w:val="000000" w:themeColor="text1"/>
        </w:rPr>
        <w:t>ch</w:t>
      </w:r>
      <w:r w:rsidRPr="004B50C7">
        <w:rPr>
          <w:rStyle w:val="jlqj4b"/>
          <w:rFonts w:ascii="Arial" w:hAnsi="Arial" w:cs="Arial"/>
          <w:color w:val="000000" w:themeColor="text1"/>
        </w:rPr>
        <w:t xml:space="preserve"> skutk</w:t>
      </w:r>
      <w:r w:rsidR="008D518A" w:rsidRPr="004B50C7">
        <w:rPr>
          <w:rStyle w:val="jlqj4b"/>
          <w:rFonts w:ascii="Arial" w:hAnsi="Arial" w:cs="Arial"/>
          <w:color w:val="000000" w:themeColor="text1"/>
        </w:rPr>
        <w:t>ów</w:t>
      </w:r>
      <w:r w:rsidRPr="004B50C7">
        <w:rPr>
          <w:rStyle w:val="jlqj4b"/>
          <w:rFonts w:ascii="Arial" w:hAnsi="Arial" w:cs="Arial"/>
          <w:color w:val="000000" w:themeColor="text1"/>
        </w:rPr>
        <w:t xml:space="preserve"> epidemii cholery, przejawiający</w:t>
      </w:r>
      <w:r w:rsidR="008D518A" w:rsidRPr="004B50C7">
        <w:rPr>
          <w:rStyle w:val="jlqj4b"/>
          <w:rFonts w:ascii="Arial" w:hAnsi="Arial" w:cs="Arial"/>
          <w:color w:val="000000" w:themeColor="text1"/>
        </w:rPr>
        <w:t>ch</w:t>
      </w:r>
      <w:r w:rsidRPr="004B50C7">
        <w:rPr>
          <w:rStyle w:val="jlqj4b"/>
          <w:rFonts w:ascii="Arial" w:hAnsi="Arial" w:cs="Arial"/>
          <w:color w:val="000000" w:themeColor="text1"/>
        </w:rPr>
        <w:t xml:space="preserve"> się w zmianach dzietności i wzorców rodzinny.</w:t>
      </w:r>
      <w:r w:rsidRPr="004B50C7">
        <w:rPr>
          <w:rStyle w:val="viiyi"/>
          <w:rFonts w:ascii="Arial" w:hAnsi="Arial" w:cs="Arial"/>
          <w:color w:val="000000" w:themeColor="text1"/>
        </w:rPr>
        <w:t xml:space="preserve"> </w:t>
      </w:r>
    </w:p>
    <w:p w:rsidR="008D518A" w:rsidRPr="004B50C7" w:rsidRDefault="00FB3A77" w:rsidP="004B50C7">
      <w:pPr>
        <w:pStyle w:val="Default"/>
        <w:numPr>
          <w:ilvl w:val="0"/>
          <w:numId w:val="6"/>
        </w:numPr>
        <w:jc w:val="both"/>
        <w:rPr>
          <w:rStyle w:val="jlqj4b"/>
          <w:rFonts w:ascii="Arial" w:hAnsi="Arial" w:cs="Arial"/>
          <w:smallCaps/>
          <w:color w:val="000000" w:themeColor="text1"/>
          <w:u w:val="single"/>
        </w:rPr>
      </w:pPr>
      <w:r w:rsidRPr="004B50C7">
        <w:rPr>
          <w:rStyle w:val="jlqj4b"/>
          <w:rFonts w:ascii="Arial" w:hAnsi="Arial" w:cs="Arial"/>
          <w:color w:val="000000" w:themeColor="text1"/>
        </w:rPr>
        <w:t xml:space="preserve"> prac</w:t>
      </w:r>
      <w:r w:rsidR="008D518A" w:rsidRPr="004B50C7">
        <w:rPr>
          <w:rStyle w:val="jlqj4b"/>
          <w:rFonts w:ascii="Arial" w:hAnsi="Arial" w:cs="Arial"/>
          <w:color w:val="000000" w:themeColor="text1"/>
        </w:rPr>
        <w:t>a</w:t>
      </w:r>
      <w:r w:rsidRPr="004B50C7">
        <w:rPr>
          <w:rStyle w:val="jlqj4b"/>
          <w:rFonts w:ascii="Arial" w:hAnsi="Arial" w:cs="Arial"/>
          <w:color w:val="000000" w:themeColor="text1"/>
        </w:rPr>
        <w:t xml:space="preserve"> z bazami danych dla populacjach historycznych</w:t>
      </w:r>
    </w:p>
    <w:p w:rsidR="008D518A" w:rsidRPr="004B50C7" w:rsidRDefault="008D518A" w:rsidP="004B50C7">
      <w:pPr>
        <w:pStyle w:val="Default"/>
        <w:numPr>
          <w:ilvl w:val="0"/>
          <w:numId w:val="6"/>
        </w:numPr>
        <w:jc w:val="both"/>
        <w:rPr>
          <w:rStyle w:val="jlqj4b"/>
          <w:rFonts w:ascii="Arial" w:hAnsi="Arial" w:cs="Arial"/>
          <w:smallCaps/>
          <w:color w:val="000000" w:themeColor="text1"/>
          <w:u w:val="single"/>
        </w:rPr>
      </w:pPr>
      <w:r w:rsidRPr="004B50C7">
        <w:rPr>
          <w:rStyle w:val="jlqj4b"/>
          <w:rFonts w:ascii="Arial" w:hAnsi="Arial" w:cs="Arial"/>
          <w:color w:val="000000" w:themeColor="text1"/>
        </w:rPr>
        <w:t>rekonstrukcja</w:t>
      </w:r>
      <w:r w:rsidR="00FB3A77" w:rsidRPr="004B50C7">
        <w:rPr>
          <w:rStyle w:val="jlqj4b"/>
          <w:rFonts w:ascii="Arial" w:hAnsi="Arial" w:cs="Arial"/>
          <w:color w:val="000000" w:themeColor="text1"/>
        </w:rPr>
        <w:t xml:space="preserve"> indywidualn</w:t>
      </w:r>
      <w:r w:rsidRPr="004B50C7">
        <w:rPr>
          <w:rStyle w:val="jlqj4b"/>
          <w:rFonts w:ascii="Arial" w:hAnsi="Arial" w:cs="Arial"/>
          <w:color w:val="000000" w:themeColor="text1"/>
        </w:rPr>
        <w:t>ych</w:t>
      </w:r>
      <w:r w:rsidR="00FB3A77" w:rsidRPr="004B50C7">
        <w:rPr>
          <w:rStyle w:val="jlqj4b"/>
          <w:rFonts w:ascii="Arial" w:hAnsi="Arial" w:cs="Arial"/>
          <w:color w:val="000000" w:themeColor="text1"/>
        </w:rPr>
        <w:t xml:space="preserve"> histori</w:t>
      </w:r>
      <w:r w:rsidRPr="004B50C7">
        <w:rPr>
          <w:rStyle w:val="jlqj4b"/>
          <w:rFonts w:ascii="Arial" w:hAnsi="Arial" w:cs="Arial"/>
          <w:color w:val="000000" w:themeColor="text1"/>
        </w:rPr>
        <w:t>i</w:t>
      </w:r>
      <w:r w:rsidR="00FB3A77" w:rsidRPr="004B50C7">
        <w:rPr>
          <w:rStyle w:val="jlqj4b"/>
          <w:rFonts w:ascii="Arial" w:hAnsi="Arial" w:cs="Arial"/>
          <w:color w:val="000000" w:themeColor="text1"/>
        </w:rPr>
        <w:t xml:space="preserve"> rodzin</w:t>
      </w:r>
    </w:p>
    <w:p w:rsidR="008D518A" w:rsidRPr="004B50C7" w:rsidRDefault="00FB3A77" w:rsidP="004B50C7">
      <w:pPr>
        <w:pStyle w:val="Default"/>
        <w:numPr>
          <w:ilvl w:val="0"/>
          <w:numId w:val="6"/>
        </w:numPr>
        <w:jc w:val="both"/>
        <w:rPr>
          <w:rStyle w:val="jlqj4b"/>
          <w:rFonts w:ascii="Arial" w:hAnsi="Arial" w:cs="Arial"/>
          <w:smallCaps/>
          <w:color w:val="000000" w:themeColor="text1"/>
          <w:u w:val="single"/>
        </w:rPr>
      </w:pPr>
      <w:r w:rsidRPr="004B50C7">
        <w:rPr>
          <w:rStyle w:val="jlqj4b"/>
          <w:rFonts w:ascii="Arial" w:hAnsi="Arial" w:cs="Arial"/>
          <w:color w:val="000000" w:themeColor="text1"/>
        </w:rPr>
        <w:t>analizy statystyczne, model</w:t>
      </w:r>
      <w:r w:rsidR="008D518A" w:rsidRPr="004B50C7">
        <w:rPr>
          <w:rStyle w:val="jlqj4b"/>
          <w:rFonts w:ascii="Arial" w:hAnsi="Arial" w:cs="Arial"/>
          <w:color w:val="000000" w:themeColor="text1"/>
        </w:rPr>
        <w:t>owanie</w:t>
      </w:r>
      <w:r w:rsidRPr="004B50C7">
        <w:rPr>
          <w:rStyle w:val="jlqj4b"/>
          <w:rFonts w:ascii="Arial" w:hAnsi="Arial" w:cs="Arial"/>
          <w:color w:val="000000" w:themeColor="text1"/>
        </w:rPr>
        <w:t xml:space="preserve"> umieralności i płodności.</w:t>
      </w:r>
      <w:r w:rsidRPr="004B50C7">
        <w:rPr>
          <w:rStyle w:val="viiyi"/>
          <w:rFonts w:ascii="Arial" w:hAnsi="Arial" w:cs="Arial"/>
          <w:color w:val="000000" w:themeColor="text1"/>
        </w:rPr>
        <w:t xml:space="preserve"> </w:t>
      </w:r>
    </w:p>
    <w:p w:rsidR="00FB3A77" w:rsidRPr="004B50C7" w:rsidRDefault="00FB3A77" w:rsidP="004B50C7">
      <w:pPr>
        <w:pStyle w:val="Default"/>
        <w:numPr>
          <w:ilvl w:val="0"/>
          <w:numId w:val="6"/>
        </w:numPr>
        <w:jc w:val="both"/>
        <w:rPr>
          <w:rStyle w:val="jlqj4b"/>
          <w:rFonts w:ascii="Arial" w:hAnsi="Arial" w:cs="Arial"/>
          <w:smallCaps/>
          <w:color w:val="000000" w:themeColor="text1"/>
          <w:u w:val="single"/>
        </w:rPr>
      </w:pPr>
      <w:r w:rsidRPr="004B50C7">
        <w:rPr>
          <w:rStyle w:val="jlqj4b"/>
          <w:rFonts w:ascii="Arial" w:hAnsi="Arial" w:cs="Arial"/>
          <w:color w:val="000000" w:themeColor="text1"/>
        </w:rPr>
        <w:t>przygot</w:t>
      </w:r>
      <w:r w:rsidR="008D518A" w:rsidRPr="004B50C7">
        <w:rPr>
          <w:rStyle w:val="jlqj4b"/>
          <w:rFonts w:ascii="Arial" w:hAnsi="Arial" w:cs="Arial"/>
          <w:color w:val="000000" w:themeColor="text1"/>
        </w:rPr>
        <w:t>owanie</w:t>
      </w:r>
      <w:r w:rsidRPr="004B50C7">
        <w:rPr>
          <w:rStyle w:val="jlqj4b"/>
          <w:rFonts w:ascii="Arial" w:hAnsi="Arial" w:cs="Arial"/>
          <w:color w:val="000000" w:themeColor="text1"/>
        </w:rPr>
        <w:t xml:space="preserve"> i napis</w:t>
      </w:r>
      <w:r w:rsidR="008D518A" w:rsidRPr="004B50C7">
        <w:rPr>
          <w:rStyle w:val="jlqj4b"/>
          <w:rFonts w:ascii="Arial" w:hAnsi="Arial" w:cs="Arial"/>
          <w:color w:val="000000" w:themeColor="text1"/>
        </w:rPr>
        <w:t>anie</w:t>
      </w:r>
      <w:r w:rsidRPr="004B50C7">
        <w:rPr>
          <w:rStyle w:val="jlqj4b"/>
          <w:rFonts w:ascii="Arial" w:hAnsi="Arial" w:cs="Arial"/>
          <w:color w:val="000000" w:themeColor="text1"/>
        </w:rPr>
        <w:t xml:space="preserve"> rozpraw</w:t>
      </w:r>
      <w:r w:rsidR="008D518A" w:rsidRPr="004B50C7">
        <w:rPr>
          <w:rStyle w:val="jlqj4b"/>
          <w:rFonts w:ascii="Arial" w:hAnsi="Arial" w:cs="Arial"/>
          <w:color w:val="000000" w:themeColor="text1"/>
        </w:rPr>
        <w:t>y</w:t>
      </w:r>
      <w:r w:rsidRPr="004B50C7">
        <w:rPr>
          <w:rStyle w:val="jlqj4b"/>
          <w:rFonts w:ascii="Arial" w:hAnsi="Arial" w:cs="Arial"/>
          <w:color w:val="000000" w:themeColor="text1"/>
        </w:rPr>
        <w:t xml:space="preserve"> doktorsk</w:t>
      </w:r>
      <w:r w:rsidR="008D518A" w:rsidRPr="004B50C7">
        <w:rPr>
          <w:rStyle w:val="jlqj4b"/>
          <w:rFonts w:ascii="Arial" w:hAnsi="Arial" w:cs="Arial"/>
          <w:color w:val="000000" w:themeColor="text1"/>
        </w:rPr>
        <w:t>iej</w:t>
      </w:r>
      <w:r w:rsidRPr="004B50C7">
        <w:rPr>
          <w:rStyle w:val="jlqj4b"/>
          <w:rFonts w:ascii="Arial" w:hAnsi="Arial" w:cs="Arial"/>
          <w:color w:val="000000" w:themeColor="text1"/>
        </w:rPr>
        <w:t>.</w:t>
      </w:r>
    </w:p>
    <w:p w:rsidR="008D518A" w:rsidRPr="004B50C7" w:rsidRDefault="008D518A" w:rsidP="004B50C7">
      <w:pPr>
        <w:pStyle w:val="Default"/>
        <w:ind w:left="720"/>
        <w:jc w:val="both"/>
        <w:rPr>
          <w:rStyle w:val="jlqj4b"/>
          <w:rFonts w:ascii="Arial" w:hAnsi="Arial" w:cs="Arial"/>
          <w:smallCaps/>
          <w:color w:val="000000" w:themeColor="text1"/>
          <w:u w:val="single"/>
        </w:rPr>
      </w:pPr>
    </w:p>
    <w:p w:rsidR="003F341C" w:rsidRPr="004B50C7" w:rsidRDefault="003F341C" w:rsidP="004B50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0C7">
        <w:rPr>
          <w:rFonts w:ascii="Arial" w:hAnsi="Arial" w:cs="Arial"/>
          <w:b/>
          <w:bCs/>
          <w:sz w:val="24"/>
          <w:szCs w:val="24"/>
        </w:rPr>
        <w:t>Typ konkursu NCN:</w:t>
      </w:r>
      <w:r w:rsidRPr="004B50C7">
        <w:rPr>
          <w:rFonts w:ascii="Arial" w:hAnsi="Arial" w:cs="Arial"/>
          <w:sz w:val="24"/>
          <w:szCs w:val="24"/>
        </w:rPr>
        <w:t xml:space="preserve"> OPUS – </w:t>
      </w:r>
      <w:r w:rsidR="008D518A" w:rsidRPr="004B50C7">
        <w:rPr>
          <w:rFonts w:ascii="Arial" w:hAnsi="Arial" w:cs="Arial"/>
          <w:sz w:val="24"/>
          <w:szCs w:val="24"/>
        </w:rPr>
        <w:t>HS3</w:t>
      </w:r>
    </w:p>
    <w:p w:rsidR="00D50CBD" w:rsidRPr="004B50C7" w:rsidRDefault="00D50CBD" w:rsidP="004B50C7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4B50C7">
        <w:rPr>
          <w:rFonts w:ascii="Arial" w:hAnsi="Arial" w:cs="Arial"/>
          <w:b/>
          <w:bCs/>
          <w:sz w:val="24"/>
          <w:szCs w:val="24"/>
        </w:rPr>
        <w:t xml:space="preserve">Termin składania ofert: </w:t>
      </w:r>
      <w:r w:rsidR="008D518A" w:rsidRPr="004B50C7">
        <w:rPr>
          <w:rFonts w:ascii="Arial" w:hAnsi="Arial" w:cs="Arial"/>
          <w:b/>
          <w:bCs/>
          <w:color w:val="FF0000"/>
          <w:sz w:val="24"/>
          <w:szCs w:val="24"/>
        </w:rPr>
        <w:t>15</w:t>
      </w:r>
      <w:r w:rsidRPr="004B50C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8D518A" w:rsidRPr="004B50C7">
        <w:rPr>
          <w:rFonts w:ascii="Arial" w:hAnsi="Arial" w:cs="Arial"/>
          <w:b/>
          <w:bCs/>
          <w:color w:val="FF0000"/>
          <w:sz w:val="24"/>
          <w:szCs w:val="24"/>
        </w:rPr>
        <w:t>czerwca</w:t>
      </w:r>
      <w:r w:rsidRPr="004B50C7">
        <w:rPr>
          <w:rFonts w:ascii="Arial" w:hAnsi="Arial" w:cs="Arial"/>
          <w:b/>
          <w:bCs/>
          <w:color w:val="FF0000"/>
          <w:sz w:val="24"/>
          <w:szCs w:val="24"/>
        </w:rPr>
        <w:t xml:space="preserve"> 202</w:t>
      </w:r>
      <w:r w:rsidR="00712967" w:rsidRPr="004B50C7"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Pr="004B50C7">
        <w:rPr>
          <w:rFonts w:ascii="Arial" w:hAnsi="Arial" w:cs="Arial"/>
          <w:b/>
          <w:bCs/>
          <w:color w:val="FF0000"/>
          <w:sz w:val="24"/>
          <w:szCs w:val="24"/>
        </w:rPr>
        <w:t xml:space="preserve">, </w:t>
      </w:r>
      <w:r w:rsidR="008D518A" w:rsidRPr="004B50C7">
        <w:rPr>
          <w:rFonts w:ascii="Arial" w:hAnsi="Arial" w:cs="Arial"/>
          <w:b/>
          <w:bCs/>
          <w:color w:val="FF0000"/>
          <w:sz w:val="24"/>
          <w:szCs w:val="24"/>
        </w:rPr>
        <w:t>17</w:t>
      </w:r>
      <w:r w:rsidRPr="004B50C7">
        <w:rPr>
          <w:rFonts w:ascii="Arial" w:hAnsi="Arial" w:cs="Arial"/>
          <w:b/>
          <w:bCs/>
          <w:color w:val="FF0000"/>
          <w:sz w:val="24"/>
          <w:szCs w:val="24"/>
        </w:rPr>
        <w:t>:00</w:t>
      </w:r>
    </w:p>
    <w:p w:rsidR="00D710AD" w:rsidRPr="004B50C7" w:rsidRDefault="0017424E" w:rsidP="004B50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0C7">
        <w:rPr>
          <w:rFonts w:ascii="Arial" w:hAnsi="Arial" w:cs="Arial"/>
          <w:b/>
          <w:bCs/>
          <w:sz w:val="24"/>
          <w:szCs w:val="24"/>
        </w:rPr>
        <w:t>Forma składania ofert:</w:t>
      </w:r>
      <w:r w:rsidRPr="004B50C7">
        <w:rPr>
          <w:rFonts w:ascii="Arial" w:hAnsi="Arial" w:cs="Arial"/>
          <w:sz w:val="24"/>
          <w:szCs w:val="24"/>
        </w:rPr>
        <w:t xml:space="preserve"> e-mail</w:t>
      </w:r>
      <w:r w:rsidR="008D518A" w:rsidRPr="004B50C7">
        <w:rPr>
          <w:rFonts w:ascii="Arial" w:hAnsi="Arial" w:cs="Arial"/>
          <w:sz w:val="24"/>
          <w:szCs w:val="24"/>
        </w:rPr>
        <w:t xml:space="preserve"> na adres </w:t>
      </w:r>
      <w:hyperlink r:id="rId5" w:history="1">
        <w:r w:rsidR="008D518A" w:rsidRPr="004B50C7">
          <w:rPr>
            <w:rStyle w:val="Hipercze"/>
            <w:rFonts w:ascii="Arial" w:hAnsi="Arial" w:cs="Arial"/>
            <w:sz w:val="24"/>
            <w:szCs w:val="24"/>
          </w:rPr>
          <w:t>grazyna@amu.edu.pl</w:t>
        </w:r>
      </w:hyperlink>
    </w:p>
    <w:p w:rsidR="005928E6" w:rsidRPr="004B50C7" w:rsidRDefault="005928E6" w:rsidP="004B50C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B50C7">
        <w:rPr>
          <w:rFonts w:ascii="Arial" w:hAnsi="Arial" w:cs="Arial"/>
          <w:b/>
          <w:bCs/>
          <w:sz w:val="24"/>
          <w:szCs w:val="24"/>
        </w:rPr>
        <w:t>Warunki zatrudnienia</w:t>
      </w:r>
    </w:p>
    <w:p w:rsidR="005928E6" w:rsidRPr="004B50C7" w:rsidRDefault="00AF1AFF" w:rsidP="004B50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333EDF" w:rsidRPr="004B50C7">
        <w:rPr>
          <w:rFonts w:ascii="Arial" w:hAnsi="Arial" w:cs="Arial"/>
          <w:sz w:val="24"/>
          <w:szCs w:val="24"/>
        </w:rPr>
        <w:t>wota stypendium</w:t>
      </w:r>
      <w:r w:rsidR="007A0C5D" w:rsidRPr="004B50C7">
        <w:rPr>
          <w:rFonts w:ascii="Arial" w:hAnsi="Arial" w:cs="Arial"/>
          <w:sz w:val="24"/>
          <w:szCs w:val="24"/>
        </w:rPr>
        <w:t xml:space="preserve"> naukowego</w:t>
      </w:r>
      <w:r w:rsidR="00333EDF" w:rsidRPr="004B50C7">
        <w:rPr>
          <w:rFonts w:ascii="Arial" w:hAnsi="Arial" w:cs="Arial"/>
          <w:sz w:val="24"/>
          <w:szCs w:val="24"/>
        </w:rPr>
        <w:t xml:space="preserve">: </w:t>
      </w:r>
      <w:r w:rsidR="008D518A" w:rsidRPr="004B50C7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>5,000 PLN</w:t>
      </w:r>
      <w:r w:rsidR="008D518A" w:rsidRPr="004B50C7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 (wskazana kwota zostanie pomniejszona o </w:t>
      </w:r>
      <w:r w:rsidR="00B67E90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składki ZUS</w:t>
      </w:r>
      <w:r w:rsidR="008D518A" w:rsidRPr="004B50C7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)</w:t>
      </w:r>
    </w:p>
    <w:p w:rsidR="008D518A" w:rsidRPr="004B50C7" w:rsidRDefault="00AF1AFF" w:rsidP="004B50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p</w:t>
      </w:r>
      <w:r w:rsidR="008D518A" w:rsidRPr="004B50C7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oczątek realizacji projektu: </w:t>
      </w:r>
      <w:r w:rsidR="008D518A" w:rsidRPr="004B50C7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>01.10.2022</w:t>
      </w:r>
      <w:r w:rsidR="008D518A" w:rsidRPr="004B50C7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.</w:t>
      </w:r>
    </w:p>
    <w:p w:rsidR="008D518A" w:rsidRPr="004B50C7" w:rsidRDefault="00AF1AFF" w:rsidP="004B50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c</w:t>
      </w:r>
      <w:r w:rsidR="008D518A" w:rsidRPr="004B50C7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zas trwania stypendium: </w:t>
      </w:r>
      <w:r w:rsidR="008D518A" w:rsidRPr="004B50C7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>4 lata</w:t>
      </w:r>
    </w:p>
    <w:p w:rsidR="008D518A" w:rsidRPr="004B50C7" w:rsidRDefault="008D518A" w:rsidP="004B50C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63773" w:rsidRPr="004B50C7" w:rsidRDefault="00A460A5" w:rsidP="004B50C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B50C7">
        <w:rPr>
          <w:rFonts w:ascii="Arial" w:hAnsi="Arial" w:cs="Arial"/>
          <w:b/>
          <w:bCs/>
          <w:sz w:val="24"/>
          <w:szCs w:val="24"/>
        </w:rPr>
        <w:t xml:space="preserve">Wymagane dokumenty:  </w:t>
      </w:r>
    </w:p>
    <w:p w:rsidR="00F63773" w:rsidRPr="004B50C7" w:rsidRDefault="00AF1AFF" w:rsidP="004B50C7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Style w:val="jlqj4b"/>
          <w:rFonts w:ascii="Arial" w:hAnsi="Arial" w:cs="Arial"/>
          <w:b/>
          <w:bCs/>
          <w:sz w:val="24"/>
          <w:szCs w:val="24"/>
        </w:rPr>
      </w:pPr>
      <w:r>
        <w:rPr>
          <w:rStyle w:val="jlqj4b"/>
          <w:rFonts w:ascii="Arial" w:hAnsi="Arial" w:cs="Arial"/>
          <w:sz w:val="24"/>
          <w:szCs w:val="24"/>
        </w:rPr>
        <w:t>l</w:t>
      </w:r>
      <w:r w:rsidR="00F63773" w:rsidRPr="004B50C7">
        <w:rPr>
          <w:rStyle w:val="jlqj4b"/>
          <w:rFonts w:ascii="Arial" w:hAnsi="Arial" w:cs="Arial"/>
          <w:sz w:val="24"/>
          <w:szCs w:val="24"/>
        </w:rPr>
        <w:t xml:space="preserve">ist motywacyjny, w którym wnioskodawca opisuje krótko swoje zainteresowania badawcze oraz ich związek z projektem. </w:t>
      </w:r>
    </w:p>
    <w:p w:rsidR="00F63773" w:rsidRPr="004B50C7" w:rsidRDefault="00F63773" w:rsidP="004B50C7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4B50C7">
        <w:rPr>
          <w:rFonts w:ascii="Arial" w:hAnsi="Arial" w:cs="Arial"/>
          <w:sz w:val="24"/>
          <w:szCs w:val="24"/>
        </w:rPr>
        <w:t>CV zawierające szczegółowy opis wykształcenia, kwalifikacji i doświadczenia</w:t>
      </w:r>
    </w:p>
    <w:p w:rsidR="00F63773" w:rsidRPr="004B50C7" w:rsidRDefault="00AF1AFF" w:rsidP="004B50C7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Style w:val="jlqj4b"/>
          <w:rFonts w:ascii="Arial" w:hAnsi="Arial" w:cs="Arial"/>
          <w:b/>
          <w:bCs/>
          <w:sz w:val="24"/>
          <w:szCs w:val="24"/>
        </w:rPr>
      </w:pPr>
      <w:r>
        <w:rPr>
          <w:rStyle w:val="jlqj4b"/>
          <w:rFonts w:ascii="Arial" w:hAnsi="Arial" w:cs="Arial"/>
          <w:sz w:val="24"/>
          <w:szCs w:val="24"/>
        </w:rPr>
        <w:t>k</w:t>
      </w:r>
      <w:r w:rsidR="00F63773" w:rsidRPr="004B50C7">
        <w:rPr>
          <w:rStyle w:val="jlqj4b"/>
          <w:rFonts w:ascii="Arial" w:hAnsi="Arial" w:cs="Arial"/>
          <w:sz w:val="24"/>
          <w:szCs w:val="24"/>
        </w:rPr>
        <w:t xml:space="preserve">opia dyplomu magisterskiego </w:t>
      </w:r>
    </w:p>
    <w:p w:rsidR="00F63773" w:rsidRPr="004B50C7" w:rsidRDefault="00AF1AFF" w:rsidP="004B50C7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Style w:val="jlqj4b"/>
          <w:rFonts w:ascii="Arial" w:hAnsi="Arial" w:cs="Arial"/>
          <w:b/>
          <w:bCs/>
          <w:sz w:val="24"/>
          <w:szCs w:val="24"/>
        </w:rPr>
      </w:pPr>
      <w:r>
        <w:rPr>
          <w:rStyle w:val="jlqj4b"/>
          <w:rFonts w:ascii="Arial" w:hAnsi="Arial" w:cs="Arial"/>
          <w:sz w:val="24"/>
          <w:szCs w:val="24"/>
        </w:rPr>
        <w:lastRenderedPageBreak/>
        <w:t>k</w:t>
      </w:r>
      <w:r w:rsidR="00F63773" w:rsidRPr="004B50C7">
        <w:rPr>
          <w:rStyle w:val="jlqj4b"/>
          <w:rFonts w:ascii="Arial" w:hAnsi="Arial" w:cs="Arial"/>
          <w:sz w:val="24"/>
          <w:szCs w:val="24"/>
        </w:rPr>
        <w:t>rótki opis pracy magisterskiej</w:t>
      </w:r>
    </w:p>
    <w:p w:rsidR="00F63773" w:rsidRPr="004B50C7" w:rsidRDefault="00511EF1" w:rsidP="004B50C7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4B50C7">
        <w:rPr>
          <w:rFonts w:ascii="Arial" w:hAnsi="Arial" w:cs="Arial"/>
          <w:sz w:val="24"/>
          <w:szCs w:val="24"/>
        </w:rPr>
        <w:t>c</w:t>
      </w:r>
      <w:r w:rsidR="003F7650" w:rsidRPr="004B50C7">
        <w:rPr>
          <w:rFonts w:ascii="Arial" w:hAnsi="Arial" w:cs="Arial"/>
          <w:sz w:val="24"/>
          <w:szCs w:val="24"/>
        </w:rPr>
        <w:t>ertyfikaty lub inne dokumenty świadczące o stopniu znajomości języków obcych, jeżeli kandydat/ka nimi dysponuje</w:t>
      </w:r>
    </w:p>
    <w:p w:rsidR="00F63773" w:rsidRPr="004B50C7" w:rsidRDefault="00AF1AFF" w:rsidP="004B50C7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Style w:val="jlqj4b"/>
          <w:rFonts w:ascii="Arial" w:hAnsi="Arial" w:cs="Arial"/>
          <w:sz w:val="24"/>
          <w:szCs w:val="24"/>
        </w:rPr>
      </w:pPr>
      <w:r>
        <w:rPr>
          <w:rStyle w:val="jlqj4b"/>
          <w:rFonts w:ascii="Arial" w:hAnsi="Arial" w:cs="Arial"/>
          <w:sz w:val="24"/>
          <w:szCs w:val="24"/>
        </w:rPr>
        <w:t>l</w:t>
      </w:r>
      <w:r w:rsidR="00F63773" w:rsidRPr="004B50C7">
        <w:rPr>
          <w:rStyle w:val="jlqj4b"/>
          <w:rFonts w:ascii="Arial" w:hAnsi="Arial" w:cs="Arial"/>
          <w:sz w:val="24"/>
          <w:szCs w:val="24"/>
        </w:rPr>
        <w:t>ist polecający od jednego/dwóch nauczycieli akademickich/ badaczy</w:t>
      </w:r>
    </w:p>
    <w:p w:rsidR="00F63773" w:rsidRPr="004B50C7" w:rsidRDefault="00AF1AFF" w:rsidP="004B50C7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Style w:val="jlqj4b"/>
          <w:rFonts w:ascii="Arial" w:hAnsi="Arial" w:cs="Arial"/>
          <w:sz w:val="24"/>
          <w:szCs w:val="24"/>
        </w:rPr>
      </w:pPr>
      <w:r>
        <w:rPr>
          <w:rStyle w:val="jlqj4b"/>
          <w:rFonts w:ascii="Arial" w:hAnsi="Arial" w:cs="Arial"/>
          <w:sz w:val="24"/>
          <w:szCs w:val="24"/>
        </w:rPr>
        <w:t>i</w:t>
      </w:r>
      <w:r w:rsidR="00F63773" w:rsidRPr="004B50C7">
        <w:rPr>
          <w:rStyle w:val="jlqj4b"/>
          <w:rFonts w:ascii="Arial" w:hAnsi="Arial" w:cs="Arial"/>
          <w:sz w:val="24"/>
          <w:szCs w:val="24"/>
        </w:rPr>
        <w:t xml:space="preserve">nne dokumenty, które wnioskodawca uzna za istotne </w:t>
      </w:r>
    </w:p>
    <w:p w:rsidR="003F7650" w:rsidRPr="004B50C7" w:rsidRDefault="00EF7C02" w:rsidP="004B50C7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4B50C7">
        <w:rPr>
          <w:rFonts w:ascii="Arial" w:hAnsi="Arial" w:cs="Arial"/>
          <w:sz w:val="24"/>
          <w:szCs w:val="24"/>
        </w:rPr>
        <w:t xml:space="preserve">podpisane </w:t>
      </w:r>
      <w:r w:rsidR="002B5501" w:rsidRPr="004B50C7">
        <w:rPr>
          <w:rFonts w:ascii="Arial" w:hAnsi="Arial" w:cs="Arial"/>
          <w:sz w:val="24"/>
          <w:szCs w:val="24"/>
        </w:rPr>
        <w:t>o</w:t>
      </w:r>
      <w:r w:rsidR="003F7650" w:rsidRPr="004B50C7">
        <w:rPr>
          <w:rFonts w:ascii="Arial" w:hAnsi="Arial" w:cs="Arial"/>
          <w:sz w:val="24"/>
          <w:szCs w:val="24"/>
        </w:rPr>
        <w:t>świadczenie</w:t>
      </w:r>
      <w:r w:rsidR="00AC18F5" w:rsidRPr="004B50C7">
        <w:rPr>
          <w:rFonts w:ascii="Arial" w:hAnsi="Arial" w:cs="Arial"/>
          <w:sz w:val="24"/>
          <w:szCs w:val="24"/>
        </w:rPr>
        <w:t xml:space="preserve"> o przetwarzaniu danych osobowych (wzór dostępny poniżej).</w:t>
      </w:r>
    </w:p>
    <w:p w:rsidR="00F63773" w:rsidRPr="004B50C7" w:rsidRDefault="00F63773" w:rsidP="004B50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47B2" w:rsidRPr="00F63773" w:rsidRDefault="007A4724" w:rsidP="004B5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C7">
        <w:rPr>
          <w:rFonts w:ascii="Arial" w:hAnsi="Arial" w:cs="Arial"/>
          <w:sz w:val="24"/>
          <w:szCs w:val="24"/>
        </w:rPr>
        <w:t>Wybrani kandydaci zostaną zaproszeni przez komisję rekrutacyjną na rozmowę kwalifikacyjną (osobiście lub on-line). O terminie i miejscu lub formie przeprowadzenia rozmowy kwalifikacyjnej wybrani kandydaci zostaną powiadomieni indywidualnie drogą mailową.</w:t>
      </w:r>
      <w:r w:rsidR="003647B2" w:rsidRPr="00F63773">
        <w:rPr>
          <w:rFonts w:ascii="Times New Roman" w:hAnsi="Times New Roman" w:cs="Times New Roman"/>
          <w:sz w:val="24"/>
          <w:szCs w:val="24"/>
        </w:rPr>
        <w:br w:type="page"/>
      </w:r>
    </w:p>
    <w:p w:rsidR="003647B2" w:rsidRDefault="003647B2" w:rsidP="003647B2">
      <w:pPr>
        <w:spacing w:before="120" w:after="360" w:line="276" w:lineRule="auto"/>
        <w:jc w:val="center"/>
        <w:rPr>
          <w:rFonts w:cs="Arial"/>
          <w:b/>
          <w:smallCaps/>
          <w:sz w:val="28"/>
          <w:szCs w:val="28"/>
        </w:rPr>
      </w:pPr>
      <w:r w:rsidRPr="00416A4C">
        <w:rPr>
          <w:rFonts w:cs="Arial"/>
          <w:b/>
          <w:smallCaps/>
          <w:sz w:val="28"/>
          <w:szCs w:val="28"/>
        </w:rPr>
        <w:lastRenderedPageBreak/>
        <w:t>informacja o przetwarzaniu danych osobowych</w:t>
      </w:r>
      <w:r>
        <w:rPr>
          <w:rFonts w:cs="Arial"/>
          <w:b/>
          <w:smallCaps/>
          <w:sz w:val="28"/>
          <w:szCs w:val="28"/>
        </w:rPr>
        <w:t xml:space="preserve"> </w:t>
      </w:r>
    </w:p>
    <w:p w:rsidR="003647B2" w:rsidRDefault="003647B2" w:rsidP="003647B2">
      <w:pPr>
        <w:spacing w:before="120" w:after="360" w:line="276" w:lineRule="auto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 xml:space="preserve"> klauzula informacyjna  </w:t>
      </w:r>
    </w:p>
    <w:p w:rsidR="003647B2" w:rsidRPr="002056B3" w:rsidRDefault="003647B2" w:rsidP="003647B2">
      <w:pPr>
        <w:spacing w:before="120" w:after="120" w:line="276" w:lineRule="auto"/>
        <w:jc w:val="both"/>
        <w:rPr>
          <w:rFonts w:cs="Arial"/>
          <w:szCs w:val="24"/>
        </w:rPr>
      </w:pPr>
      <w:r w:rsidRPr="002056B3">
        <w:rPr>
          <w:rFonts w:cs="Arial"/>
          <w:szCs w:val="24"/>
        </w:rPr>
        <w:t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</w:t>
      </w:r>
      <w:r>
        <w:rPr>
          <w:rFonts w:cs="Arial"/>
          <w:szCs w:val="24"/>
        </w:rPr>
        <w:t xml:space="preserve"> danych), Uniwersytet im. Adama Mickiewicza w Poznaniu</w:t>
      </w:r>
      <w:r w:rsidRPr="002056B3">
        <w:rPr>
          <w:rFonts w:cs="Arial"/>
          <w:szCs w:val="24"/>
        </w:rPr>
        <w:t xml:space="preserve"> informuje:</w:t>
      </w:r>
    </w:p>
    <w:p w:rsidR="003647B2" w:rsidRPr="00A712BB" w:rsidRDefault="003647B2" w:rsidP="003647B2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A712BB">
        <w:rPr>
          <w:rFonts w:cs="Arial"/>
          <w:szCs w:val="24"/>
        </w:rPr>
        <w:t>Administratorem Pani/Pana danych osobo</w:t>
      </w:r>
      <w:r>
        <w:rPr>
          <w:rFonts w:cs="Arial"/>
          <w:szCs w:val="24"/>
        </w:rPr>
        <w:t>wych jest Uniwersytet im. Adama Mickiewicza w Poznaniu z siedzibą przy ul. Wieniawskiego 1, 61 - 712 Poznań</w:t>
      </w:r>
      <w:r w:rsidRPr="00A712BB">
        <w:rPr>
          <w:rFonts w:cs="Arial"/>
          <w:szCs w:val="24"/>
        </w:rPr>
        <w:t>;</w:t>
      </w:r>
    </w:p>
    <w:p w:rsidR="003647B2" w:rsidRPr="001E1737" w:rsidRDefault="003647B2" w:rsidP="003647B2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Administrator wyznaczył Inspektora</w:t>
      </w:r>
      <w:r w:rsidRPr="00A712BB">
        <w:rPr>
          <w:rFonts w:cs="Arial"/>
          <w:szCs w:val="24"/>
        </w:rPr>
        <w:t xml:space="preserve"> Ochrony</w:t>
      </w:r>
      <w:r w:rsidRPr="001E1737">
        <w:rPr>
          <w:rFonts w:cs="Arial"/>
          <w:szCs w:val="24"/>
        </w:rPr>
        <w:t xml:space="preserve"> Danych </w:t>
      </w:r>
      <w:r>
        <w:rPr>
          <w:rFonts w:cs="Arial"/>
          <w:szCs w:val="24"/>
        </w:rPr>
        <w:t>nadzorującego</w:t>
      </w:r>
      <w:r w:rsidRPr="001E1737">
        <w:rPr>
          <w:rFonts w:cs="Arial"/>
          <w:szCs w:val="24"/>
        </w:rPr>
        <w:t xml:space="preserve"> prawidłowość przetwarzania danych osobowych, z którym można skontaktować się za pośrednictwem adresu e-mail: </w:t>
      </w:r>
      <w:hyperlink r:id="rId6" w:history="1">
        <w:r w:rsidRPr="00914869">
          <w:rPr>
            <w:rStyle w:val="Hipercze"/>
            <w:rFonts w:cs="Arial"/>
            <w:szCs w:val="24"/>
          </w:rPr>
          <w:t>iod@amu.edu.pl</w:t>
        </w:r>
      </w:hyperlink>
      <w:r w:rsidRPr="001E1737">
        <w:rPr>
          <w:rFonts w:cs="Arial"/>
          <w:szCs w:val="24"/>
        </w:rPr>
        <w:t xml:space="preserve">; </w:t>
      </w:r>
    </w:p>
    <w:p w:rsidR="003647B2" w:rsidRPr="005E0925" w:rsidRDefault="003647B2" w:rsidP="003647B2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Pani/Pana dane osobowe będą przetwarzane w celu: przeprowadzenia procesu rek</w:t>
      </w:r>
      <w:r>
        <w:rPr>
          <w:rFonts w:cs="Arial"/>
          <w:szCs w:val="24"/>
        </w:rPr>
        <w:t>rutacji oraz wybrania stypendysty;</w:t>
      </w:r>
    </w:p>
    <w:p w:rsidR="003647B2" w:rsidRPr="005E0925" w:rsidRDefault="003647B2" w:rsidP="003647B2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Podane dane będą przetwarzane na podstawie </w:t>
      </w:r>
      <w:r>
        <w:rPr>
          <w:rFonts w:cs="Arial"/>
          <w:szCs w:val="24"/>
        </w:rPr>
        <w:t xml:space="preserve">wyrażonej przez </w:t>
      </w:r>
      <w:r w:rsidRPr="005E0925">
        <w:rPr>
          <w:rFonts w:cs="Arial"/>
          <w:szCs w:val="24"/>
        </w:rPr>
        <w:t>Pani</w:t>
      </w:r>
      <w:r>
        <w:rPr>
          <w:rFonts w:cs="Arial"/>
          <w:szCs w:val="24"/>
        </w:rPr>
        <w:t>ą</w:t>
      </w:r>
      <w:r w:rsidRPr="005E0925">
        <w:rPr>
          <w:rFonts w:cs="Arial"/>
          <w:szCs w:val="24"/>
        </w:rPr>
        <w:t>/Pana zgody na przetwarzanie danych osobowych;</w:t>
      </w:r>
    </w:p>
    <w:p w:rsidR="003647B2" w:rsidRPr="005E0925" w:rsidRDefault="003647B2" w:rsidP="003647B2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Dane nie będą udostępniane podmiotom zewnętrznym</w:t>
      </w:r>
      <w:r>
        <w:rPr>
          <w:rFonts w:cs="Arial"/>
          <w:szCs w:val="24"/>
        </w:rPr>
        <w:t xml:space="preserve"> za wyjątkiem podmiotów upoważnionych na podstawie przepisów prawa</w:t>
      </w:r>
      <w:r w:rsidRPr="005E0925">
        <w:rPr>
          <w:rFonts w:cs="Arial"/>
          <w:szCs w:val="24"/>
        </w:rPr>
        <w:t xml:space="preserve">; </w:t>
      </w:r>
    </w:p>
    <w:p w:rsidR="003647B2" w:rsidRPr="005E0925" w:rsidRDefault="003647B2" w:rsidP="003647B2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Dane przechowywane będą przez okres</w:t>
      </w:r>
      <w:r>
        <w:rPr>
          <w:rFonts w:cs="Arial"/>
          <w:szCs w:val="24"/>
        </w:rPr>
        <w:t xml:space="preserve"> 6 miesięcy po zakończeniu rekrutacji</w:t>
      </w:r>
      <w:r w:rsidRPr="005E0925">
        <w:rPr>
          <w:rFonts w:cs="Arial"/>
          <w:szCs w:val="24"/>
        </w:rPr>
        <w:t>;</w:t>
      </w:r>
    </w:p>
    <w:p w:rsidR="003647B2" w:rsidRPr="005E0925" w:rsidRDefault="003647B2" w:rsidP="003647B2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Posiada Pani/Pan prawo dostępu do treści swoich danych oraz </w:t>
      </w:r>
      <w:r>
        <w:rPr>
          <w:rFonts w:cs="Arial"/>
          <w:szCs w:val="24"/>
        </w:rPr>
        <w:t xml:space="preserve">z zastrzeżeniem przepisów prawa, </w:t>
      </w:r>
      <w:r w:rsidRPr="005E0925">
        <w:rPr>
          <w:rFonts w:cs="Arial"/>
          <w:szCs w:val="24"/>
        </w:rPr>
        <w:t>prawo ich sprostowania, usunięcia, ograniczenia przetwarzania, prawo do wniesienia sprzeciwu, prawo do cofnięcia zgody w dowolnym momencie;</w:t>
      </w:r>
    </w:p>
    <w:p w:rsidR="003647B2" w:rsidRDefault="003647B2" w:rsidP="003647B2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Ma Pani/Pan prawo do wniesienia skargi do Prezesa </w:t>
      </w:r>
      <w:r>
        <w:rPr>
          <w:rFonts w:cs="Arial"/>
          <w:szCs w:val="24"/>
        </w:rPr>
        <w:t>Urzędu Ochrony Danych Osobowych.</w:t>
      </w:r>
    </w:p>
    <w:p w:rsidR="003647B2" w:rsidRPr="005E0925" w:rsidRDefault="003647B2" w:rsidP="003647B2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Podanie przez Panią/Pana danych osobowych na etapie rekrutacji jest dobrowolne, jednak w przypadku ich niepodania nie będzie mogła Pani/Pan uczestniczyć w postępowaniu rekrutacyjnym.</w:t>
      </w:r>
    </w:p>
    <w:p w:rsidR="003647B2" w:rsidRDefault="003647B2" w:rsidP="003647B2">
      <w:pPr>
        <w:spacing w:after="0"/>
        <w:jc w:val="both"/>
        <w:rPr>
          <w:rFonts w:cs="Arial"/>
          <w:b/>
          <w:smallCaps/>
          <w:sz w:val="28"/>
          <w:szCs w:val="28"/>
        </w:rPr>
      </w:pPr>
    </w:p>
    <w:p w:rsidR="003647B2" w:rsidRDefault="003647B2" w:rsidP="003647B2">
      <w:pPr>
        <w:spacing w:after="0"/>
        <w:jc w:val="both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>klauzula zgody</w:t>
      </w:r>
    </w:p>
    <w:p w:rsidR="003647B2" w:rsidRDefault="003647B2" w:rsidP="003647B2">
      <w:pPr>
        <w:spacing w:after="0"/>
        <w:jc w:val="both"/>
        <w:rPr>
          <w:rFonts w:cs="Arial"/>
          <w:szCs w:val="24"/>
        </w:rPr>
      </w:pPr>
    </w:p>
    <w:p w:rsidR="003647B2" w:rsidRPr="005E0925" w:rsidRDefault="003647B2" w:rsidP="003647B2">
      <w:pPr>
        <w:spacing w:after="0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Wyrażam zgodę na przetwarzanie moich danych osobow</w:t>
      </w:r>
      <w:r>
        <w:rPr>
          <w:rFonts w:cs="Arial"/>
          <w:szCs w:val="24"/>
        </w:rPr>
        <w:t>ych przez Uniwersytet im. Adama Mickiewicza w Poznaniu</w:t>
      </w:r>
      <w:r w:rsidRPr="005E0925">
        <w:rPr>
          <w:rFonts w:cs="Arial"/>
          <w:szCs w:val="24"/>
        </w:rPr>
        <w:t>, z si</w:t>
      </w:r>
      <w:r>
        <w:rPr>
          <w:rFonts w:cs="Arial"/>
          <w:szCs w:val="24"/>
        </w:rPr>
        <w:t xml:space="preserve">edzibą przy ul. Wieniawskiego 1, 61 - 712 Poznań w celu </w:t>
      </w:r>
      <w:r w:rsidRPr="005E0925">
        <w:rPr>
          <w:rFonts w:cs="Arial"/>
          <w:szCs w:val="24"/>
        </w:rPr>
        <w:t xml:space="preserve">przeprowadzenia procesu rekrutacji oraz wybrania </w:t>
      </w:r>
      <w:r>
        <w:rPr>
          <w:rFonts w:cs="Arial"/>
          <w:szCs w:val="24"/>
        </w:rPr>
        <w:t>stypendysty</w:t>
      </w:r>
      <w:r w:rsidRPr="005E0925">
        <w:rPr>
          <w:rFonts w:cs="Arial"/>
          <w:szCs w:val="24"/>
        </w:rPr>
        <w:t>.</w:t>
      </w:r>
    </w:p>
    <w:p w:rsidR="003647B2" w:rsidRPr="00470364" w:rsidRDefault="003647B2" w:rsidP="003647B2">
      <w:pPr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Zostałem poinformowany o moich prawach i obowiązkach. Przyjmuję do wiadomości, iż podanie przeze mnie danych osobowych jest dobrowolne. </w:t>
      </w:r>
    </w:p>
    <w:p w:rsidR="003647B2" w:rsidRDefault="003647B2" w:rsidP="003647B2"/>
    <w:p w:rsidR="003647B2" w:rsidRPr="00315E72" w:rsidRDefault="003647B2" w:rsidP="003647B2">
      <w:r w:rsidRPr="00315E72">
        <w:t>.....................................</w:t>
      </w:r>
      <w:r>
        <w:tab/>
      </w:r>
      <w:r>
        <w:tab/>
      </w:r>
      <w:r>
        <w:tab/>
      </w:r>
      <w:r w:rsidRPr="00315E72">
        <w:t>..............................................................................................</w:t>
      </w:r>
    </w:p>
    <w:p w:rsidR="003647B2" w:rsidRPr="00A06FAF" w:rsidRDefault="003647B2" w:rsidP="003647B2">
      <w:pPr>
        <w:rPr>
          <w:i/>
        </w:rPr>
      </w:pPr>
      <w:r w:rsidRPr="00A06FAF"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06FAF">
        <w:rPr>
          <w:i/>
        </w:rPr>
        <w:t>(podpis osob</w:t>
      </w:r>
      <w:r>
        <w:rPr>
          <w:i/>
        </w:rPr>
        <w:t>y biorącej udział w rekrutacji</w:t>
      </w:r>
      <w:r w:rsidRPr="00A06FAF">
        <w:rPr>
          <w:i/>
        </w:rPr>
        <w:t>)</w:t>
      </w:r>
    </w:p>
    <w:p w:rsidR="00D7691E" w:rsidRPr="00F83041" w:rsidRDefault="00D7691E" w:rsidP="00BF77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7691E" w:rsidRPr="00F83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029E"/>
    <w:multiLevelType w:val="hybridMultilevel"/>
    <w:tmpl w:val="434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84AF8"/>
    <w:multiLevelType w:val="hybridMultilevel"/>
    <w:tmpl w:val="C5BEA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46A35"/>
    <w:multiLevelType w:val="hybridMultilevel"/>
    <w:tmpl w:val="5D82B8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27B78"/>
    <w:multiLevelType w:val="hybridMultilevel"/>
    <w:tmpl w:val="0FFE0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92E33"/>
    <w:multiLevelType w:val="hybridMultilevel"/>
    <w:tmpl w:val="0A769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787D6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E7AA8"/>
    <w:multiLevelType w:val="hybridMultilevel"/>
    <w:tmpl w:val="88746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82581"/>
    <w:multiLevelType w:val="hybridMultilevel"/>
    <w:tmpl w:val="1F101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3MLc0MDEzMTc3MDZT0lEKTi0uzszPAykwrwUAmttzTCwAAAA="/>
  </w:docVars>
  <w:rsids>
    <w:rsidRoot w:val="004F7B89"/>
    <w:rsid w:val="00005358"/>
    <w:rsid w:val="00005E92"/>
    <w:rsid w:val="00007DCC"/>
    <w:rsid w:val="000121E8"/>
    <w:rsid w:val="00086A88"/>
    <w:rsid w:val="000F27B0"/>
    <w:rsid w:val="001131A1"/>
    <w:rsid w:val="00120E22"/>
    <w:rsid w:val="001429BE"/>
    <w:rsid w:val="00143BEC"/>
    <w:rsid w:val="0017424E"/>
    <w:rsid w:val="001933E6"/>
    <w:rsid w:val="001C64A3"/>
    <w:rsid w:val="001D4F0D"/>
    <w:rsid w:val="001D5A84"/>
    <w:rsid w:val="00214692"/>
    <w:rsid w:val="002241E3"/>
    <w:rsid w:val="00227316"/>
    <w:rsid w:val="0023026D"/>
    <w:rsid w:val="002465A6"/>
    <w:rsid w:val="002822C3"/>
    <w:rsid w:val="00283451"/>
    <w:rsid w:val="002A2923"/>
    <w:rsid w:val="002A3926"/>
    <w:rsid w:val="002A3A89"/>
    <w:rsid w:val="002B1158"/>
    <w:rsid w:val="002B5501"/>
    <w:rsid w:val="002C596F"/>
    <w:rsid w:val="002C7817"/>
    <w:rsid w:val="002D1075"/>
    <w:rsid w:val="003059E8"/>
    <w:rsid w:val="003307D3"/>
    <w:rsid w:val="00333EDF"/>
    <w:rsid w:val="003647B2"/>
    <w:rsid w:val="00374B00"/>
    <w:rsid w:val="003863F4"/>
    <w:rsid w:val="00390B5E"/>
    <w:rsid w:val="003A3CE6"/>
    <w:rsid w:val="003C440D"/>
    <w:rsid w:val="003F341C"/>
    <w:rsid w:val="003F7650"/>
    <w:rsid w:val="00417147"/>
    <w:rsid w:val="00422BD1"/>
    <w:rsid w:val="0043723D"/>
    <w:rsid w:val="0044434E"/>
    <w:rsid w:val="00457AB7"/>
    <w:rsid w:val="004B50C7"/>
    <w:rsid w:val="004B6B8B"/>
    <w:rsid w:val="004F7B89"/>
    <w:rsid w:val="00511EF1"/>
    <w:rsid w:val="005730E1"/>
    <w:rsid w:val="005928E6"/>
    <w:rsid w:val="005A3BA6"/>
    <w:rsid w:val="005B3AE2"/>
    <w:rsid w:val="005F3BA2"/>
    <w:rsid w:val="00643F54"/>
    <w:rsid w:val="00661019"/>
    <w:rsid w:val="00663CEF"/>
    <w:rsid w:val="006845E4"/>
    <w:rsid w:val="006925C9"/>
    <w:rsid w:val="006A3E90"/>
    <w:rsid w:val="006B006C"/>
    <w:rsid w:val="006B0F8A"/>
    <w:rsid w:val="006B4C09"/>
    <w:rsid w:val="006C2A1B"/>
    <w:rsid w:val="006C3604"/>
    <w:rsid w:val="006D16FC"/>
    <w:rsid w:val="006D5ACB"/>
    <w:rsid w:val="006F2596"/>
    <w:rsid w:val="006F2717"/>
    <w:rsid w:val="00712967"/>
    <w:rsid w:val="00734A11"/>
    <w:rsid w:val="00741BC3"/>
    <w:rsid w:val="00743458"/>
    <w:rsid w:val="007508F0"/>
    <w:rsid w:val="0075604C"/>
    <w:rsid w:val="00786848"/>
    <w:rsid w:val="00786E34"/>
    <w:rsid w:val="0079076B"/>
    <w:rsid w:val="00791061"/>
    <w:rsid w:val="007A0C5D"/>
    <w:rsid w:val="007A4724"/>
    <w:rsid w:val="007B5F27"/>
    <w:rsid w:val="007C426C"/>
    <w:rsid w:val="007D7324"/>
    <w:rsid w:val="007E5F1D"/>
    <w:rsid w:val="0086163C"/>
    <w:rsid w:val="00897F80"/>
    <w:rsid w:val="008A4891"/>
    <w:rsid w:val="008D518A"/>
    <w:rsid w:val="00900DD5"/>
    <w:rsid w:val="00920546"/>
    <w:rsid w:val="00940E77"/>
    <w:rsid w:val="00944244"/>
    <w:rsid w:val="009500DB"/>
    <w:rsid w:val="00953500"/>
    <w:rsid w:val="009555EA"/>
    <w:rsid w:val="009A0AA2"/>
    <w:rsid w:val="009A1E22"/>
    <w:rsid w:val="009B4CDD"/>
    <w:rsid w:val="009B5882"/>
    <w:rsid w:val="009C03E7"/>
    <w:rsid w:val="009F3401"/>
    <w:rsid w:val="00A40371"/>
    <w:rsid w:val="00A42019"/>
    <w:rsid w:val="00A460A5"/>
    <w:rsid w:val="00A815C9"/>
    <w:rsid w:val="00A832A7"/>
    <w:rsid w:val="00A95F91"/>
    <w:rsid w:val="00AC18F5"/>
    <w:rsid w:val="00AE3E52"/>
    <w:rsid w:val="00AF1AFF"/>
    <w:rsid w:val="00AF7BDC"/>
    <w:rsid w:val="00B26ABD"/>
    <w:rsid w:val="00B67E90"/>
    <w:rsid w:val="00B8216B"/>
    <w:rsid w:val="00B92CDE"/>
    <w:rsid w:val="00B96F5F"/>
    <w:rsid w:val="00BC7CE8"/>
    <w:rsid w:val="00BD0CDA"/>
    <w:rsid w:val="00BE7A1C"/>
    <w:rsid w:val="00BF0CF2"/>
    <w:rsid w:val="00BF713D"/>
    <w:rsid w:val="00BF770A"/>
    <w:rsid w:val="00C10FCB"/>
    <w:rsid w:val="00C45B47"/>
    <w:rsid w:val="00C7373B"/>
    <w:rsid w:val="00CB37EE"/>
    <w:rsid w:val="00CD44DF"/>
    <w:rsid w:val="00D239B6"/>
    <w:rsid w:val="00D24143"/>
    <w:rsid w:val="00D34A84"/>
    <w:rsid w:val="00D50CBD"/>
    <w:rsid w:val="00D57B2C"/>
    <w:rsid w:val="00D710AD"/>
    <w:rsid w:val="00D7691E"/>
    <w:rsid w:val="00D96B79"/>
    <w:rsid w:val="00DA2105"/>
    <w:rsid w:val="00DA36DD"/>
    <w:rsid w:val="00DA3CF6"/>
    <w:rsid w:val="00DF3A59"/>
    <w:rsid w:val="00DF6EB4"/>
    <w:rsid w:val="00E400CB"/>
    <w:rsid w:val="00E551B0"/>
    <w:rsid w:val="00E64369"/>
    <w:rsid w:val="00E70412"/>
    <w:rsid w:val="00E715F6"/>
    <w:rsid w:val="00E723DD"/>
    <w:rsid w:val="00E968EE"/>
    <w:rsid w:val="00EA43F8"/>
    <w:rsid w:val="00EF38DA"/>
    <w:rsid w:val="00EF7C02"/>
    <w:rsid w:val="00F05C42"/>
    <w:rsid w:val="00F63773"/>
    <w:rsid w:val="00F63E34"/>
    <w:rsid w:val="00F65FDE"/>
    <w:rsid w:val="00F7406F"/>
    <w:rsid w:val="00F8107D"/>
    <w:rsid w:val="00F81CFA"/>
    <w:rsid w:val="00F83041"/>
    <w:rsid w:val="00FA325F"/>
    <w:rsid w:val="00FB3A77"/>
    <w:rsid w:val="00FD476F"/>
    <w:rsid w:val="00FD66B5"/>
    <w:rsid w:val="00FE58E2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EF267-42DD-43A9-8E2F-69C758B9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0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60A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60A5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374B00"/>
  </w:style>
  <w:style w:type="paragraph" w:customStyle="1" w:styleId="Default">
    <w:name w:val="Default"/>
    <w:rsid w:val="00374B0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jlqj4b">
    <w:name w:val="jlqj4b"/>
    <w:basedOn w:val="Domylnaczcionkaakapitu"/>
    <w:rsid w:val="00374B00"/>
  </w:style>
  <w:style w:type="character" w:customStyle="1" w:styleId="viiyi">
    <w:name w:val="viiyi"/>
    <w:basedOn w:val="Domylnaczcionkaakapitu"/>
    <w:rsid w:val="00FB3A7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5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mu.edu.pl" TargetMode="External"/><Relationship Id="rId5" Type="http://schemas.openxmlformats.org/officeDocument/2006/relationships/hyperlink" Target="mailto:grazyna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4290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Cegłowski</dc:creator>
  <cp:lastModifiedBy>Lucyna Antczak</cp:lastModifiedBy>
  <cp:revision>2</cp:revision>
  <cp:lastPrinted>2021-11-25T11:43:00Z</cp:lastPrinted>
  <dcterms:created xsi:type="dcterms:W3CDTF">2022-03-10T07:02:00Z</dcterms:created>
  <dcterms:modified xsi:type="dcterms:W3CDTF">2022-03-10T07:02:00Z</dcterms:modified>
</cp:coreProperties>
</file>