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6D6A" w14:textId="77777777" w:rsidR="00316DF4" w:rsidRPr="00316DF4" w:rsidRDefault="00316DF4" w:rsidP="00316DF4">
      <w:pPr>
        <w:spacing w:after="0"/>
        <w:rPr>
          <w:rFonts w:cstheme="minorHAnsi"/>
          <w:b/>
          <w:bCs/>
        </w:rPr>
      </w:pPr>
      <w:r w:rsidRPr="00316DF4">
        <w:rPr>
          <w:rFonts w:cstheme="minorHAnsi"/>
          <w:b/>
          <w:bCs/>
        </w:rPr>
        <w:t>Oferta pracy na stanowisku typu post-</w:t>
      </w:r>
      <w:proofErr w:type="spellStart"/>
      <w:r w:rsidRPr="00316DF4">
        <w:rPr>
          <w:rFonts w:cstheme="minorHAnsi"/>
          <w:b/>
          <w:bCs/>
        </w:rPr>
        <w:t>doc</w:t>
      </w:r>
      <w:proofErr w:type="spellEnd"/>
      <w:r w:rsidRPr="00316DF4">
        <w:rPr>
          <w:rFonts w:cstheme="minorHAnsi"/>
          <w:b/>
          <w:bCs/>
        </w:rPr>
        <w:t xml:space="preserve"> w ramach projektu OPUS 2021/41/B/NZ3/00221</w:t>
      </w:r>
    </w:p>
    <w:p w14:paraId="627943F6" w14:textId="77777777" w:rsidR="00316DF4" w:rsidRDefault="00316DF4" w:rsidP="00316DF4">
      <w:pPr>
        <w:spacing w:after="0"/>
        <w:rPr>
          <w:rFonts w:ascii="Courier New" w:eastAsia="Times New Roman" w:hAnsi="Courier New" w:cs="Courier New"/>
        </w:rPr>
      </w:pPr>
    </w:p>
    <w:p w14:paraId="61312701" w14:textId="77777777" w:rsidR="00316DF4" w:rsidRDefault="00316DF4" w:rsidP="00316DF4"/>
    <w:p w14:paraId="35B24E1F" w14:textId="77777777" w:rsidR="00316DF4" w:rsidRDefault="00316DF4" w:rsidP="00316DF4"/>
    <w:p w14:paraId="146BBF4D" w14:textId="70886AEE" w:rsidR="00316DF4" w:rsidRPr="0095150A" w:rsidRDefault="00316DF4" w:rsidP="00316DF4">
      <w:pPr>
        <w:rPr>
          <w:lang w:val="ru-RU"/>
        </w:rPr>
      </w:pPr>
      <w:r w:rsidRPr="0095150A">
        <w:rPr>
          <w:b/>
        </w:rPr>
        <w:t>Nazwa stanowiska:</w:t>
      </w:r>
      <w:r w:rsidRPr="0095150A">
        <w:t xml:space="preserve"> stażysta podoktorski (post</w:t>
      </w:r>
      <w:r w:rsidR="00B25B93">
        <w:t>-</w:t>
      </w:r>
      <w:proofErr w:type="spellStart"/>
      <w:r w:rsidRPr="0095150A">
        <w:t>doc</w:t>
      </w:r>
      <w:proofErr w:type="spellEnd"/>
      <w:r w:rsidRPr="0095150A">
        <w:t>) – w projekcie OPUS</w:t>
      </w:r>
    </w:p>
    <w:p w14:paraId="04969DC1" w14:textId="77777777" w:rsidR="00316DF4" w:rsidRPr="0095150A" w:rsidRDefault="00316DF4" w:rsidP="00316DF4">
      <w:r w:rsidRPr="0095150A">
        <w:rPr>
          <w:b/>
        </w:rPr>
        <w:t>Sposób zatrudnienia:</w:t>
      </w:r>
      <w:r w:rsidRPr="0095150A">
        <w:t xml:space="preserve"> umowa o pracę</w:t>
      </w:r>
    </w:p>
    <w:p w14:paraId="212EB21B" w14:textId="201148F0" w:rsidR="00316DF4" w:rsidRPr="0095150A" w:rsidRDefault="00316DF4" w:rsidP="00316DF4">
      <w:r w:rsidRPr="0095150A">
        <w:rPr>
          <w:b/>
        </w:rPr>
        <w:t>Kwota wynagrodzenia:</w:t>
      </w:r>
      <w:r w:rsidRPr="0095150A">
        <w:t xml:space="preserve"> 1</w:t>
      </w:r>
      <w:r w:rsidR="00272303">
        <w:t>20000</w:t>
      </w:r>
      <w:r w:rsidRPr="0095150A">
        <w:t xml:space="preserve"> PLN brutto</w:t>
      </w:r>
      <w:r w:rsidR="00272303">
        <w:t xml:space="preserve"> </w:t>
      </w:r>
      <w:r w:rsidRPr="0095150A">
        <w:t>brutto</w:t>
      </w:r>
      <w:r w:rsidR="00272303">
        <w:t>/rok</w:t>
      </w:r>
      <w:r w:rsidR="001C4BBC">
        <w:t xml:space="preserve"> (ok. 7700 zł brutto/miesiąc</w:t>
      </w:r>
      <w:bookmarkStart w:id="0" w:name="_GoBack"/>
      <w:bookmarkEnd w:id="0"/>
      <w:r w:rsidR="001C4BBC">
        <w:t>)</w:t>
      </w:r>
    </w:p>
    <w:p w14:paraId="17738A1B" w14:textId="774B1C8A" w:rsidR="00316DF4" w:rsidRPr="0095150A" w:rsidRDefault="00316DF4" w:rsidP="00316DF4">
      <w:r w:rsidRPr="0095150A">
        <w:rPr>
          <w:b/>
        </w:rPr>
        <w:t>Oczekiwana data rozpoczęcia pracy:</w:t>
      </w:r>
      <w:r w:rsidRPr="0095150A">
        <w:t xml:space="preserve"> maj 2022</w:t>
      </w:r>
    </w:p>
    <w:p w14:paraId="4685EE8C" w14:textId="54CE6502" w:rsidR="00316DF4" w:rsidRPr="0095150A" w:rsidRDefault="00316DF4" w:rsidP="00316DF4">
      <w:r w:rsidRPr="0095150A">
        <w:rPr>
          <w:b/>
        </w:rPr>
        <w:t>Okres zatrudnienia:</w:t>
      </w:r>
      <w:r w:rsidRPr="0095150A">
        <w:t xml:space="preserve"> </w:t>
      </w:r>
      <w:r w:rsidRPr="0095150A">
        <w:rPr>
          <w:lang w:val="ru-RU"/>
        </w:rPr>
        <w:t>3</w:t>
      </w:r>
      <w:r w:rsidR="00272303">
        <w:t>2</w:t>
      </w:r>
      <w:r w:rsidRPr="0095150A">
        <w:t xml:space="preserve"> miesi</w:t>
      </w:r>
      <w:r w:rsidR="00272303">
        <w:t>ą</w:t>
      </w:r>
      <w:r w:rsidRPr="0095150A">
        <w:t>c</w:t>
      </w:r>
      <w:r w:rsidR="00272303">
        <w:t>e</w:t>
      </w:r>
      <w:r w:rsidRPr="0095150A">
        <w:t xml:space="preserve"> </w:t>
      </w:r>
      <w:r w:rsidR="00272303">
        <w:t>z możliwością przedłużenia na dodatkowe 4 miesiące</w:t>
      </w:r>
    </w:p>
    <w:p w14:paraId="1B1D484E" w14:textId="77777777" w:rsidR="00316DF4" w:rsidRPr="0095150A" w:rsidRDefault="00316DF4" w:rsidP="00316DF4">
      <w:r w:rsidRPr="0095150A">
        <w:rPr>
          <w:b/>
        </w:rPr>
        <w:t>Instytucja:</w:t>
      </w:r>
      <w:r w:rsidRPr="0095150A">
        <w:t xml:space="preserve"> </w:t>
      </w:r>
      <w:r w:rsidR="0095150A">
        <w:t xml:space="preserve">Zakład Fizjologii i Biologii Rozwoju Zwierząt, </w:t>
      </w:r>
      <w:r w:rsidRPr="0095150A">
        <w:t>Wydział Biologii, Uniwersytet im. Adama Mickiewicza w Poznaniu, Poznań</w:t>
      </w:r>
    </w:p>
    <w:p w14:paraId="4D6B8AD6" w14:textId="77777777" w:rsidR="00316DF4" w:rsidRDefault="00316DF4" w:rsidP="00316DF4">
      <w:pPr>
        <w:rPr>
          <w:b/>
        </w:rPr>
      </w:pPr>
      <w:r w:rsidRPr="0095150A">
        <w:rPr>
          <w:b/>
        </w:rPr>
        <w:t>Wymagania</w:t>
      </w:r>
      <w:r w:rsidR="0095150A" w:rsidRPr="0095150A">
        <w:rPr>
          <w:b/>
        </w:rPr>
        <w:t>:</w:t>
      </w:r>
    </w:p>
    <w:p w14:paraId="31BA1DEB" w14:textId="36E89198" w:rsidR="0095150A" w:rsidRPr="004343F7" w:rsidRDefault="0095150A" w:rsidP="0095150A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4343F7">
        <w:rPr>
          <w:rFonts w:cstheme="minorHAnsi"/>
        </w:rPr>
        <w:t>stopień doktora biologii, biochemii</w:t>
      </w:r>
      <w:r w:rsidR="004343F7" w:rsidRPr="004343F7">
        <w:rPr>
          <w:rFonts w:cstheme="minorHAnsi"/>
        </w:rPr>
        <w:t xml:space="preserve">, </w:t>
      </w:r>
      <w:r w:rsidRPr="004343F7">
        <w:rPr>
          <w:rFonts w:cstheme="minorHAnsi"/>
        </w:rPr>
        <w:t>biotechnologii</w:t>
      </w:r>
      <w:r w:rsidR="004343F7" w:rsidRPr="004343F7">
        <w:rPr>
          <w:rFonts w:cstheme="minorHAnsi"/>
        </w:rPr>
        <w:t xml:space="preserve"> lub pokrewny (zgodnie z Regulaminem NCN w ramach konkursu OPUS 21 </w:t>
      </w:r>
      <w:r w:rsidR="004343F7">
        <w:rPr>
          <w:rFonts w:cstheme="minorHAnsi"/>
        </w:rPr>
        <w:t>osoba ubiegająca się o to stanowisko musiała uzyskać</w:t>
      </w:r>
      <w:r w:rsidR="004343F7" w:rsidRPr="004343F7">
        <w:rPr>
          <w:rFonts w:cstheme="minorHAnsi"/>
          <w:color w:val="252525"/>
          <w:spacing w:val="-2"/>
        </w:rPr>
        <w:t xml:space="preserve"> stopień doktora w podmiocie innym niż </w:t>
      </w:r>
      <w:r w:rsidR="00F07D22">
        <w:rPr>
          <w:rFonts w:cstheme="minorHAnsi"/>
          <w:color w:val="252525"/>
          <w:spacing w:val="-2"/>
        </w:rPr>
        <w:t>UAM</w:t>
      </w:r>
      <w:r w:rsidR="004343F7" w:rsidRPr="004343F7">
        <w:rPr>
          <w:rFonts w:cstheme="minorHAnsi"/>
          <w:color w:val="252525"/>
          <w:spacing w:val="-2"/>
        </w:rPr>
        <w:t xml:space="preserve"> lub odbyła co najmniej 10-miesięczny, ciągły i udokumentowany </w:t>
      </w:r>
      <w:r w:rsidR="00F07D22">
        <w:rPr>
          <w:rFonts w:cstheme="minorHAnsi"/>
          <w:color w:val="252525"/>
          <w:spacing w:val="-2"/>
        </w:rPr>
        <w:t xml:space="preserve">zagraniczny </w:t>
      </w:r>
      <w:r w:rsidR="004343F7" w:rsidRPr="004343F7">
        <w:rPr>
          <w:rFonts w:cstheme="minorHAnsi"/>
          <w:color w:val="252525"/>
          <w:spacing w:val="-2"/>
        </w:rPr>
        <w:t>staż podoktorski</w:t>
      </w:r>
      <w:r w:rsidR="004343F7" w:rsidRPr="004343F7">
        <w:rPr>
          <w:rFonts w:cstheme="minorHAnsi"/>
        </w:rPr>
        <w:t>)</w:t>
      </w:r>
      <w:r w:rsidR="00C01AA6">
        <w:rPr>
          <w:rFonts w:cstheme="minorHAnsi"/>
        </w:rPr>
        <w:t>.</w:t>
      </w:r>
    </w:p>
    <w:p w14:paraId="4C1A829B" w14:textId="11D34E6C" w:rsidR="004343F7" w:rsidRPr="004343F7" w:rsidRDefault="0095150A" w:rsidP="0095150A">
      <w:pPr>
        <w:pStyle w:val="Akapitzlist"/>
        <w:numPr>
          <w:ilvl w:val="0"/>
          <w:numId w:val="2"/>
        </w:numPr>
        <w:spacing w:after="0" w:line="240" w:lineRule="auto"/>
      </w:pPr>
      <w:r w:rsidRPr="004343F7">
        <w:rPr>
          <w:rFonts w:cstheme="minorHAnsi"/>
        </w:rPr>
        <w:t xml:space="preserve">doświadczenie w pracy laboratoryjnej i praktyczna znajomość </w:t>
      </w:r>
      <w:r w:rsidR="003B20DB">
        <w:rPr>
          <w:rFonts w:cstheme="minorHAnsi"/>
        </w:rPr>
        <w:t xml:space="preserve">podstawowych </w:t>
      </w:r>
      <w:r w:rsidRPr="004343F7">
        <w:rPr>
          <w:rFonts w:cstheme="minorHAnsi"/>
        </w:rPr>
        <w:t>metod z zakresu biologii komórki i/lub biochemii i/lub biologii</w:t>
      </w:r>
      <w:r w:rsidRPr="00D205FF">
        <w:t xml:space="preserve"> molekularnej</w:t>
      </w:r>
      <w:r w:rsidR="003B20DB">
        <w:t xml:space="preserve"> oraz </w:t>
      </w:r>
      <w:proofErr w:type="spellStart"/>
      <w:r w:rsidR="003B20DB">
        <w:t>obsługii</w:t>
      </w:r>
      <w:proofErr w:type="spellEnd"/>
      <w:r w:rsidR="003B20DB">
        <w:t xml:space="preserve"> mikroskopu</w:t>
      </w:r>
      <w:r w:rsidRPr="00D205FF">
        <w:t>;</w:t>
      </w:r>
      <w:r w:rsidRPr="0095150A">
        <w:rPr>
          <w:rFonts w:ascii="ArialMT" w:hAnsi="ArialMT" w:cs="ArialMT"/>
          <w:sz w:val="20"/>
          <w:szCs w:val="20"/>
        </w:rPr>
        <w:t xml:space="preserve"> </w:t>
      </w:r>
    </w:p>
    <w:p w14:paraId="30116407" w14:textId="77777777" w:rsidR="0095150A" w:rsidRPr="00D205FF" w:rsidRDefault="004343F7" w:rsidP="004343F7">
      <w:pPr>
        <w:pStyle w:val="Akapitzlist"/>
        <w:numPr>
          <w:ilvl w:val="0"/>
          <w:numId w:val="2"/>
        </w:numPr>
        <w:spacing w:after="0" w:line="240" w:lineRule="auto"/>
      </w:pPr>
      <w:r>
        <w:t>biegła znajomość metod hodowli komórek</w:t>
      </w:r>
      <w:r w:rsidR="00F07D22">
        <w:t xml:space="preserve"> (doświadczenie z pierwotnymi liniami komórkowymi będzie dodatkową zaletą)</w:t>
      </w:r>
      <w:r>
        <w:t>;</w:t>
      </w:r>
    </w:p>
    <w:p w14:paraId="263733B7" w14:textId="77777777" w:rsidR="004343F7" w:rsidRDefault="004343F7" w:rsidP="004343F7">
      <w:pPr>
        <w:pStyle w:val="Akapitzlist"/>
        <w:numPr>
          <w:ilvl w:val="0"/>
          <w:numId w:val="2"/>
        </w:numPr>
        <w:spacing w:after="0" w:line="240" w:lineRule="auto"/>
      </w:pPr>
      <w:r>
        <w:t>d</w:t>
      </w:r>
      <w:r w:rsidRPr="00D205FF">
        <w:t>orobek naukowy udokumentowany publikacjami w czasopismach z listy JCR;</w:t>
      </w:r>
    </w:p>
    <w:p w14:paraId="2EC7BEC9" w14:textId="62DEE61B" w:rsidR="004343F7" w:rsidRDefault="004343F7" w:rsidP="004343F7">
      <w:pPr>
        <w:pStyle w:val="Akapitzlist"/>
        <w:numPr>
          <w:ilvl w:val="0"/>
          <w:numId w:val="2"/>
        </w:numPr>
        <w:spacing w:after="0" w:line="240" w:lineRule="auto"/>
      </w:pPr>
      <w:r>
        <w:t>dobra znajomość języka angielskiego w mowie i piśmie</w:t>
      </w:r>
      <w:r w:rsidR="00526F38">
        <w:t>;</w:t>
      </w:r>
    </w:p>
    <w:p w14:paraId="3FEEED8D" w14:textId="02AD2A4C" w:rsidR="0095150A" w:rsidRDefault="00526F38" w:rsidP="00D90C63">
      <w:pPr>
        <w:pStyle w:val="Akapitzlist"/>
        <w:numPr>
          <w:ilvl w:val="0"/>
          <w:numId w:val="2"/>
        </w:numPr>
        <w:spacing w:after="0" w:line="240" w:lineRule="auto"/>
      </w:pPr>
      <w:r>
        <w:t>umiejętność pracy w zespole</w:t>
      </w:r>
      <w:r w:rsidR="003510E5">
        <w:t xml:space="preserve"> oraz samodzielność w planowaniu i prowadzeniu eksperymentów</w:t>
      </w:r>
      <w:r w:rsidR="00CC1C81">
        <w:t>;</w:t>
      </w:r>
    </w:p>
    <w:p w14:paraId="483C575D" w14:textId="77777777" w:rsidR="00C01AA6" w:rsidRDefault="00C01AA6" w:rsidP="00C01AA6">
      <w:pPr>
        <w:pStyle w:val="Akapitzlist"/>
        <w:spacing w:after="0" w:line="240" w:lineRule="auto"/>
      </w:pPr>
    </w:p>
    <w:p w14:paraId="3D5504F1" w14:textId="77777777" w:rsidR="00D61747" w:rsidRDefault="00C01AA6" w:rsidP="00D61747">
      <w:pPr>
        <w:rPr>
          <w:rFonts w:ascii="Calibri" w:hAnsi="Calibri" w:cs="Calibri"/>
          <w:color w:val="000000"/>
        </w:rPr>
      </w:pPr>
      <w:r>
        <w:t xml:space="preserve">Kandydat musi spełniać wymagania </w:t>
      </w:r>
      <w:r w:rsidR="00D61747">
        <w:t xml:space="preserve">formalne </w:t>
      </w:r>
      <w:r>
        <w:t>określone w regulaminie</w:t>
      </w:r>
      <w:r w:rsidR="00D61747">
        <w:t xml:space="preserve"> NCN dla</w:t>
      </w:r>
      <w:r>
        <w:t xml:space="preserve"> konkursu OPUS 21 </w:t>
      </w:r>
    </w:p>
    <w:p w14:paraId="01AB7369" w14:textId="77777777" w:rsidR="00D61747" w:rsidRDefault="001C4BBC" w:rsidP="00D61747">
      <w:pPr>
        <w:rPr>
          <w:rFonts w:ascii="Calibri" w:hAnsi="Calibri" w:cs="Calibri"/>
          <w:color w:val="000000"/>
        </w:rPr>
      </w:pPr>
      <w:hyperlink r:id="rId8" w:history="1">
        <w:r w:rsidR="00D61747">
          <w:rPr>
            <w:rStyle w:val="Hipercze"/>
            <w:rFonts w:ascii="Calibri" w:hAnsi="Calibri" w:cs="Calibri"/>
          </w:rPr>
          <w:t>https://www.ncn.gov.pl/sites/default/files/pliki/uchwaly-rady/2021/uchwala12_2021-zal1.pdf</w:t>
        </w:r>
      </w:hyperlink>
    </w:p>
    <w:p w14:paraId="3C5A2BFB" w14:textId="2B5CDBFC" w:rsidR="00C01AA6" w:rsidRPr="00D90C63" w:rsidRDefault="00C01AA6" w:rsidP="00C01AA6">
      <w:pPr>
        <w:spacing w:after="0" w:line="240" w:lineRule="auto"/>
        <w:ind w:left="360"/>
      </w:pPr>
    </w:p>
    <w:p w14:paraId="4C1C0D78" w14:textId="77777777" w:rsidR="00B96608" w:rsidRPr="00272303" w:rsidRDefault="00B96608" w:rsidP="00B96608">
      <w:pPr>
        <w:pStyle w:val="Akapitzlist"/>
        <w:spacing w:after="0" w:line="240" w:lineRule="auto"/>
      </w:pPr>
    </w:p>
    <w:p w14:paraId="6B3D86DD" w14:textId="77777777" w:rsidR="00B96608" w:rsidRPr="00272303" w:rsidRDefault="00B96608" w:rsidP="00B96608">
      <w:pPr>
        <w:spacing w:after="0" w:line="240" w:lineRule="auto"/>
        <w:rPr>
          <w:b/>
          <w:bCs/>
        </w:rPr>
      </w:pPr>
      <w:r w:rsidRPr="00272303">
        <w:rPr>
          <w:b/>
          <w:bCs/>
        </w:rPr>
        <w:t>Opis zadań:</w:t>
      </w:r>
    </w:p>
    <w:p w14:paraId="695A8E24" w14:textId="77777777" w:rsidR="00B96608" w:rsidRPr="00272303" w:rsidRDefault="00B96608" w:rsidP="00B96608">
      <w:pPr>
        <w:spacing w:after="0" w:line="240" w:lineRule="auto"/>
      </w:pPr>
    </w:p>
    <w:p w14:paraId="7642107E" w14:textId="618C934F" w:rsidR="00526F38" w:rsidRDefault="00B96608" w:rsidP="00526F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26F38">
        <w:rPr>
          <w:rFonts w:cstheme="minorHAnsi"/>
        </w:rPr>
        <w:t>Stanowisko typu post-</w:t>
      </w:r>
      <w:proofErr w:type="spellStart"/>
      <w:r w:rsidRPr="00526F38">
        <w:rPr>
          <w:rFonts w:cstheme="minorHAnsi"/>
        </w:rPr>
        <w:t>doc</w:t>
      </w:r>
      <w:proofErr w:type="spellEnd"/>
      <w:r w:rsidRPr="00526F38">
        <w:rPr>
          <w:rFonts w:cstheme="minorHAnsi"/>
        </w:rPr>
        <w:t xml:space="preserve"> oferowane jest w ramach projektu NCN OPUS pt.: „Wpływ </w:t>
      </w:r>
      <w:proofErr w:type="spellStart"/>
      <w:r w:rsidRPr="00526F38">
        <w:rPr>
          <w:rFonts w:cstheme="minorHAnsi"/>
        </w:rPr>
        <w:t>nuropeptydów</w:t>
      </w:r>
      <w:proofErr w:type="spellEnd"/>
      <w:r w:rsidRPr="00526F38">
        <w:rPr>
          <w:rFonts w:cstheme="minorHAnsi"/>
        </w:rPr>
        <w:t xml:space="preserve"> owadzich na właściwości bioelektryczne oraz </w:t>
      </w:r>
      <w:proofErr w:type="spellStart"/>
      <w:r w:rsidRPr="00526F38">
        <w:rPr>
          <w:rFonts w:cstheme="minorHAnsi"/>
        </w:rPr>
        <w:t>przekaźnictwo</w:t>
      </w:r>
      <w:proofErr w:type="spellEnd"/>
      <w:r w:rsidRPr="00526F38">
        <w:rPr>
          <w:rFonts w:cstheme="minorHAnsi"/>
        </w:rPr>
        <w:t xml:space="preserve"> sygnału owadzich i </w:t>
      </w:r>
      <w:proofErr w:type="spellStart"/>
      <w:r w:rsidRPr="00526F38">
        <w:rPr>
          <w:rFonts w:cstheme="minorHAnsi"/>
        </w:rPr>
        <w:t>ssaczych</w:t>
      </w:r>
      <w:proofErr w:type="spellEnd"/>
      <w:r w:rsidRPr="00526F38">
        <w:rPr>
          <w:rFonts w:cstheme="minorHAnsi"/>
        </w:rPr>
        <w:t xml:space="preserve"> komórek pobudliwych”. Projekt ma na celu </w:t>
      </w:r>
      <w:r w:rsidR="00AC20F2" w:rsidRPr="00526F38">
        <w:rPr>
          <w:rFonts w:eastAsia="Times New Roman" w:cstheme="minorHAnsi"/>
          <w:color w:val="000000"/>
          <w:lang w:eastAsia="pl-PL"/>
        </w:rPr>
        <w:t xml:space="preserve">określenie aktywności </w:t>
      </w:r>
      <w:proofErr w:type="spellStart"/>
      <w:r w:rsidR="00AC20F2" w:rsidRPr="00526F38">
        <w:rPr>
          <w:rFonts w:eastAsia="Times New Roman" w:cstheme="minorHAnsi"/>
          <w:color w:val="000000"/>
          <w:lang w:eastAsia="pl-PL"/>
        </w:rPr>
        <w:t>neuropeptydów</w:t>
      </w:r>
      <w:proofErr w:type="spellEnd"/>
      <w:r w:rsidR="00AC20F2" w:rsidRPr="00526F38">
        <w:rPr>
          <w:rFonts w:eastAsia="Times New Roman" w:cstheme="minorHAnsi"/>
          <w:color w:val="000000"/>
          <w:lang w:eastAsia="pl-PL"/>
        </w:rPr>
        <w:t xml:space="preserve"> owadzich względem komórek nerwowych i </w:t>
      </w:r>
      <w:proofErr w:type="spellStart"/>
      <w:r w:rsidR="00AC20F2" w:rsidRPr="00526F38">
        <w:rPr>
          <w:rFonts w:eastAsia="Times New Roman" w:cstheme="minorHAnsi"/>
          <w:color w:val="000000"/>
          <w:lang w:eastAsia="pl-PL"/>
        </w:rPr>
        <w:t>kardiomiocytów</w:t>
      </w:r>
      <w:proofErr w:type="spellEnd"/>
      <w:r w:rsidR="00AC20F2" w:rsidRPr="00526F38">
        <w:rPr>
          <w:rFonts w:eastAsia="Times New Roman" w:cstheme="minorHAnsi"/>
          <w:color w:val="000000"/>
          <w:lang w:eastAsia="pl-PL"/>
        </w:rPr>
        <w:t xml:space="preserve">. Zamierzamy ocenić ich wpływ na właściwości bioelektryczne komórek za pomocą </w:t>
      </w:r>
      <w:proofErr w:type="spellStart"/>
      <w:r w:rsidR="00AC20F2" w:rsidRPr="00526F38">
        <w:rPr>
          <w:rFonts w:eastAsia="Times New Roman" w:cstheme="minorHAnsi"/>
          <w:color w:val="000000"/>
          <w:lang w:eastAsia="pl-PL"/>
        </w:rPr>
        <w:t>biochipów</w:t>
      </w:r>
      <w:proofErr w:type="spellEnd"/>
      <w:r w:rsidR="00AC20F2" w:rsidRPr="00526F38">
        <w:rPr>
          <w:rFonts w:eastAsia="Times New Roman" w:cstheme="minorHAnsi"/>
          <w:color w:val="000000"/>
          <w:lang w:eastAsia="pl-PL"/>
        </w:rPr>
        <w:t xml:space="preserve"> do wielokanałowej rejestracji danych (MEA-system) oraz oddziaływanie na poziom wewnątrzkomórkowych przenośników sygnału z wykorzystaniem technik immunoenzymatycznych. Badania zostaną przeprowadzone na liniach komórkowych neuronów i </w:t>
      </w:r>
      <w:proofErr w:type="spellStart"/>
      <w:r w:rsidR="00AC20F2" w:rsidRPr="00526F38">
        <w:rPr>
          <w:rFonts w:eastAsia="Times New Roman" w:cstheme="minorHAnsi"/>
          <w:color w:val="000000"/>
          <w:lang w:eastAsia="pl-PL"/>
        </w:rPr>
        <w:t>kardiomiocytów</w:t>
      </w:r>
      <w:proofErr w:type="spellEnd"/>
      <w:r w:rsidR="00AC20F2" w:rsidRPr="00526F38">
        <w:rPr>
          <w:rFonts w:eastAsia="Times New Roman" w:cstheme="minorHAnsi"/>
          <w:color w:val="000000"/>
          <w:lang w:eastAsia="pl-PL"/>
        </w:rPr>
        <w:t xml:space="preserve"> pochodzących od owadów i ssaków. Pozwoli to dodatkowo na określenie, czy </w:t>
      </w:r>
      <w:proofErr w:type="spellStart"/>
      <w:r w:rsidR="00AC20F2" w:rsidRPr="00526F38">
        <w:rPr>
          <w:rFonts w:eastAsia="Times New Roman" w:cstheme="minorHAnsi"/>
          <w:color w:val="000000"/>
          <w:lang w:eastAsia="pl-PL"/>
        </w:rPr>
        <w:t>neuropeptydy</w:t>
      </w:r>
      <w:proofErr w:type="spellEnd"/>
      <w:r w:rsidR="00AC20F2" w:rsidRPr="00526F38">
        <w:rPr>
          <w:rFonts w:eastAsia="Times New Roman" w:cstheme="minorHAnsi"/>
          <w:color w:val="000000"/>
          <w:lang w:eastAsia="pl-PL"/>
        </w:rPr>
        <w:t xml:space="preserve"> owadów są w stanie wpływać na aktywność </w:t>
      </w:r>
      <w:proofErr w:type="spellStart"/>
      <w:r w:rsidR="00AC20F2" w:rsidRPr="00526F38">
        <w:rPr>
          <w:rFonts w:eastAsia="Times New Roman" w:cstheme="minorHAnsi"/>
          <w:color w:val="000000"/>
          <w:lang w:eastAsia="pl-PL"/>
        </w:rPr>
        <w:t>ssaczych</w:t>
      </w:r>
      <w:proofErr w:type="spellEnd"/>
      <w:r w:rsidR="00AC20F2" w:rsidRPr="00526F38">
        <w:rPr>
          <w:rFonts w:eastAsia="Times New Roman" w:cstheme="minorHAnsi"/>
          <w:color w:val="000000"/>
          <w:lang w:eastAsia="pl-PL"/>
        </w:rPr>
        <w:t xml:space="preserve"> komórek. </w:t>
      </w:r>
      <w:r w:rsidR="00526F38">
        <w:rPr>
          <w:rFonts w:eastAsia="Times New Roman" w:cstheme="minorHAnsi"/>
          <w:color w:val="000000"/>
          <w:lang w:eastAsia="pl-PL"/>
        </w:rPr>
        <w:t xml:space="preserve">Link do streszczenia projektu </w:t>
      </w:r>
      <w:hyperlink r:id="rId9" w:history="1">
        <w:r w:rsidR="00526F38" w:rsidRPr="003011DB">
          <w:rPr>
            <w:rStyle w:val="Hipercze"/>
            <w:rFonts w:eastAsia="Times New Roman" w:cstheme="minorHAnsi"/>
            <w:lang w:eastAsia="pl-PL"/>
          </w:rPr>
          <w:t>https://projekty.ncn.gov.pl/opisy/520553-pl.pdf</w:t>
        </w:r>
      </w:hyperlink>
    </w:p>
    <w:p w14:paraId="4A464E24" w14:textId="19747287" w:rsidR="00526F38" w:rsidRDefault="00526F38" w:rsidP="00526F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 ramach projektu </w:t>
      </w:r>
      <w:r w:rsidR="00CC1C81">
        <w:rPr>
          <w:rFonts w:eastAsia="Times New Roman" w:cstheme="minorHAnsi"/>
          <w:color w:val="000000"/>
          <w:lang w:eastAsia="pl-PL"/>
        </w:rPr>
        <w:t>zatrudniona osoba będzie odpowiedzialna za przygotowanie pierwotnych linii komórkowych, opiekę i prowadzenie hodowli komórkowych</w:t>
      </w:r>
      <w:r w:rsidR="003B20DB">
        <w:rPr>
          <w:rFonts w:eastAsia="Times New Roman" w:cstheme="minorHAnsi"/>
          <w:color w:val="000000"/>
          <w:lang w:eastAsia="pl-PL"/>
        </w:rPr>
        <w:t xml:space="preserve"> oraz</w:t>
      </w:r>
      <w:r w:rsidR="00CC1C81">
        <w:rPr>
          <w:rFonts w:eastAsia="Times New Roman" w:cstheme="minorHAnsi"/>
          <w:color w:val="000000"/>
          <w:lang w:eastAsia="pl-PL"/>
        </w:rPr>
        <w:t xml:space="preserve"> prowadzenie eksperymentów z </w:t>
      </w:r>
      <w:r w:rsidR="00CC1C81">
        <w:rPr>
          <w:rFonts w:eastAsia="Times New Roman" w:cstheme="minorHAnsi"/>
          <w:color w:val="000000"/>
          <w:lang w:eastAsia="pl-PL"/>
        </w:rPr>
        <w:lastRenderedPageBreak/>
        <w:t xml:space="preserve">wykorzystaniem neuronów </w:t>
      </w:r>
      <w:r w:rsidR="003B20DB">
        <w:rPr>
          <w:rFonts w:eastAsia="Times New Roman" w:cstheme="minorHAnsi"/>
          <w:color w:val="000000"/>
          <w:lang w:eastAsia="pl-PL"/>
        </w:rPr>
        <w:t xml:space="preserve">i </w:t>
      </w:r>
      <w:proofErr w:type="spellStart"/>
      <w:r w:rsidR="003B20DB">
        <w:rPr>
          <w:rFonts w:eastAsia="Times New Roman" w:cstheme="minorHAnsi"/>
          <w:color w:val="000000"/>
          <w:lang w:eastAsia="pl-PL"/>
        </w:rPr>
        <w:t>kardiomiocytów</w:t>
      </w:r>
      <w:proofErr w:type="spellEnd"/>
      <w:r w:rsidR="003B20DB">
        <w:rPr>
          <w:rFonts w:eastAsia="Times New Roman" w:cstheme="minorHAnsi"/>
          <w:color w:val="000000"/>
          <w:lang w:eastAsia="pl-PL"/>
        </w:rPr>
        <w:t>. Do obowiązków</w:t>
      </w:r>
      <w:r w:rsidR="003510E5">
        <w:rPr>
          <w:rFonts w:eastAsia="Times New Roman" w:cstheme="minorHAnsi"/>
          <w:color w:val="000000"/>
          <w:lang w:eastAsia="pl-PL"/>
        </w:rPr>
        <w:t xml:space="preserve"> stażysty należeć będzie również analiza wyników eksperymentów i przygotowanie ich do publikacji.</w:t>
      </w:r>
      <w:r w:rsidR="003B20DB">
        <w:rPr>
          <w:rFonts w:eastAsia="Times New Roman" w:cstheme="minorHAnsi"/>
          <w:color w:val="000000"/>
          <w:lang w:eastAsia="pl-PL"/>
        </w:rPr>
        <w:t xml:space="preserve"> Oferujemy pracę w młodym, dynamicznym zespole na jednym z najlepszych Wydziałów Biologii w Polsce</w:t>
      </w:r>
      <w:r w:rsidR="003510E5">
        <w:rPr>
          <w:rFonts w:eastAsia="Times New Roman" w:cstheme="minorHAnsi"/>
          <w:color w:val="000000"/>
          <w:lang w:eastAsia="pl-PL"/>
        </w:rPr>
        <w:t>.</w:t>
      </w:r>
      <w:r w:rsidR="00CC1C81">
        <w:rPr>
          <w:rFonts w:eastAsia="Times New Roman" w:cstheme="minorHAnsi"/>
          <w:color w:val="000000"/>
          <w:lang w:eastAsia="pl-PL"/>
        </w:rPr>
        <w:t xml:space="preserve"> </w:t>
      </w:r>
    </w:p>
    <w:p w14:paraId="2AEEE87F" w14:textId="77777777" w:rsidR="00526F38" w:rsidRPr="00526F38" w:rsidRDefault="00526F38" w:rsidP="00526F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0A21827" w14:textId="746CF943" w:rsidR="00526F38" w:rsidRDefault="00526F38" w:rsidP="00B96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A37DAC" w14:textId="77777777" w:rsidR="00D90C63" w:rsidRDefault="00D90C63" w:rsidP="00B96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0E7B80" w14:textId="0BDE8620" w:rsidR="003510E5" w:rsidRDefault="003510E5" w:rsidP="003510E5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Lista </w:t>
      </w:r>
      <w:proofErr w:type="spellStart"/>
      <w:r>
        <w:rPr>
          <w:b/>
          <w:bCs/>
          <w:lang w:val="en-US"/>
        </w:rPr>
        <w:t>wymaganych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dokumentów</w:t>
      </w:r>
      <w:proofErr w:type="spellEnd"/>
      <w:r>
        <w:rPr>
          <w:b/>
          <w:bCs/>
          <w:lang w:val="en-US"/>
        </w:rPr>
        <w:t>:</w:t>
      </w:r>
    </w:p>
    <w:p w14:paraId="72CC3604" w14:textId="77777777" w:rsidR="005E3495" w:rsidRDefault="005E3495" w:rsidP="003510E5">
      <w:pPr>
        <w:spacing w:after="0" w:line="240" w:lineRule="auto"/>
        <w:rPr>
          <w:b/>
          <w:bCs/>
          <w:lang w:val="en-US"/>
        </w:rPr>
      </w:pPr>
    </w:p>
    <w:p w14:paraId="251CA5F9" w14:textId="3DED9EFF" w:rsidR="005E3495" w:rsidRPr="005E3495" w:rsidRDefault="005E3495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  <w:lang w:val="en-US"/>
        </w:rPr>
      </w:pPr>
      <w:r w:rsidRPr="005E3495">
        <w:rPr>
          <w:bCs/>
          <w:lang w:val="en-US"/>
        </w:rPr>
        <w:t xml:space="preserve">list </w:t>
      </w:r>
      <w:proofErr w:type="spellStart"/>
      <w:r w:rsidRPr="005E3495">
        <w:rPr>
          <w:bCs/>
          <w:lang w:val="en-US"/>
        </w:rPr>
        <w:t>motywacyjny</w:t>
      </w:r>
      <w:proofErr w:type="spellEnd"/>
    </w:p>
    <w:p w14:paraId="5FF9628B" w14:textId="705755C7" w:rsidR="005E3495" w:rsidRDefault="005E3495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 w:rsidRPr="005E3495">
        <w:rPr>
          <w:bCs/>
        </w:rPr>
        <w:t>CV z uwzględnieniem osiągnięć n</w:t>
      </w:r>
      <w:r>
        <w:rPr>
          <w:bCs/>
        </w:rPr>
        <w:t>aukowych</w:t>
      </w:r>
    </w:p>
    <w:p w14:paraId="6182B837" w14:textId="7589AF90" w:rsidR="00321F46" w:rsidRDefault="00321F46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dokumenty potwierdzające uzyskanie stopnia doktora</w:t>
      </w:r>
    </w:p>
    <w:p w14:paraId="74F600AE" w14:textId="326452A1" w:rsidR="005E3495" w:rsidRDefault="005E3495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lista publikacji naukowych</w:t>
      </w:r>
    </w:p>
    <w:p w14:paraId="4DC2B2CB" w14:textId="15B64E45" w:rsidR="005E3495" w:rsidRDefault="005E3495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list referencyjny</w:t>
      </w:r>
    </w:p>
    <w:p w14:paraId="0DE56424" w14:textId="69378984" w:rsidR="005E3495" w:rsidRDefault="005E3495" w:rsidP="005E3495">
      <w:pPr>
        <w:spacing w:after="0" w:line="240" w:lineRule="auto"/>
        <w:rPr>
          <w:bCs/>
        </w:rPr>
      </w:pPr>
    </w:p>
    <w:p w14:paraId="12A3855E" w14:textId="264016A8" w:rsidR="005E3495" w:rsidRDefault="005E3495" w:rsidP="005E3495">
      <w:pPr>
        <w:spacing w:after="0" w:line="240" w:lineRule="auto"/>
        <w:rPr>
          <w:bCs/>
        </w:rPr>
      </w:pPr>
    </w:p>
    <w:p w14:paraId="085F2EF4" w14:textId="29773F2A" w:rsidR="005E3495" w:rsidRPr="005E3495" w:rsidRDefault="005E3495" w:rsidP="005E3495">
      <w:pPr>
        <w:ind w:left="360"/>
        <w:jc w:val="both"/>
      </w:pPr>
      <w:r>
        <w:t>Wyselekcjonowani Kandydaci zostaną poinformowani o terminie rozmowy kwalifikacyjnej drogą mailową. Podczas rozmowy Kandydaci zostaną poproszeni o prezentację dotychczasowych osiągnięć naukowych.</w:t>
      </w:r>
      <w:r w:rsidR="00D61747">
        <w:t xml:space="preserve"> </w:t>
      </w:r>
      <w:r>
        <w:rPr>
          <w:b/>
          <w:bCs/>
        </w:rPr>
        <w:t>Tylko wybrani kandydaci (na podstawie oceny CV) zostaną poinformowani i zaproszeni na rozmowę kwalifikacyjną.</w:t>
      </w:r>
      <w:r>
        <w:rPr>
          <w:bCs/>
        </w:rPr>
        <w:t xml:space="preserve"> Zgłoszenia przyjmujemy tylko drogą mailową.</w:t>
      </w:r>
    </w:p>
    <w:p w14:paraId="03B1E4A8" w14:textId="04962DFB" w:rsidR="005E3495" w:rsidRPr="00AA2E54" w:rsidRDefault="005E3495" w:rsidP="00AE2C7A">
      <w:pPr>
        <w:spacing w:after="0" w:line="240" w:lineRule="auto"/>
        <w:ind w:firstLine="360"/>
        <w:rPr>
          <w:b/>
        </w:rPr>
      </w:pPr>
      <w:r w:rsidRPr="00AA2E54">
        <w:rPr>
          <w:b/>
          <w:color w:val="FF0000"/>
        </w:rPr>
        <w:t xml:space="preserve">Adres </w:t>
      </w:r>
      <w:r w:rsidR="00DD321E" w:rsidRPr="00AA2E54">
        <w:rPr>
          <w:b/>
          <w:color w:val="FF0000"/>
        </w:rPr>
        <w:t xml:space="preserve">do </w:t>
      </w:r>
      <w:r w:rsidRPr="00AA2E54">
        <w:rPr>
          <w:b/>
          <w:color w:val="FF0000"/>
        </w:rPr>
        <w:t xml:space="preserve">przesyłania zgłoszeń oraz ewentualnych pytań: </w:t>
      </w:r>
      <w:hyperlink r:id="rId10" w:history="1">
        <w:r w:rsidRPr="00AA2E54">
          <w:rPr>
            <w:rStyle w:val="Hipercze"/>
            <w:b/>
            <w:color w:val="FF0000"/>
          </w:rPr>
          <w:t>pmarcin@amu.edu.pl</w:t>
        </w:r>
      </w:hyperlink>
    </w:p>
    <w:p w14:paraId="480572B6" w14:textId="77777777" w:rsidR="003510E5" w:rsidRDefault="003510E5" w:rsidP="00B96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00075F" w14:textId="4E615159" w:rsidR="005E3495" w:rsidRPr="00272303" w:rsidRDefault="005E3495" w:rsidP="005E3495">
      <w:pPr>
        <w:spacing w:after="0" w:line="240" w:lineRule="auto"/>
        <w:rPr>
          <w:bCs/>
          <w:color w:val="FF0000"/>
        </w:rPr>
      </w:pPr>
      <w:r w:rsidRPr="00272303">
        <w:rPr>
          <w:b/>
          <w:bCs/>
        </w:rPr>
        <w:t xml:space="preserve">Termin nadsyłania zgłoszeń: </w:t>
      </w:r>
      <w:r w:rsidRPr="00272303">
        <w:rPr>
          <w:bCs/>
          <w:color w:val="FF0000"/>
        </w:rPr>
        <w:t>20.03.2022</w:t>
      </w:r>
    </w:p>
    <w:p w14:paraId="067AAF15" w14:textId="2B9B73C0" w:rsidR="00AE2C7A" w:rsidRPr="00272303" w:rsidRDefault="00AE2C7A" w:rsidP="005E3495">
      <w:pPr>
        <w:spacing w:after="0" w:line="240" w:lineRule="auto"/>
        <w:rPr>
          <w:bCs/>
          <w:color w:val="FF0000"/>
        </w:rPr>
      </w:pPr>
    </w:p>
    <w:p w14:paraId="4B5464CF" w14:textId="04DE9D9A" w:rsidR="00AE2C7A" w:rsidRDefault="00AE2C7A" w:rsidP="00AE2C7A">
      <w:pPr>
        <w:spacing w:after="0"/>
        <w:jc w:val="both"/>
        <w:rPr>
          <w:b/>
        </w:rPr>
      </w:pPr>
      <w:r w:rsidRPr="00AE2C7A">
        <w:rPr>
          <w:b/>
        </w:rPr>
        <w:t>Klauzula zgody</w:t>
      </w:r>
      <w:r>
        <w:rPr>
          <w:b/>
        </w:rPr>
        <w:t xml:space="preserve"> (do zgłoszenia proszę o dołączenie zgody o poniżej treści):</w:t>
      </w:r>
    </w:p>
    <w:p w14:paraId="3369A6ED" w14:textId="77777777" w:rsidR="00AE2C7A" w:rsidRDefault="00AE2C7A" w:rsidP="00AE2C7A">
      <w:pPr>
        <w:spacing w:after="0"/>
        <w:jc w:val="both"/>
      </w:pPr>
      <w:r>
        <w:t>Zgodnie z art. 6 ust.1 lit. a ogólnego rozporządzenia o ochronie danych z dnia 27 kwietnia 2016 r. (Dz. U. UE L 119/1 z dnia 4 maja 2016r.) wyrażam zgodę na przetwarzanie danych osobowych innych niż wskazane w art. 221Kodeksu Pracy (imię, imiona i nazwisko; imiona rodziców; data urodzenia; miejsce zamieszkania; adres do korespondencji; wykształcenie; przebieg dotychczasowego zatrudnienia), zawartych w mojej ofercie pracy dla potrzeb aktualnej rekrutacji.</w:t>
      </w:r>
    </w:p>
    <w:p w14:paraId="05B44C4B" w14:textId="77777777" w:rsidR="00AE2C7A" w:rsidRPr="00AE2C7A" w:rsidRDefault="00AE2C7A" w:rsidP="005E3495">
      <w:pPr>
        <w:spacing w:after="0" w:line="240" w:lineRule="auto"/>
        <w:rPr>
          <w:bCs/>
          <w:color w:val="FF0000"/>
        </w:rPr>
      </w:pPr>
    </w:p>
    <w:p w14:paraId="23279165" w14:textId="77777777" w:rsidR="005E3495" w:rsidRPr="00AE2C7A" w:rsidRDefault="005E3495" w:rsidP="005E3495">
      <w:pPr>
        <w:spacing w:after="0" w:line="240" w:lineRule="auto"/>
        <w:rPr>
          <w:b/>
          <w:bCs/>
        </w:rPr>
      </w:pPr>
    </w:p>
    <w:p w14:paraId="332F8A46" w14:textId="77777777" w:rsidR="00AE2C7A" w:rsidRDefault="00AE2C7A" w:rsidP="00AE2C7A">
      <w:pPr>
        <w:spacing w:after="0"/>
        <w:ind w:left="5664" w:firstLine="708"/>
        <w:jc w:val="both"/>
      </w:pPr>
      <w:r>
        <w:t>Data i podpis</w:t>
      </w:r>
    </w:p>
    <w:p w14:paraId="4B58406B" w14:textId="01CE632B" w:rsidR="00F102A8" w:rsidRDefault="00F102A8"/>
    <w:p w14:paraId="65BF1F3E" w14:textId="701E7752" w:rsidR="00AE2C7A" w:rsidRDefault="00AE2C7A"/>
    <w:p w14:paraId="5BD487EA" w14:textId="77777777" w:rsidR="00AE2C7A" w:rsidRDefault="00AE2C7A"/>
    <w:p w14:paraId="24588A99" w14:textId="43753065" w:rsidR="00AE2C7A" w:rsidRPr="00AE2C7A" w:rsidRDefault="00AE2C7A" w:rsidP="00AE2C7A">
      <w:pPr>
        <w:spacing w:after="0" w:line="240" w:lineRule="auto"/>
        <w:jc w:val="both"/>
        <w:rPr>
          <w:b/>
        </w:rPr>
      </w:pPr>
      <w:r w:rsidRPr="00AE2C7A">
        <w:rPr>
          <w:b/>
        </w:rPr>
        <w:t>Klauzula informacyjna RODO :</w:t>
      </w:r>
    </w:p>
    <w:p w14:paraId="044FC6A6" w14:textId="77777777" w:rsidR="00AE2C7A" w:rsidRDefault="00AE2C7A" w:rsidP="00AE2C7A">
      <w:pPr>
        <w:spacing w:after="0" w:line="240" w:lineRule="auto"/>
        <w:jc w:val="both"/>
      </w:pPr>
      <w:r>
        <w:t xml:space="preserve">Zgodnie z art. 13 ogólnego rozporządzenia o ochronie danych osobowych z dnia 27 kwietnia 2016 r. (Dz. Urz. UE L 119 z 04.05.2016) informujemy, że: </w:t>
      </w:r>
    </w:p>
    <w:p w14:paraId="03848BFA" w14:textId="77777777" w:rsidR="00AE2C7A" w:rsidRDefault="00AE2C7A" w:rsidP="00AE2C7A">
      <w:pPr>
        <w:spacing w:after="0"/>
        <w:jc w:val="both"/>
      </w:pPr>
      <w:r>
        <w:t xml:space="preserve">1. Administratorem Pani/Pana danych osobowych jest Uniwersytet im. Adama Mickiewicza w Poznaniu z siedzibą: ul. Henryka Wieniawskiego 1, 61 - 712 Poznań. </w:t>
      </w:r>
    </w:p>
    <w:p w14:paraId="0EFA95BE" w14:textId="77777777" w:rsidR="00AE2C7A" w:rsidRDefault="00AE2C7A" w:rsidP="00AE2C7A">
      <w:pPr>
        <w:spacing w:after="0"/>
        <w:jc w:val="both"/>
      </w:pPr>
      <w:r>
        <w:t xml:space="preserve">2. Administrator danych osobowych wyznaczył Inspektora Ochrony Danych nadzorującego prawidłowość przetwarzania danych osobowych, z którym można skontaktować się za pośrednictwem adresu e-mail: iod@amu.edu.pl. </w:t>
      </w:r>
    </w:p>
    <w:p w14:paraId="3E4F5C09" w14:textId="77777777" w:rsidR="00AE2C7A" w:rsidRDefault="00AE2C7A" w:rsidP="00AE2C7A">
      <w:pPr>
        <w:spacing w:after="0"/>
        <w:jc w:val="both"/>
      </w:pPr>
      <w:r>
        <w:t xml:space="preserve">3. Celem przetwarzania Pani/ Pana danych osobowych jest realizacja procesu rekrutacji na wskazane stanowisko pracy. </w:t>
      </w:r>
    </w:p>
    <w:p w14:paraId="058AA016" w14:textId="77777777" w:rsidR="00AE2C7A" w:rsidRDefault="00AE2C7A" w:rsidP="00AE2C7A">
      <w:pPr>
        <w:spacing w:after="0"/>
        <w:jc w:val="both"/>
      </w:pPr>
      <w:r>
        <w:lastRenderedPageBreak/>
        <w:t xml:space="preserve">4. 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>
        <w:t>późn</w:t>
      </w:r>
      <w:proofErr w:type="spellEnd"/>
      <w:r>
        <w:t xml:space="preserve">. zm.). </w:t>
      </w:r>
    </w:p>
    <w:p w14:paraId="322C252A" w14:textId="77777777" w:rsidR="00AE2C7A" w:rsidRDefault="00AE2C7A" w:rsidP="00AE2C7A">
      <w:pPr>
        <w:spacing w:after="0"/>
        <w:jc w:val="both"/>
      </w:pPr>
      <w:r>
        <w:t xml:space="preserve">5. Pani/Pana dane osobowe przechowywane będą przez okres 6 miesięcy od zakończenia procesu rekrutacji. </w:t>
      </w:r>
    </w:p>
    <w:p w14:paraId="629A866F" w14:textId="77777777" w:rsidR="00AE2C7A" w:rsidRDefault="00AE2C7A" w:rsidP="00AE2C7A">
      <w:pPr>
        <w:spacing w:after="0"/>
        <w:jc w:val="both"/>
      </w:pPr>
      <w:r>
        <w:t xml:space="preserve"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</w:p>
    <w:p w14:paraId="5D2449C8" w14:textId="77777777" w:rsidR="00AE2C7A" w:rsidRDefault="00AE2C7A" w:rsidP="00AE2C7A">
      <w:pPr>
        <w:spacing w:after="0"/>
        <w:jc w:val="both"/>
      </w:pPr>
      <w:r>
        <w:t xml:space="preserve"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14:paraId="542F685A" w14:textId="77777777" w:rsidR="00AE2C7A" w:rsidRDefault="00AE2C7A" w:rsidP="00AE2C7A">
      <w:pPr>
        <w:spacing w:after="0"/>
        <w:jc w:val="both"/>
      </w:pPr>
      <w:r>
        <w:t xml:space="preserve">8. Ma Pani/Pan prawo do wniesienia skargi do organu nadzorczego – Prezesa Urzędu Ochrony Danych Osobowych, ul. Stawki 2, 00 – 193 Warszawa. </w:t>
      </w:r>
    </w:p>
    <w:p w14:paraId="39C337B6" w14:textId="77777777" w:rsidR="00AE2C7A" w:rsidRDefault="00AE2C7A" w:rsidP="00AE2C7A">
      <w:pPr>
        <w:spacing w:after="0"/>
        <w:jc w:val="both"/>
      </w:pPr>
      <w:r>
        <w:t xml:space="preserve">9. Podanie danych osobowych jest obligatoryjne w oparciu o przepisy prawa, w pozostałym zakresie jest dobrowolne. </w:t>
      </w:r>
    </w:p>
    <w:p w14:paraId="113D13FE" w14:textId="77777777" w:rsidR="00AE2C7A" w:rsidRDefault="00AE2C7A" w:rsidP="00AE2C7A">
      <w:pPr>
        <w:spacing w:after="0"/>
        <w:jc w:val="both"/>
      </w:pPr>
      <w:r>
        <w:t>10. Pani/ Pana dane osobowe nie będą przetwarzane w sposób zautomatyzowany i nie będą poddawane profilowaniu.</w:t>
      </w:r>
    </w:p>
    <w:p w14:paraId="6F34A6B3" w14:textId="77777777" w:rsidR="00AE2C7A" w:rsidRDefault="00AE2C7A" w:rsidP="00AE2C7A">
      <w:pPr>
        <w:spacing w:after="0"/>
        <w:jc w:val="both"/>
      </w:pPr>
      <w:r>
        <w:rPr>
          <w:u w:val="single"/>
        </w:rPr>
        <w:t>(</w:t>
      </w:r>
      <w:r>
        <w:t xml:space="preserve">w przypadku stopni naukowych uzyskanych zagranicą - dokumenty muszą spełniać kryteria równoważności określone w art. 328 ustawy z dnia 20 lipca 2018 roku Prawo o szkolnictwie wyższym i nauce (Dz.U. z 2021 r. poz. 478 </w:t>
      </w:r>
      <w:proofErr w:type="spellStart"/>
      <w:r>
        <w:t>t.j</w:t>
      </w:r>
      <w:proofErr w:type="spellEnd"/>
      <w:r>
        <w:t>. ze zmianami)</w:t>
      </w:r>
    </w:p>
    <w:p w14:paraId="00F3D2C4" w14:textId="77777777" w:rsidR="00AE2C7A" w:rsidRDefault="00AE2C7A" w:rsidP="00AE2C7A">
      <w:pPr>
        <w:spacing w:after="0"/>
        <w:jc w:val="both"/>
      </w:pPr>
    </w:p>
    <w:p w14:paraId="1AEC8459" w14:textId="77777777" w:rsidR="00AE2C7A" w:rsidRDefault="00AE2C7A"/>
    <w:sectPr w:rsidR="00AE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F36"/>
    <w:multiLevelType w:val="hybridMultilevel"/>
    <w:tmpl w:val="1C68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50AD"/>
    <w:multiLevelType w:val="hybridMultilevel"/>
    <w:tmpl w:val="9880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6CFB"/>
    <w:multiLevelType w:val="hybridMultilevel"/>
    <w:tmpl w:val="6E24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F4"/>
    <w:rsid w:val="001C4BBC"/>
    <w:rsid w:val="00272303"/>
    <w:rsid w:val="00316DF4"/>
    <w:rsid w:val="00321F46"/>
    <w:rsid w:val="003510E5"/>
    <w:rsid w:val="003A10CB"/>
    <w:rsid w:val="003B20DB"/>
    <w:rsid w:val="004343F7"/>
    <w:rsid w:val="00526F38"/>
    <w:rsid w:val="005E3495"/>
    <w:rsid w:val="0095150A"/>
    <w:rsid w:val="00A5418D"/>
    <w:rsid w:val="00AA2E54"/>
    <w:rsid w:val="00AC20F2"/>
    <w:rsid w:val="00AE2C7A"/>
    <w:rsid w:val="00B25B93"/>
    <w:rsid w:val="00B96608"/>
    <w:rsid w:val="00C01AA6"/>
    <w:rsid w:val="00CC1C81"/>
    <w:rsid w:val="00D61747"/>
    <w:rsid w:val="00D90C63"/>
    <w:rsid w:val="00DD321E"/>
    <w:rsid w:val="00F07D22"/>
    <w:rsid w:val="00F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F77E"/>
  <w15:chartTrackingRefBased/>
  <w15:docId w15:val="{1C0A1118-D1FC-4CDF-94BA-6E762EFF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F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pliki/uchwaly-rady/2021/uchwala12_2021-zal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marcin@amu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jekty.ncn.gov.pl/opisy/520553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94AD56D528D4F8D99644F743A15FD" ma:contentTypeVersion="14" ma:contentTypeDescription="Utwórz nowy dokument." ma:contentTypeScope="" ma:versionID="745f92adaed5e2bba681758d338b12f4">
  <xsd:schema xmlns:xsd="http://www.w3.org/2001/XMLSchema" xmlns:xs="http://www.w3.org/2001/XMLSchema" xmlns:p="http://schemas.microsoft.com/office/2006/metadata/properties" xmlns:ns3="94197101-4062-483e-937d-2d031f08915a" xmlns:ns4="d7b115a9-6649-4260-9f2c-7cb0deffd0b7" targetNamespace="http://schemas.microsoft.com/office/2006/metadata/properties" ma:root="true" ma:fieldsID="fc687936188e1fbe507bf193750492f9" ns3:_="" ns4:_="">
    <xsd:import namespace="94197101-4062-483e-937d-2d031f08915a"/>
    <xsd:import namespace="d7b115a9-6649-4260-9f2c-7cb0deffd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97101-4062-483e-937d-2d031f089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115a9-6649-4260-9f2c-7cb0deffd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DDAD1-ADA7-4219-A260-51A43C88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97101-4062-483e-937d-2d031f08915a"/>
    <ds:schemaRef ds:uri="d7b115a9-6649-4260-9f2c-7cb0deff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317AC-BD00-4C31-9BE6-E26A4E0CA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4527D-8B46-496D-AE12-E17019328C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4197101-4062-483e-937d-2d031f08915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7b115a9-6649-4260-9f2c-7cb0deffd0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Marciniak</dc:creator>
  <cp:keywords/>
  <dc:description/>
  <cp:lastModifiedBy>Sylwia Łuczyńska</cp:lastModifiedBy>
  <cp:revision>2</cp:revision>
  <dcterms:created xsi:type="dcterms:W3CDTF">2022-02-07T07:56:00Z</dcterms:created>
  <dcterms:modified xsi:type="dcterms:W3CDTF">2022-02-07T07:56:00Z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0x010100B6994AD56D528D4F8D99644F743A15FD</vt:lpwstr>
  </property>
</Properties>
</file>