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1DFB" w14:textId="57AF1E8D" w:rsidR="00523912" w:rsidRPr="00523912" w:rsidRDefault="00523912" w:rsidP="00D659F7">
      <w:pPr>
        <w:spacing w:after="100" w:line="276" w:lineRule="auto"/>
        <w:jc w:val="center"/>
        <w:rPr>
          <w:b/>
          <w:bCs/>
        </w:rPr>
      </w:pPr>
      <w:r w:rsidRPr="00523912">
        <w:rPr>
          <w:b/>
          <w:bCs/>
        </w:rPr>
        <w:t>Competition announcement</w:t>
      </w:r>
    </w:p>
    <w:p w14:paraId="1534792C" w14:textId="17EFE6F9" w:rsidR="00225B59" w:rsidRDefault="00523912" w:rsidP="00D659F7">
      <w:pPr>
        <w:spacing w:after="100" w:line="276" w:lineRule="auto"/>
        <w:jc w:val="center"/>
        <w:rPr>
          <w:b/>
          <w:bCs/>
        </w:rPr>
      </w:pPr>
      <w:r>
        <w:rPr>
          <w:b/>
          <w:bCs/>
        </w:rPr>
        <w:t xml:space="preserve">for a </w:t>
      </w:r>
      <w:r w:rsidR="00D659F7" w:rsidRPr="00523912">
        <w:rPr>
          <w:b/>
          <w:bCs/>
        </w:rPr>
        <w:t xml:space="preserve">PhD </w:t>
      </w:r>
      <w:r>
        <w:rPr>
          <w:b/>
          <w:bCs/>
        </w:rPr>
        <w:t>studentship</w:t>
      </w:r>
    </w:p>
    <w:p w14:paraId="697CA723" w14:textId="3D7168BD" w:rsidR="00523912" w:rsidRPr="00523912" w:rsidRDefault="00523912" w:rsidP="00D659F7">
      <w:pPr>
        <w:spacing w:after="100" w:line="276" w:lineRule="auto"/>
        <w:jc w:val="center"/>
        <w:rPr>
          <w:b/>
          <w:bCs/>
        </w:rPr>
      </w:pPr>
      <w:r>
        <w:rPr>
          <w:b/>
          <w:bCs/>
        </w:rPr>
        <w:t>within a</w:t>
      </w:r>
      <w:r w:rsidR="00CA5B52">
        <w:rPr>
          <w:b/>
          <w:bCs/>
        </w:rPr>
        <w:t>n</w:t>
      </w:r>
      <w:r>
        <w:rPr>
          <w:b/>
          <w:bCs/>
        </w:rPr>
        <w:t xml:space="preserve"> </w:t>
      </w:r>
      <w:r w:rsidR="00CA5B52">
        <w:rPr>
          <w:b/>
          <w:bCs/>
        </w:rPr>
        <w:t>OPUS 24</w:t>
      </w:r>
      <w:r>
        <w:rPr>
          <w:b/>
          <w:bCs/>
        </w:rPr>
        <w:t xml:space="preserve"> project</w:t>
      </w:r>
    </w:p>
    <w:p w14:paraId="292BC2A2" w14:textId="0ED68B2F" w:rsidR="00D659F7" w:rsidRDefault="00D659F7" w:rsidP="00D659F7">
      <w:pPr>
        <w:spacing w:after="100" w:line="276" w:lineRule="auto"/>
        <w:jc w:val="center"/>
      </w:pPr>
    </w:p>
    <w:p w14:paraId="015AAB47" w14:textId="6C59A7E7" w:rsidR="00523912" w:rsidRDefault="00D659F7" w:rsidP="00D659F7">
      <w:pPr>
        <w:spacing w:after="100" w:line="276" w:lineRule="auto"/>
      </w:pPr>
      <w:r w:rsidRPr="00D659F7">
        <w:rPr>
          <w:b/>
          <w:bCs/>
        </w:rPr>
        <w:t>Institution:</w:t>
      </w:r>
      <w:r>
        <w:rPr>
          <w:b/>
          <w:bCs/>
        </w:rPr>
        <w:t xml:space="preserve"> </w:t>
      </w:r>
      <w:r>
        <w:t>Faculty of Psychology and Cognitive Science, Adam Mickiewicz University</w:t>
      </w:r>
    </w:p>
    <w:p w14:paraId="468B4839" w14:textId="77777777" w:rsidR="00523912" w:rsidRDefault="00523912" w:rsidP="00D659F7">
      <w:pPr>
        <w:spacing w:after="100" w:line="276" w:lineRule="auto"/>
      </w:pPr>
    </w:p>
    <w:p w14:paraId="11FD4E58" w14:textId="685E7D8F" w:rsidR="00D659F7" w:rsidRDefault="00D659F7" w:rsidP="00D659F7">
      <w:pPr>
        <w:spacing w:after="100" w:line="276" w:lineRule="auto"/>
      </w:pPr>
      <w:r>
        <w:rPr>
          <w:b/>
          <w:bCs/>
        </w:rPr>
        <w:t xml:space="preserve">Position: </w:t>
      </w:r>
      <w:r>
        <w:t>PhD student</w:t>
      </w:r>
    </w:p>
    <w:p w14:paraId="0C03C266" w14:textId="77777777" w:rsidR="00523912" w:rsidRDefault="00523912" w:rsidP="00D659F7">
      <w:pPr>
        <w:spacing w:after="100" w:line="276" w:lineRule="auto"/>
      </w:pPr>
    </w:p>
    <w:p w14:paraId="6A07EE41" w14:textId="0036828F" w:rsidR="00D659F7" w:rsidRDefault="00D659F7" w:rsidP="00D659F7">
      <w:pPr>
        <w:spacing w:after="100" w:line="276" w:lineRule="auto"/>
        <w:rPr>
          <w:b/>
          <w:bCs/>
        </w:rPr>
      </w:pPr>
      <w:r>
        <w:rPr>
          <w:b/>
          <w:bCs/>
        </w:rPr>
        <w:t xml:space="preserve">Requirements: </w:t>
      </w:r>
    </w:p>
    <w:p w14:paraId="463B5BE0" w14:textId="4AF1C456" w:rsidR="00BE41D2" w:rsidRPr="00BE41D2" w:rsidRDefault="00BE41D2" w:rsidP="00D659F7">
      <w:pPr>
        <w:spacing w:after="100" w:line="276" w:lineRule="auto"/>
      </w:pPr>
      <w:r>
        <w:t>Essential:</w:t>
      </w:r>
    </w:p>
    <w:p w14:paraId="7F0FAE8F" w14:textId="529C034C" w:rsidR="00D659F7" w:rsidRDefault="00D659F7" w:rsidP="00D659F7">
      <w:pPr>
        <w:pStyle w:val="ListParagraph"/>
        <w:numPr>
          <w:ilvl w:val="0"/>
          <w:numId w:val="1"/>
        </w:numPr>
        <w:spacing w:after="100" w:line="276" w:lineRule="auto"/>
      </w:pPr>
      <w:r>
        <w:t>Master’s degree in Psychology or related discipline (cognitive science, sociology, etc.);</w:t>
      </w:r>
    </w:p>
    <w:p w14:paraId="463762FC" w14:textId="228F0E39" w:rsidR="00D659F7" w:rsidRDefault="00D659F7" w:rsidP="00D659F7">
      <w:pPr>
        <w:pStyle w:val="ListParagraph"/>
        <w:numPr>
          <w:ilvl w:val="0"/>
          <w:numId w:val="1"/>
        </w:numPr>
        <w:spacing w:after="100" w:line="276" w:lineRule="auto"/>
      </w:pPr>
      <w:r>
        <w:t>Interest in any area of cognitive psychology;</w:t>
      </w:r>
    </w:p>
    <w:p w14:paraId="588B1CD3" w14:textId="77777777" w:rsidR="00D659F7" w:rsidRDefault="00D659F7" w:rsidP="00D659F7">
      <w:pPr>
        <w:pStyle w:val="ListParagraph"/>
        <w:numPr>
          <w:ilvl w:val="0"/>
          <w:numId w:val="1"/>
        </w:numPr>
        <w:spacing w:after="100" w:line="276" w:lineRule="auto"/>
      </w:pPr>
      <w:r>
        <w:t>English language skills at a level enabling reading scientific literature and discussing research at conferences;</w:t>
      </w:r>
    </w:p>
    <w:p w14:paraId="76651B41" w14:textId="77777777" w:rsidR="00BE41D2" w:rsidRDefault="00D659F7" w:rsidP="00D659F7">
      <w:pPr>
        <w:pStyle w:val="ListParagraph"/>
        <w:numPr>
          <w:ilvl w:val="0"/>
          <w:numId w:val="1"/>
        </w:numPr>
        <w:spacing w:after="100" w:line="276" w:lineRule="auto"/>
      </w:pPr>
      <w:r>
        <w:t xml:space="preserve">Knowledge of and adherence to </w:t>
      </w:r>
      <w:r w:rsidR="00BE41D2">
        <w:t>ethical rules governing experimental research;</w:t>
      </w:r>
    </w:p>
    <w:p w14:paraId="3132AD7E" w14:textId="53736A82" w:rsidR="00BE41D2" w:rsidRDefault="00BE41D2" w:rsidP="00BE41D2">
      <w:pPr>
        <w:pStyle w:val="ListParagraph"/>
        <w:numPr>
          <w:ilvl w:val="0"/>
          <w:numId w:val="1"/>
        </w:numPr>
        <w:spacing w:after="100" w:line="276" w:lineRule="auto"/>
      </w:pPr>
      <w:r>
        <w:t>Willingness to apply to the Doctoral School of Social Sciences at the Adam Mickiewicz University for the 2023/24 academic year.</w:t>
      </w:r>
    </w:p>
    <w:p w14:paraId="65216377" w14:textId="70EAB82E" w:rsidR="00D659F7" w:rsidRDefault="00BE41D2" w:rsidP="00BE41D2">
      <w:pPr>
        <w:spacing w:after="100" w:line="276" w:lineRule="auto"/>
        <w:ind w:firstLine="100"/>
      </w:pPr>
      <w:r>
        <w:t>Desirable:</w:t>
      </w:r>
    </w:p>
    <w:p w14:paraId="07D0D0E6" w14:textId="7C971D1D" w:rsidR="00BE41D2" w:rsidRDefault="00BE41D2" w:rsidP="00BE41D2">
      <w:pPr>
        <w:pStyle w:val="ListParagraph"/>
        <w:numPr>
          <w:ilvl w:val="0"/>
          <w:numId w:val="1"/>
        </w:numPr>
        <w:spacing w:after="100" w:line="276" w:lineRule="auto"/>
      </w:pPr>
      <w:r>
        <w:t>Knowledge of software for programming and deployment of experiments (e.g., E-Prime, lab.js) or programming language/s (e.g., Python);</w:t>
      </w:r>
    </w:p>
    <w:p w14:paraId="4C44E230" w14:textId="568B6BE5" w:rsidR="00BE41D2" w:rsidRDefault="00BE41D2" w:rsidP="00BE41D2">
      <w:pPr>
        <w:pStyle w:val="ListParagraph"/>
        <w:numPr>
          <w:ilvl w:val="0"/>
          <w:numId w:val="1"/>
        </w:numPr>
        <w:spacing w:after="100" w:line="276" w:lineRule="auto"/>
      </w:pPr>
      <w:r>
        <w:t>Authorship or co-authorship of a reviewed publication;</w:t>
      </w:r>
    </w:p>
    <w:p w14:paraId="29542A7D" w14:textId="4105D079" w:rsidR="00523912" w:rsidRDefault="00BE41D2" w:rsidP="00BE41D2">
      <w:pPr>
        <w:pStyle w:val="ListParagraph"/>
        <w:numPr>
          <w:ilvl w:val="0"/>
          <w:numId w:val="1"/>
        </w:numPr>
        <w:spacing w:after="100" w:line="276" w:lineRule="auto"/>
      </w:pPr>
      <w:r>
        <w:t>Authorship or co-authorship of presentation/s at esteemed scientific conferences.</w:t>
      </w:r>
    </w:p>
    <w:p w14:paraId="1198B1C9" w14:textId="77777777" w:rsidR="00523912" w:rsidRDefault="00523912" w:rsidP="00BE41D2">
      <w:pPr>
        <w:spacing w:after="100" w:line="276" w:lineRule="auto"/>
        <w:rPr>
          <w:b/>
          <w:bCs/>
        </w:rPr>
      </w:pPr>
    </w:p>
    <w:p w14:paraId="023D07C1" w14:textId="074588AB" w:rsidR="00BE41D2" w:rsidRDefault="00BE41D2" w:rsidP="00BE41D2">
      <w:pPr>
        <w:spacing w:after="100" w:line="276" w:lineRule="auto"/>
        <w:rPr>
          <w:b/>
          <w:bCs/>
        </w:rPr>
      </w:pPr>
      <w:r>
        <w:rPr>
          <w:b/>
          <w:bCs/>
        </w:rPr>
        <w:t>Task description:</w:t>
      </w:r>
    </w:p>
    <w:p w14:paraId="396B0980" w14:textId="377A2510" w:rsidR="00BE41D2" w:rsidRDefault="00BE41D2" w:rsidP="00BE41D2">
      <w:pPr>
        <w:spacing w:after="100" w:line="276" w:lineRule="auto"/>
      </w:pPr>
      <w:r>
        <w:t xml:space="preserve">The PhD student will work </w:t>
      </w:r>
      <w:r w:rsidR="009278BE">
        <w:t>as part of</w:t>
      </w:r>
      <w:r>
        <w:t xml:space="preserve"> a</w:t>
      </w:r>
      <w:r w:rsidR="009278BE">
        <w:t xml:space="preserve"> team on the</w:t>
      </w:r>
      <w:r>
        <w:t xml:space="preserve"> SONATA BIS project “</w:t>
      </w:r>
      <w:r w:rsidR="00CA5B52">
        <w:t>The role of varied retrieval in effective learning</w:t>
      </w:r>
      <w:r>
        <w:t xml:space="preserve"> </w:t>
      </w:r>
      <w:r w:rsidR="001D12A0" w:rsidRPr="00AF34A3">
        <w:rPr>
          <w:rFonts w:ascii="Calibri" w:hAnsi="Calibri" w:cs="Calibri"/>
          <w:lang w:val="pl-PL"/>
        </w:rPr>
        <w:t>(</w:t>
      </w:r>
      <w:r w:rsidR="00CA5B52" w:rsidRPr="00CA5B52">
        <w:rPr>
          <w:rFonts w:ascii="Calibri" w:hAnsi="Calibri" w:cs="Calibri"/>
          <w:lang w:val="pl-PL"/>
        </w:rPr>
        <w:t>2022/47/B/HS6/00365</w:t>
      </w:r>
      <w:r w:rsidR="001D12A0" w:rsidRPr="00AF34A3">
        <w:rPr>
          <w:rFonts w:ascii="Calibri" w:hAnsi="Calibri" w:cs="Calibri"/>
          <w:lang w:val="pl-PL"/>
        </w:rPr>
        <w:t>)</w:t>
      </w:r>
      <w:r w:rsidR="001D12A0">
        <w:rPr>
          <w:rFonts w:ascii="Calibri" w:hAnsi="Calibri" w:cs="Calibri"/>
          <w:lang w:val="pl-PL"/>
        </w:rPr>
        <w:t xml:space="preserve"> </w:t>
      </w:r>
      <w:r>
        <w:t xml:space="preserve">led by </w:t>
      </w:r>
      <w:proofErr w:type="spellStart"/>
      <w:r>
        <w:t>dr</w:t>
      </w:r>
      <w:proofErr w:type="spellEnd"/>
      <w:r>
        <w:t xml:space="preserve"> hab. Katarzyna Zawadzka</w:t>
      </w:r>
      <w:r w:rsidR="009278BE">
        <w:t xml:space="preserve"> (a brief description of the project can be found here: </w:t>
      </w:r>
      <w:hyperlink r:id="rId5" w:history="1">
        <w:r w:rsidR="00CA5B52" w:rsidRPr="00D04582">
          <w:rPr>
            <w:rStyle w:val="Hyperlink"/>
          </w:rPr>
          <w:t>https://ncn.gov.pl/sites/default/files/listy-rankingowe/2022-09-15-opu8jisl/streszczenia/573691-en.pdf</w:t>
        </w:r>
      </w:hyperlink>
      <w:r w:rsidR="009278BE">
        <w:t>).</w:t>
      </w:r>
    </w:p>
    <w:p w14:paraId="4A0FDF28" w14:textId="0E476BAF" w:rsidR="009278BE" w:rsidRDefault="009278BE" w:rsidP="00BE41D2">
      <w:pPr>
        <w:spacing w:after="100" w:line="276" w:lineRule="auto"/>
      </w:pPr>
      <w:r>
        <w:t>The PhD student will be responsible for running a series of experiments within the project. Their tasks will include:</w:t>
      </w:r>
    </w:p>
    <w:p w14:paraId="64FAC681" w14:textId="4BE5C190" w:rsidR="009278BE" w:rsidRDefault="009278BE" w:rsidP="009278BE">
      <w:pPr>
        <w:pStyle w:val="ListParagraph"/>
        <w:numPr>
          <w:ilvl w:val="0"/>
          <w:numId w:val="2"/>
        </w:numPr>
        <w:spacing w:after="100" w:line="276" w:lineRule="auto"/>
      </w:pPr>
      <w:r>
        <w:t>Research planning, including literature reviews;</w:t>
      </w:r>
    </w:p>
    <w:p w14:paraId="483F8A1A" w14:textId="0D7407CD" w:rsidR="009278BE" w:rsidRDefault="009278BE" w:rsidP="009278BE">
      <w:pPr>
        <w:pStyle w:val="ListParagraph"/>
        <w:numPr>
          <w:ilvl w:val="0"/>
          <w:numId w:val="2"/>
        </w:numPr>
        <w:spacing w:after="100" w:line="276" w:lineRule="auto"/>
      </w:pPr>
      <w:r>
        <w:t>Preparing experimental procedures;</w:t>
      </w:r>
    </w:p>
    <w:p w14:paraId="375BF5FA" w14:textId="44490E70" w:rsidR="009278BE" w:rsidRDefault="009278BE" w:rsidP="009278BE">
      <w:pPr>
        <w:pStyle w:val="ListParagraph"/>
        <w:numPr>
          <w:ilvl w:val="0"/>
          <w:numId w:val="2"/>
        </w:numPr>
        <w:spacing w:after="100" w:line="276" w:lineRule="auto"/>
      </w:pPr>
      <w:r>
        <w:t>Conducting and coordinating studies;</w:t>
      </w:r>
    </w:p>
    <w:p w14:paraId="41BBAF3C" w14:textId="6FB6402F" w:rsidR="009278BE" w:rsidRDefault="009278BE" w:rsidP="009278BE">
      <w:pPr>
        <w:pStyle w:val="ListParagraph"/>
        <w:numPr>
          <w:ilvl w:val="0"/>
          <w:numId w:val="2"/>
        </w:numPr>
        <w:spacing w:after="100" w:line="276" w:lineRule="auto"/>
      </w:pPr>
      <w:r>
        <w:t>Data analysis;</w:t>
      </w:r>
    </w:p>
    <w:p w14:paraId="3DC9431C" w14:textId="5F9D810C" w:rsidR="009278BE" w:rsidRDefault="009278BE" w:rsidP="009278BE">
      <w:pPr>
        <w:pStyle w:val="ListParagraph"/>
        <w:numPr>
          <w:ilvl w:val="0"/>
          <w:numId w:val="2"/>
        </w:numPr>
        <w:spacing w:after="100" w:line="276" w:lineRule="auto"/>
      </w:pPr>
      <w:r>
        <w:lastRenderedPageBreak/>
        <w:t xml:space="preserve">Preparing manuscripts </w:t>
      </w:r>
      <w:r w:rsidR="00D8723F">
        <w:t>under the supervision of senior team members;</w:t>
      </w:r>
    </w:p>
    <w:p w14:paraId="386C8EF7" w14:textId="7DF01FCF" w:rsidR="00D8723F" w:rsidRDefault="00D8723F" w:rsidP="009278BE">
      <w:pPr>
        <w:pStyle w:val="ListParagraph"/>
        <w:numPr>
          <w:ilvl w:val="0"/>
          <w:numId w:val="2"/>
        </w:numPr>
        <w:spacing w:after="100" w:line="276" w:lineRule="auto"/>
      </w:pPr>
      <w:r>
        <w:t>Sharing research findings, including presenting the findings at scientific conferences (paid for from the project).</w:t>
      </w:r>
    </w:p>
    <w:p w14:paraId="000144E2" w14:textId="31A0788F" w:rsidR="00D8723F" w:rsidRDefault="00D8723F" w:rsidP="00D8723F">
      <w:pPr>
        <w:spacing w:after="100" w:line="276" w:lineRule="auto"/>
      </w:pPr>
    </w:p>
    <w:p w14:paraId="743DCABB" w14:textId="550255E3" w:rsidR="00D8723F" w:rsidRDefault="00D8723F" w:rsidP="00D8723F">
      <w:pPr>
        <w:spacing w:after="100" w:line="276" w:lineRule="auto"/>
      </w:pPr>
      <w:r>
        <w:rPr>
          <w:b/>
          <w:bCs/>
        </w:rPr>
        <w:t xml:space="preserve">Call type: </w:t>
      </w:r>
      <w:r w:rsidR="00CA5B52">
        <w:t>OPUS</w:t>
      </w:r>
      <w:r>
        <w:t xml:space="preserve"> – HS</w:t>
      </w:r>
      <w:r w:rsidR="00CA5B52">
        <w:t>6</w:t>
      </w:r>
    </w:p>
    <w:p w14:paraId="6F5E9D53" w14:textId="77777777" w:rsidR="00523912" w:rsidRDefault="00523912" w:rsidP="00D8723F">
      <w:pPr>
        <w:spacing w:after="100" w:line="276" w:lineRule="auto"/>
        <w:rPr>
          <w:b/>
          <w:bCs/>
        </w:rPr>
      </w:pPr>
    </w:p>
    <w:p w14:paraId="1930C2D6" w14:textId="29E91F32" w:rsidR="00D8723F" w:rsidRDefault="00D8723F" w:rsidP="00D8723F">
      <w:pPr>
        <w:spacing w:after="100" w:line="276" w:lineRule="auto"/>
      </w:pPr>
      <w:r>
        <w:rPr>
          <w:b/>
          <w:bCs/>
        </w:rPr>
        <w:t xml:space="preserve">Application deadline: </w:t>
      </w:r>
      <w:r>
        <w:t>July 15</w:t>
      </w:r>
      <w:r w:rsidRPr="00D8723F">
        <w:rPr>
          <w:vertAlign w:val="superscript"/>
        </w:rPr>
        <w:t>th</w:t>
      </w:r>
      <w:r>
        <w:t>, 2023, 23:59 (CET)</w:t>
      </w:r>
    </w:p>
    <w:p w14:paraId="24D1D059" w14:textId="77777777" w:rsidR="00523912" w:rsidRDefault="00523912" w:rsidP="00D8723F">
      <w:pPr>
        <w:spacing w:after="100" w:line="276" w:lineRule="auto"/>
        <w:rPr>
          <w:b/>
          <w:bCs/>
        </w:rPr>
      </w:pPr>
    </w:p>
    <w:p w14:paraId="77A5B796" w14:textId="1BC66307" w:rsidR="00D8723F" w:rsidRDefault="00D8723F" w:rsidP="00D8723F">
      <w:pPr>
        <w:spacing w:after="100" w:line="276" w:lineRule="auto"/>
      </w:pPr>
      <w:r>
        <w:rPr>
          <w:b/>
          <w:bCs/>
        </w:rPr>
        <w:t xml:space="preserve">Application submission: </w:t>
      </w:r>
      <w:r>
        <w:t xml:space="preserve">by email: </w:t>
      </w:r>
      <w:hyperlink r:id="rId6" w:history="1">
        <w:r w:rsidRPr="00D04582">
          <w:rPr>
            <w:rStyle w:val="Hyperlink"/>
          </w:rPr>
          <w:t>k.n.zawadzka@gmail.com</w:t>
        </w:r>
      </w:hyperlink>
      <w:r>
        <w:t xml:space="preserve"> – principal investigator, </w:t>
      </w:r>
      <w:proofErr w:type="spellStart"/>
      <w:r>
        <w:t>dr</w:t>
      </w:r>
      <w:proofErr w:type="spellEnd"/>
      <w:r>
        <w:t xml:space="preserve"> hab. Katarzyna Zawadzka</w:t>
      </w:r>
    </w:p>
    <w:p w14:paraId="514EBFD8" w14:textId="77777777" w:rsidR="00523912" w:rsidRDefault="00523912" w:rsidP="00D8723F">
      <w:pPr>
        <w:spacing w:after="100" w:line="276" w:lineRule="auto"/>
        <w:rPr>
          <w:b/>
          <w:bCs/>
        </w:rPr>
      </w:pPr>
    </w:p>
    <w:p w14:paraId="733E7708" w14:textId="2032A0C7" w:rsidR="00D8723F" w:rsidRDefault="00D8723F" w:rsidP="00D8723F">
      <w:pPr>
        <w:spacing w:after="100" w:line="276" w:lineRule="auto"/>
        <w:rPr>
          <w:b/>
          <w:bCs/>
        </w:rPr>
      </w:pPr>
      <w:r>
        <w:rPr>
          <w:b/>
          <w:bCs/>
        </w:rPr>
        <w:t>Terms of employment:</w:t>
      </w:r>
    </w:p>
    <w:p w14:paraId="36DCDD20" w14:textId="088DD6C2" w:rsidR="00D8723F" w:rsidRDefault="00D8723F" w:rsidP="00D8723F">
      <w:pPr>
        <w:spacing w:after="100" w:line="276" w:lineRule="auto"/>
      </w:pPr>
      <w:r>
        <w:t>Studentship: 2,500 PLN/month (plus a PhD scholarship – see below) for 48 months</w:t>
      </w:r>
    </w:p>
    <w:p w14:paraId="44748A79" w14:textId="0C7744E7" w:rsidR="00D8723F" w:rsidRDefault="00D8723F" w:rsidP="00D8723F">
      <w:pPr>
        <w:spacing w:after="100" w:line="276" w:lineRule="auto"/>
      </w:pPr>
      <w:r>
        <w:t>Project start date: October 2023</w:t>
      </w:r>
    </w:p>
    <w:p w14:paraId="1EAC240C" w14:textId="77777777" w:rsidR="00E8320E" w:rsidRDefault="00D8723F" w:rsidP="00D8723F">
      <w:pPr>
        <w:spacing w:after="100" w:line="276" w:lineRule="auto"/>
      </w:pPr>
      <w:r>
        <w:t xml:space="preserve">The studentship will be paid </w:t>
      </w:r>
      <w:r w:rsidR="00E8320E">
        <w:t>in monthly instalments, based on a contract between the university and the studentship holder.</w:t>
      </w:r>
    </w:p>
    <w:p w14:paraId="569AF715" w14:textId="08C21A00" w:rsidR="00D8723F" w:rsidRDefault="00E8320E" w:rsidP="00D8723F">
      <w:pPr>
        <w:spacing w:after="100" w:line="276" w:lineRule="auto"/>
      </w:pPr>
      <w:r>
        <w:t xml:space="preserve">Due to project requirements, as well as the requirement to complete doctoral training in the Doctoral School, the PhD student will be expected to move to </w:t>
      </w:r>
      <w:proofErr w:type="spellStart"/>
      <w:r>
        <w:t>Poznań</w:t>
      </w:r>
      <w:proofErr w:type="spellEnd"/>
      <w:r>
        <w:t xml:space="preserve">, Poland. </w:t>
      </w:r>
    </w:p>
    <w:p w14:paraId="2BAA1780" w14:textId="77777777" w:rsidR="00523912" w:rsidRDefault="00523912" w:rsidP="00D8723F">
      <w:pPr>
        <w:spacing w:after="100" w:line="276" w:lineRule="auto"/>
        <w:rPr>
          <w:b/>
          <w:bCs/>
        </w:rPr>
      </w:pPr>
    </w:p>
    <w:p w14:paraId="4255641A" w14:textId="55229B3B" w:rsidR="00E8320E" w:rsidRDefault="00E8320E" w:rsidP="00D8723F">
      <w:pPr>
        <w:spacing w:after="100" w:line="276" w:lineRule="auto"/>
        <w:rPr>
          <w:b/>
          <w:bCs/>
        </w:rPr>
      </w:pPr>
      <w:r>
        <w:rPr>
          <w:b/>
          <w:bCs/>
        </w:rPr>
        <w:t>Additional information:</w:t>
      </w:r>
    </w:p>
    <w:p w14:paraId="7C7C93C4" w14:textId="13486BDF" w:rsidR="00E8320E" w:rsidRDefault="00E8320E" w:rsidP="00D8723F">
      <w:pPr>
        <w:spacing w:after="100" w:line="276" w:lineRule="auto"/>
      </w:pPr>
      <w:r>
        <w:t xml:space="preserve">Important: The studentship contract will be signed only if the candidate is accepted by the Doctoral School of Social Sciences at the Adam Mickiewicz University for commencement of studies in October 2023. The PhD student will then also receive an additional monthly doctoral studentship equalling 37% of the professorial salary – at present, 2,667.70 PLN (gross) – until the midterm assessment after the second year of studies, and 57% of the professorial salary – at present, 4,109.70 PLN (gross) </w:t>
      </w:r>
      <w:r w:rsidR="00117CA0">
        <w:t xml:space="preserve">– </w:t>
      </w:r>
      <w:r>
        <w:t>after the midterm assessment.</w:t>
      </w:r>
      <w:r w:rsidR="001D12A0">
        <w:t xml:space="preserve"> The PhD student will be expected to complete their doctoral research under the supervision of the principal investigator.</w:t>
      </w:r>
    </w:p>
    <w:p w14:paraId="270294C1" w14:textId="337F641B" w:rsidR="00E8320E" w:rsidRDefault="00E8320E" w:rsidP="00D8723F">
      <w:pPr>
        <w:spacing w:after="100" w:line="276" w:lineRule="auto"/>
      </w:pPr>
      <w:r>
        <w:t>Required documents:</w:t>
      </w:r>
    </w:p>
    <w:p w14:paraId="07DA07F1" w14:textId="6AB7BDC7" w:rsidR="003F1999" w:rsidRDefault="00E8320E" w:rsidP="00E8320E">
      <w:pPr>
        <w:pStyle w:val="ListParagraph"/>
        <w:numPr>
          <w:ilvl w:val="0"/>
          <w:numId w:val="1"/>
        </w:numPr>
        <w:spacing w:after="100" w:line="276" w:lineRule="auto"/>
      </w:pPr>
      <w:r>
        <w:t xml:space="preserve">CV including: the topic of Master’s thesis, </w:t>
      </w:r>
      <w:r w:rsidR="004E6F67">
        <w:t xml:space="preserve">information on </w:t>
      </w:r>
      <w:r>
        <w:t xml:space="preserve">active participation in research projects, conferences, workshops and </w:t>
      </w:r>
      <w:r w:rsidR="003F1999">
        <w:t>training programmes, activity in student scientific societies, scholarships, awards, completed cognitive psychology courses together with grades;</w:t>
      </w:r>
    </w:p>
    <w:p w14:paraId="38A96FEF" w14:textId="77777777" w:rsidR="003F1999" w:rsidRDefault="003F1999" w:rsidP="00E8320E">
      <w:pPr>
        <w:pStyle w:val="ListParagraph"/>
        <w:numPr>
          <w:ilvl w:val="0"/>
          <w:numId w:val="1"/>
        </w:numPr>
        <w:spacing w:after="100" w:line="276" w:lineRule="auto"/>
      </w:pPr>
      <w:r>
        <w:t>A brief description of research interests;</w:t>
      </w:r>
    </w:p>
    <w:p w14:paraId="3F7F1EE6" w14:textId="77777777" w:rsidR="003F1999" w:rsidRDefault="003F1999" w:rsidP="00E8320E">
      <w:pPr>
        <w:pStyle w:val="ListParagraph"/>
        <w:numPr>
          <w:ilvl w:val="0"/>
          <w:numId w:val="1"/>
        </w:numPr>
        <w:spacing w:after="100" w:line="276" w:lineRule="auto"/>
      </w:pPr>
      <w:r>
        <w:t>Copies/scans of scientific publications;</w:t>
      </w:r>
    </w:p>
    <w:p w14:paraId="077DEB2A" w14:textId="77777777" w:rsidR="003F1999" w:rsidRDefault="003F1999" w:rsidP="00E8320E">
      <w:pPr>
        <w:pStyle w:val="ListParagraph"/>
        <w:numPr>
          <w:ilvl w:val="0"/>
          <w:numId w:val="1"/>
        </w:numPr>
        <w:spacing w:after="100" w:line="276" w:lineRule="auto"/>
      </w:pPr>
      <w:r>
        <w:t>A statement confirming the willingness to apply for a PhD programme with a commencement date of October 2023, including the scientific discipline;</w:t>
      </w:r>
    </w:p>
    <w:p w14:paraId="39302C29" w14:textId="6695A447" w:rsidR="00E8320E" w:rsidRDefault="003F1999" w:rsidP="00E8320E">
      <w:pPr>
        <w:pStyle w:val="ListParagraph"/>
        <w:numPr>
          <w:ilvl w:val="0"/>
          <w:numId w:val="1"/>
        </w:numPr>
        <w:spacing w:after="100" w:line="276" w:lineRule="auto"/>
      </w:pPr>
      <w:r>
        <w:t>A signed statement of consent to data processing as part of the recruitment process (</w:t>
      </w:r>
      <w:r w:rsidR="00523912">
        <w:t>which can be found</w:t>
      </w:r>
      <w:r>
        <w:t xml:space="preserve"> at the end of this document).</w:t>
      </w:r>
    </w:p>
    <w:p w14:paraId="6FBACB1F" w14:textId="25F868C4" w:rsidR="003F1999" w:rsidRDefault="003F1999" w:rsidP="00D8723F">
      <w:pPr>
        <w:spacing w:after="100" w:line="276" w:lineRule="auto"/>
      </w:pPr>
      <w:r>
        <w:t>The applications will be reviewed by a recruitment committee in accordance with the Regulations for Awarding Scientific Fellowships in Research Projects Funded by the National Science Centre. After reviewing the application documents, the committee will invite the highest ranked candidates to an online interview which will take place in the second half of July 2023.</w:t>
      </w:r>
    </w:p>
    <w:p w14:paraId="221E628E" w14:textId="63AFDC27" w:rsidR="003F1999" w:rsidRDefault="003F1999" w:rsidP="00D8723F">
      <w:pPr>
        <w:spacing w:after="100" w:line="276" w:lineRule="auto"/>
        <w:rPr>
          <w:rFonts w:ascii="Calibri" w:hAnsi="Calibri" w:cs="Calibri"/>
          <w:lang w:val="pl-PL"/>
        </w:rPr>
      </w:pPr>
      <w:r>
        <w:t xml:space="preserve">Information regarding the research team can be found at </w:t>
      </w:r>
      <w:hyperlink r:id="rId7" w:history="1">
        <w:r w:rsidRPr="00AF34A3">
          <w:rPr>
            <w:rStyle w:val="Hyperlink"/>
            <w:rFonts w:ascii="Calibri" w:hAnsi="Calibri" w:cs="Calibri"/>
            <w:lang w:val="pl-PL"/>
          </w:rPr>
          <w:t>lamelab.org</w:t>
        </w:r>
      </w:hyperlink>
      <w:r>
        <w:rPr>
          <w:rFonts w:ascii="Calibri" w:hAnsi="Calibri" w:cs="Calibri"/>
          <w:lang w:val="pl-PL"/>
        </w:rPr>
        <w:t>.</w:t>
      </w:r>
    </w:p>
    <w:p w14:paraId="6C9DA3D9" w14:textId="5E5DA818" w:rsidR="00523912" w:rsidRDefault="003F1999" w:rsidP="00D8723F">
      <w:pPr>
        <w:spacing w:after="100" w:line="276" w:lineRule="auto"/>
        <w:rPr>
          <w:rFonts w:ascii="Calibri" w:hAnsi="Calibri" w:cs="Calibri"/>
          <w:lang w:val="pl-PL"/>
        </w:rPr>
      </w:pPr>
      <w:proofErr w:type="spellStart"/>
      <w:r>
        <w:rPr>
          <w:rFonts w:ascii="Calibri" w:hAnsi="Calibri" w:cs="Calibri"/>
          <w:lang w:val="pl-PL"/>
        </w:rPr>
        <w:t>Any</w:t>
      </w:r>
      <w:proofErr w:type="spellEnd"/>
      <w:r>
        <w:rPr>
          <w:rFonts w:ascii="Calibri" w:hAnsi="Calibri" w:cs="Calibri"/>
          <w:lang w:val="pl-PL"/>
        </w:rPr>
        <w:t xml:space="preserve"> </w:t>
      </w:r>
      <w:proofErr w:type="spellStart"/>
      <w:r>
        <w:rPr>
          <w:rFonts w:ascii="Calibri" w:hAnsi="Calibri" w:cs="Calibri"/>
          <w:lang w:val="pl-PL"/>
        </w:rPr>
        <w:t>questions</w:t>
      </w:r>
      <w:proofErr w:type="spellEnd"/>
      <w:r>
        <w:rPr>
          <w:rFonts w:ascii="Calibri" w:hAnsi="Calibri" w:cs="Calibri"/>
          <w:lang w:val="pl-PL"/>
        </w:rPr>
        <w:t xml:space="preserve"> </w:t>
      </w:r>
      <w:proofErr w:type="spellStart"/>
      <w:r>
        <w:rPr>
          <w:rFonts w:ascii="Calibri" w:hAnsi="Calibri" w:cs="Calibri"/>
          <w:lang w:val="pl-PL"/>
        </w:rPr>
        <w:t>should</w:t>
      </w:r>
      <w:proofErr w:type="spellEnd"/>
      <w:r>
        <w:rPr>
          <w:rFonts w:ascii="Calibri" w:hAnsi="Calibri" w:cs="Calibri"/>
          <w:lang w:val="pl-PL"/>
        </w:rPr>
        <w:t xml:space="preserve"> be </w:t>
      </w:r>
      <w:proofErr w:type="spellStart"/>
      <w:r>
        <w:rPr>
          <w:rFonts w:ascii="Calibri" w:hAnsi="Calibri" w:cs="Calibri"/>
          <w:lang w:val="pl-PL"/>
        </w:rPr>
        <w:t>directed</w:t>
      </w:r>
      <w:proofErr w:type="spellEnd"/>
      <w:r>
        <w:rPr>
          <w:rFonts w:ascii="Calibri" w:hAnsi="Calibri" w:cs="Calibri"/>
          <w:lang w:val="pl-PL"/>
        </w:rPr>
        <w:t xml:space="preserve"> to the principal </w:t>
      </w:r>
      <w:proofErr w:type="spellStart"/>
      <w:r>
        <w:rPr>
          <w:rFonts w:ascii="Calibri" w:hAnsi="Calibri" w:cs="Calibri"/>
          <w:lang w:val="pl-PL"/>
        </w:rPr>
        <w:t>investigator</w:t>
      </w:r>
      <w:proofErr w:type="spellEnd"/>
      <w:r>
        <w:rPr>
          <w:rFonts w:ascii="Calibri" w:hAnsi="Calibri" w:cs="Calibri"/>
          <w:lang w:val="pl-PL"/>
        </w:rPr>
        <w:t>, dr hab. Katarzyna Zawadzka (</w:t>
      </w:r>
      <w:hyperlink r:id="rId8" w:history="1">
        <w:r w:rsidRPr="00D04582">
          <w:rPr>
            <w:rStyle w:val="Hyperlink"/>
            <w:rFonts w:ascii="Calibri" w:hAnsi="Calibri" w:cs="Calibri"/>
            <w:lang w:val="pl-PL"/>
          </w:rPr>
          <w:t>k.n.zawadzka@gmail.com</w:t>
        </w:r>
      </w:hyperlink>
      <w:r>
        <w:rPr>
          <w:rFonts w:ascii="Calibri" w:hAnsi="Calibri" w:cs="Calibri"/>
          <w:lang w:val="pl-PL"/>
        </w:rPr>
        <w:t xml:space="preserve">). </w:t>
      </w:r>
    </w:p>
    <w:p w14:paraId="4A0686FF" w14:textId="77777777" w:rsidR="00523912" w:rsidRDefault="00523912">
      <w:pPr>
        <w:rPr>
          <w:rFonts w:ascii="Calibri" w:hAnsi="Calibri" w:cs="Calibri"/>
          <w:lang w:val="pl-PL"/>
        </w:rPr>
      </w:pPr>
      <w:r>
        <w:rPr>
          <w:rFonts w:ascii="Calibri" w:hAnsi="Calibri" w:cs="Calibri"/>
          <w:lang w:val="pl-PL"/>
        </w:rPr>
        <w:br w:type="page"/>
      </w:r>
    </w:p>
    <w:p w14:paraId="4D047859" w14:textId="7BCA6755" w:rsidR="00523912" w:rsidRPr="00523912" w:rsidRDefault="00523912" w:rsidP="00523912">
      <w:pPr>
        <w:jc w:val="center"/>
        <w:rPr>
          <w:rFonts w:ascii="Calibri" w:eastAsia="Times New Roman" w:hAnsi="Calibri" w:cs="Calibri"/>
          <w:b/>
          <w:bCs/>
        </w:rPr>
      </w:pPr>
      <w:r w:rsidRPr="00523912">
        <w:rPr>
          <w:rFonts w:ascii="Calibri" w:eastAsia="Times New Roman" w:hAnsi="Calibri" w:cs="Calibri"/>
          <w:b/>
          <w:bCs/>
        </w:rPr>
        <w:t>Information clause for jobseekers</w:t>
      </w:r>
    </w:p>
    <w:p w14:paraId="580E70DA" w14:textId="6C66ED3C" w:rsidR="00523912" w:rsidRPr="00523912" w:rsidRDefault="00523912" w:rsidP="00523912">
      <w:pPr>
        <w:rPr>
          <w:rFonts w:ascii="Calibri" w:eastAsia="Times New Roman" w:hAnsi="Calibri" w:cs="Calibri"/>
        </w:rPr>
      </w:pPr>
      <w:r w:rsidRPr="00523912">
        <w:rPr>
          <w:rFonts w:ascii="Calibri" w:eastAsia="Times New Roman" w:hAnsi="Calibri" w:cs="Calibri"/>
        </w:rPr>
        <w:br/>
        <w:t>Pursuant to Article 13 of Regulation (EU) No. 2016/679 of the European Parliament and of the</w:t>
      </w:r>
      <w:r>
        <w:rPr>
          <w:rFonts w:ascii="Calibri" w:eastAsia="Times New Roman" w:hAnsi="Calibri" w:cs="Calibri"/>
        </w:rPr>
        <w:t xml:space="preserve"> </w:t>
      </w:r>
      <w:r w:rsidRPr="00523912">
        <w:rPr>
          <w:rFonts w:ascii="Calibri" w:eastAsia="Times New Roman" w:hAnsi="Calibri" w:cs="Calibri"/>
        </w:rPr>
        <w:t>Council of 27 April 2016 on the protection of individuals with regard to the processing of personal</w:t>
      </w:r>
      <w:r>
        <w:rPr>
          <w:rFonts w:ascii="Calibri" w:eastAsia="Times New Roman" w:hAnsi="Calibri" w:cs="Calibri"/>
        </w:rPr>
        <w:t xml:space="preserve"> </w:t>
      </w:r>
      <w:r w:rsidRPr="00523912">
        <w:rPr>
          <w:rFonts w:ascii="Calibri" w:eastAsia="Times New Roman" w:hAnsi="Calibri" w:cs="Calibri"/>
        </w:rPr>
        <w:t xml:space="preserve">data and on the free movement of such data and repealing Directive 95/46/EC </w:t>
      </w:r>
      <w:r>
        <w:rPr>
          <w:rFonts w:ascii="Calibri" w:eastAsia="Times New Roman" w:hAnsi="Calibri" w:cs="Calibri"/>
        </w:rPr>
        <w:t>–</w:t>
      </w:r>
      <w:r w:rsidRPr="00523912">
        <w:rPr>
          <w:rFonts w:ascii="Calibri" w:eastAsia="Times New Roman" w:hAnsi="Calibri" w:cs="Calibri"/>
        </w:rPr>
        <w:t xml:space="preserve"> General</w:t>
      </w:r>
      <w:r>
        <w:rPr>
          <w:rFonts w:ascii="Calibri" w:eastAsia="Times New Roman" w:hAnsi="Calibri" w:cs="Calibri"/>
        </w:rPr>
        <w:t xml:space="preserve"> </w:t>
      </w:r>
      <w:r w:rsidRPr="00523912">
        <w:rPr>
          <w:rFonts w:ascii="Calibri" w:eastAsia="Times New Roman" w:hAnsi="Calibri" w:cs="Calibri"/>
        </w:rPr>
        <w:t>Regulation on data protection (Official Journal of the European Union L 119/1 of 04.05.2016) I</w:t>
      </w:r>
      <w:r>
        <w:rPr>
          <w:rFonts w:ascii="Calibri" w:eastAsia="Times New Roman" w:hAnsi="Calibri" w:cs="Calibri"/>
        </w:rPr>
        <w:t xml:space="preserve"> </w:t>
      </w:r>
      <w:r w:rsidRPr="00523912">
        <w:rPr>
          <w:rFonts w:ascii="Calibri" w:eastAsia="Times New Roman" w:hAnsi="Calibri" w:cs="Calibri"/>
        </w:rPr>
        <w:t>hereby inform you that.</w:t>
      </w:r>
      <w:r w:rsidRPr="00523912">
        <w:rPr>
          <w:rFonts w:ascii="Calibri" w:eastAsia="Times New Roman" w:hAnsi="Calibri" w:cs="Calibri"/>
        </w:rPr>
        <w:br/>
        <w:t xml:space="preserve">1. The Controller of your personal data is Adam Mickiewicz University in </w:t>
      </w:r>
      <w:proofErr w:type="spellStart"/>
      <w:r w:rsidRPr="00523912">
        <w:rPr>
          <w:rFonts w:ascii="Calibri" w:eastAsia="Times New Roman" w:hAnsi="Calibri" w:cs="Calibri"/>
        </w:rPr>
        <w:t>Poznań</w:t>
      </w:r>
      <w:proofErr w:type="spellEnd"/>
      <w:r w:rsidRPr="00523912">
        <w:rPr>
          <w:rFonts w:ascii="Calibri" w:eastAsia="Times New Roman" w:hAnsi="Calibri" w:cs="Calibri"/>
        </w:rPr>
        <w:t xml:space="preserve"> with its</w:t>
      </w:r>
      <w:r w:rsidRPr="00523912">
        <w:rPr>
          <w:rFonts w:ascii="Calibri" w:eastAsia="Times New Roman" w:hAnsi="Calibri" w:cs="Calibri"/>
        </w:rPr>
        <w:br/>
        <w:t xml:space="preserve">registered office at 1, </w:t>
      </w:r>
      <w:proofErr w:type="spellStart"/>
      <w:r w:rsidRPr="00523912">
        <w:rPr>
          <w:rFonts w:ascii="Calibri" w:eastAsia="Times New Roman" w:hAnsi="Calibri" w:cs="Calibri"/>
        </w:rPr>
        <w:t>Henryka</w:t>
      </w:r>
      <w:proofErr w:type="spellEnd"/>
      <w:r w:rsidRPr="00523912">
        <w:rPr>
          <w:rFonts w:ascii="Calibri" w:eastAsia="Times New Roman" w:hAnsi="Calibri" w:cs="Calibri"/>
        </w:rPr>
        <w:t xml:space="preserve"> </w:t>
      </w:r>
      <w:proofErr w:type="spellStart"/>
      <w:r w:rsidRPr="00523912">
        <w:rPr>
          <w:rFonts w:ascii="Calibri" w:eastAsia="Times New Roman" w:hAnsi="Calibri" w:cs="Calibri"/>
        </w:rPr>
        <w:t>Wieniawskiego</w:t>
      </w:r>
      <w:proofErr w:type="spellEnd"/>
      <w:r w:rsidRPr="00523912">
        <w:rPr>
          <w:rFonts w:ascii="Calibri" w:eastAsia="Times New Roman" w:hAnsi="Calibri" w:cs="Calibri"/>
        </w:rPr>
        <w:t xml:space="preserve"> Street, 61-712 </w:t>
      </w:r>
      <w:proofErr w:type="spellStart"/>
      <w:r w:rsidRPr="00523912">
        <w:rPr>
          <w:rFonts w:ascii="Calibri" w:eastAsia="Times New Roman" w:hAnsi="Calibri" w:cs="Calibri"/>
        </w:rPr>
        <w:t>Poznań</w:t>
      </w:r>
      <w:proofErr w:type="spellEnd"/>
      <w:r w:rsidRPr="00523912">
        <w:rPr>
          <w:rFonts w:ascii="Calibri" w:eastAsia="Times New Roman" w:hAnsi="Calibri" w:cs="Calibri"/>
        </w:rPr>
        <w:t>.</w:t>
      </w:r>
      <w:r w:rsidRPr="00523912">
        <w:rPr>
          <w:rFonts w:ascii="Calibri" w:eastAsia="Times New Roman" w:hAnsi="Calibri" w:cs="Calibri"/>
        </w:rPr>
        <w:br/>
        <w:t>2. The controller of personal data has appointed a Data Protection Inspector to supervise the</w:t>
      </w:r>
      <w:r>
        <w:rPr>
          <w:rFonts w:ascii="Calibri" w:eastAsia="Times New Roman" w:hAnsi="Calibri" w:cs="Calibri"/>
        </w:rPr>
        <w:t xml:space="preserve"> </w:t>
      </w:r>
      <w:r w:rsidRPr="00523912">
        <w:rPr>
          <w:rFonts w:ascii="Calibri" w:eastAsia="Times New Roman" w:hAnsi="Calibri" w:cs="Calibri"/>
        </w:rPr>
        <w:t>correctness of personal data processing, who can be contacted via e-mail address:</w:t>
      </w:r>
      <w:r w:rsidRPr="00523912">
        <w:rPr>
          <w:rFonts w:ascii="Calibri" w:eastAsia="Times New Roman" w:hAnsi="Calibri" w:cs="Calibri"/>
        </w:rPr>
        <w:br/>
        <w:t>iod@amu.edu.pl.</w:t>
      </w:r>
      <w:r w:rsidRPr="00523912">
        <w:rPr>
          <w:rFonts w:ascii="Calibri" w:eastAsia="Times New Roman" w:hAnsi="Calibri" w:cs="Calibri"/>
        </w:rPr>
        <w:br/>
        <w:t>3. The purpose of the processing of your personal data is to carry out the recruitment process for the</w:t>
      </w:r>
      <w:r>
        <w:rPr>
          <w:rFonts w:ascii="Calibri" w:eastAsia="Times New Roman" w:hAnsi="Calibri" w:cs="Calibri"/>
        </w:rPr>
        <w:t xml:space="preserve"> </w:t>
      </w:r>
      <w:r w:rsidRPr="00523912">
        <w:rPr>
          <w:rFonts w:ascii="Calibri" w:eastAsia="Times New Roman" w:hAnsi="Calibri" w:cs="Calibri"/>
        </w:rPr>
        <w:t>indicated position.</w:t>
      </w:r>
      <w:r w:rsidRPr="00523912">
        <w:rPr>
          <w:rFonts w:ascii="Calibri" w:eastAsia="Times New Roman" w:hAnsi="Calibri" w:cs="Calibri"/>
        </w:rPr>
        <w:br/>
        <w:t>4. The legal basis for the processing of your personal data is Article 6(1)(a) of the General</w:t>
      </w:r>
      <w:r w:rsidRPr="00523912">
        <w:rPr>
          <w:rFonts w:ascii="Calibri" w:eastAsia="Times New Roman" w:hAnsi="Calibri" w:cs="Calibri"/>
        </w:rPr>
        <w:br/>
        <w:t>Data Protection Regulation of 27 April 2016 and the Labour Code of 26 June 1974 (Journal of Laws</w:t>
      </w:r>
      <w:r>
        <w:rPr>
          <w:rFonts w:ascii="Calibri" w:eastAsia="Times New Roman" w:hAnsi="Calibri" w:cs="Calibri"/>
        </w:rPr>
        <w:t xml:space="preserve"> </w:t>
      </w:r>
      <w:r w:rsidRPr="00523912">
        <w:rPr>
          <w:rFonts w:ascii="Calibri" w:eastAsia="Times New Roman" w:hAnsi="Calibri" w:cs="Calibri"/>
        </w:rPr>
        <w:t>of 1998, N21, item 94, as amended).</w:t>
      </w:r>
      <w:r w:rsidRPr="00523912">
        <w:rPr>
          <w:rFonts w:ascii="Calibri" w:eastAsia="Times New Roman" w:hAnsi="Calibri" w:cs="Calibri"/>
        </w:rPr>
        <w:br/>
        <w:t>5. Your personal data will be stored for a period of 6 months from the end of the recruitment</w:t>
      </w:r>
      <w:r>
        <w:rPr>
          <w:rFonts w:ascii="Calibri" w:eastAsia="Times New Roman" w:hAnsi="Calibri" w:cs="Calibri"/>
        </w:rPr>
        <w:t xml:space="preserve"> </w:t>
      </w:r>
      <w:r w:rsidRPr="00523912">
        <w:rPr>
          <w:rFonts w:ascii="Calibri" w:eastAsia="Times New Roman" w:hAnsi="Calibri" w:cs="Calibri"/>
        </w:rPr>
        <w:t>process.</w:t>
      </w:r>
      <w:r w:rsidRPr="00523912">
        <w:rPr>
          <w:rFonts w:ascii="Calibri" w:eastAsia="Times New Roman" w:hAnsi="Calibri" w:cs="Calibri"/>
        </w:rPr>
        <w:br/>
        <w:t>6. Your personal data will not be made available to other entities, except for entities</w:t>
      </w:r>
      <w:r w:rsidRPr="00523912">
        <w:rPr>
          <w:rFonts w:ascii="Calibri" w:eastAsia="Times New Roman" w:hAnsi="Calibri" w:cs="Calibri"/>
        </w:rPr>
        <w:br/>
        <w:t>authorized by law. Access to your data will be granted to persons authorized by the Controller to</w:t>
      </w:r>
      <w:r>
        <w:rPr>
          <w:rFonts w:ascii="Calibri" w:eastAsia="Times New Roman" w:hAnsi="Calibri" w:cs="Calibri"/>
        </w:rPr>
        <w:t xml:space="preserve"> </w:t>
      </w:r>
      <w:r w:rsidRPr="00523912">
        <w:rPr>
          <w:rFonts w:ascii="Calibri" w:eastAsia="Times New Roman" w:hAnsi="Calibri" w:cs="Calibri"/>
        </w:rPr>
        <w:t>process them within the scope of their professional duties.</w:t>
      </w:r>
      <w:r w:rsidRPr="00523912">
        <w:rPr>
          <w:rFonts w:ascii="Calibri" w:eastAsia="Times New Roman" w:hAnsi="Calibri" w:cs="Calibri"/>
        </w:rPr>
        <w:br/>
        <w:t>7. You have the right to access your data and, subject to the provisions of law, the right to</w:t>
      </w:r>
      <w:r w:rsidRPr="00523912">
        <w:rPr>
          <w:rFonts w:ascii="Calibri" w:eastAsia="Times New Roman" w:hAnsi="Calibri" w:cs="Calibri"/>
        </w:rPr>
        <w:br/>
        <w:t>rectify, delete, restrict the processing, the right to transfer data, the right to object to the</w:t>
      </w:r>
      <w:r w:rsidRPr="00523912">
        <w:rPr>
          <w:rFonts w:ascii="Calibri" w:eastAsia="Times New Roman" w:hAnsi="Calibri" w:cs="Calibri"/>
        </w:rPr>
        <w:br/>
        <w:t>processing, the right to withdraw consent at any time.</w:t>
      </w:r>
      <w:r w:rsidRPr="00523912">
        <w:rPr>
          <w:rFonts w:ascii="Calibri" w:eastAsia="Times New Roman" w:hAnsi="Calibri" w:cs="Calibri"/>
        </w:rPr>
        <w:br/>
        <w:t>8. You have the right to lodge a complaint to the supervisory authority - the President of the</w:t>
      </w:r>
      <w:r w:rsidRPr="00523912">
        <w:rPr>
          <w:rFonts w:ascii="Calibri" w:eastAsia="Times New Roman" w:hAnsi="Calibri" w:cs="Calibri"/>
        </w:rPr>
        <w:br/>
        <w:t xml:space="preserve">Office for Personal Data Protection, ul. </w:t>
      </w:r>
      <w:proofErr w:type="spellStart"/>
      <w:r w:rsidRPr="00523912">
        <w:rPr>
          <w:rFonts w:ascii="Calibri" w:eastAsia="Times New Roman" w:hAnsi="Calibri" w:cs="Calibri"/>
        </w:rPr>
        <w:t>Stawki</w:t>
      </w:r>
      <w:proofErr w:type="spellEnd"/>
      <w:r w:rsidRPr="00523912">
        <w:rPr>
          <w:rFonts w:ascii="Calibri" w:eastAsia="Times New Roman" w:hAnsi="Calibri" w:cs="Calibri"/>
        </w:rPr>
        <w:t xml:space="preserve"> 2, 00-193 Warszawa.</w:t>
      </w:r>
    </w:p>
    <w:p w14:paraId="39115A67" w14:textId="77777777" w:rsidR="00523912" w:rsidRDefault="00523912" w:rsidP="00523912">
      <w:pPr>
        <w:rPr>
          <w:rFonts w:ascii="Calibri" w:eastAsia="Times New Roman" w:hAnsi="Calibri" w:cs="Calibri"/>
        </w:rPr>
      </w:pPr>
      <w:r w:rsidRPr="00523912">
        <w:rPr>
          <w:rFonts w:ascii="Calibri" w:eastAsia="Times New Roman" w:hAnsi="Calibri" w:cs="Calibri"/>
        </w:rPr>
        <w:t>9. Provision of personal data is obligatory on the basis of legal regulations, in the remaining</w:t>
      </w:r>
      <w:r>
        <w:rPr>
          <w:rFonts w:ascii="Calibri" w:eastAsia="Times New Roman" w:hAnsi="Calibri" w:cs="Calibri"/>
        </w:rPr>
        <w:t xml:space="preserve"> </w:t>
      </w:r>
      <w:r w:rsidRPr="00523912">
        <w:rPr>
          <w:rFonts w:ascii="Calibri" w:eastAsia="Times New Roman" w:hAnsi="Calibri" w:cs="Calibri"/>
        </w:rPr>
        <w:t>scope it is voluntary.</w:t>
      </w:r>
      <w:r w:rsidRPr="00523912">
        <w:rPr>
          <w:rFonts w:ascii="Calibri" w:eastAsia="Times New Roman" w:hAnsi="Calibri" w:cs="Calibri"/>
        </w:rPr>
        <w:br/>
        <w:t>10. With regard to your personal data, decisions will not be taken automatically, in</w:t>
      </w:r>
      <w:r>
        <w:rPr>
          <w:rFonts w:ascii="Calibri" w:eastAsia="Times New Roman" w:hAnsi="Calibri" w:cs="Calibri"/>
        </w:rPr>
        <w:t xml:space="preserve"> </w:t>
      </w:r>
      <w:r w:rsidRPr="00523912">
        <w:rPr>
          <w:rFonts w:ascii="Calibri" w:eastAsia="Times New Roman" w:hAnsi="Calibri" w:cs="Calibri"/>
        </w:rPr>
        <w:t>accordance</w:t>
      </w:r>
      <w:r>
        <w:rPr>
          <w:rFonts w:ascii="Calibri" w:eastAsia="Times New Roman" w:hAnsi="Calibri" w:cs="Calibri"/>
        </w:rPr>
        <w:t xml:space="preserve"> </w:t>
      </w:r>
      <w:r w:rsidRPr="00523912">
        <w:rPr>
          <w:rFonts w:ascii="Calibri" w:eastAsia="Times New Roman" w:hAnsi="Calibri" w:cs="Calibri"/>
        </w:rPr>
        <w:t>with Article 22 RODO.</w:t>
      </w:r>
    </w:p>
    <w:p w14:paraId="33986680" w14:textId="5414399C" w:rsidR="00523912" w:rsidRPr="00523912" w:rsidRDefault="00523912" w:rsidP="00523912">
      <w:pPr>
        <w:jc w:val="center"/>
        <w:rPr>
          <w:rFonts w:ascii="Calibri" w:eastAsia="Times New Roman" w:hAnsi="Calibri" w:cs="Calibri"/>
          <w:b/>
          <w:bCs/>
        </w:rPr>
      </w:pPr>
      <w:r>
        <w:rPr>
          <w:rFonts w:ascii="Calibri" w:eastAsia="Times New Roman" w:hAnsi="Calibri" w:cs="Calibri"/>
        </w:rPr>
        <w:br w:type="page"/>
      </w:r>
      <w:r w:rsidRPr="00523912">
        <w:rPr>
          <w:rFonts w:ascii="Calibri" w:eastAsia="Times New Roman" w:hAnsi="Calibri" w:cs="Calibri"/>
          <w:b/>
          <w:bCs/>
        </w:rPr>
        <w:t>Statement of consent</w:t>
      </w:r>
    </w:p>
    <w:p w14:paraId="3D0C4EE3" w14:textId="38B9CFAF" w:rsidR="00523912" w:rsidRPr="00523912" w:rsidRDefault="00523912" w:rsidP="00523912">
      <w:pPr>
        <w:rPr>
          <w:rFonts w:ascii="Calibri" w:eastAsia="Times New Roman" w:hAnsi="Calibri" w:cs="Calibri"/>
        </w:rPr>
      </w:pPr>
      <w:r w:rsidRPr="00523912">
        <w:rPr>
          <w:rFonts w:ascii="Calibri" w:eastAsia="Times New Roman" w:hAnsi="Calibri" w:cs="Calibri"/>
        </w:rPr>
        <w:br/>
        <w:t>In accordance with Article 6(1)(a) of the General Data Protection Regulation of 27 April 2016</w:t>
      </w:r>
      <w:r w:rsidRPr="00523912">
        <w:rPr>
          <w:rFonts w:ascii="Calibri" w:eastAsia="Times New Roman" w:hAnsi="Calibri" w:cs="Calibri"/>
        </w:rPr>
        <w:br/>
        <w:t>(Journal of Laws of the EU L 119/1 of 4 May 2016) I agree to the processing of personal data other</w:t>
      </w:r>
      <w:r>
        <w:rPr>
          <w:rFonts w:ascii="Calibri" w:eastAsia="Times New Roman" w:hAnsi="Calibri" w:cs="Calibri"/>
        </w:rPr>
        <w:t xml:space="preserve"> </w:t>
      </w:r>
      <w:r w:rsidRPr="00523912">
        <w:rPr>
          <w:rFonts w:ascii="Calibri" w:eastAsia="Times New Roman" w:hAnsi="Calibri" w:cs="Calibri"/>
        </w:rPr>
        <w:t>than those indicated in Article 221 of the Labour Code (name(s) and surname; parents' names;</w:t>
      </w:r>
      <w:r>
        <w:rPr>
          <w:rFonts w:ascii="Calibri" w:eastAsia="Times New Roman" w:hAnsi="Calibri" w:cs="Calibri"/>
        </w:rPr>
        <w:t xml:space="preserve"> </w:t>
      </w:r>
      <w:r w:rsidRPr="00523912">
        <w:rPr>
          <w:rFonts w:ascii="Calibri" w:eastAsia="Times New Roman" w:hAnsi="Calibri" w:cs="Calibri"/>
        </w:rPr>
        <w:t>date of birth; place of residence; address for correspondence; education; previous employment),</w:t>
      </w:r>
      <w:r>
        <w:rPr>
          <w:rFonts w:ascii="Calibri" w:eastAsia="Times New Roman" w:hAnsi="Calibri" w:cs="Calibri"/>
        </w:rPr>
        <w:t xml:space="preserve"> </w:t>
      </w:r>
      <w:r w:rsidRPr="00523912">
        <w:rPr>
          <w:rFonts w:ascii="Calibri" w:eastAsia="Times New Roman" w:hAnsi="Calibri" w:cs="Calibri"/>
        </w:rPr>
        <w:t>included in my job offer for the purpose of current recruitment.</w:t>
      </w:r>
      <w:r w:rsidRPr="00523912">
        <w:rPr>
          <w:rFonts w:ascii="Calibri" w:eastAsia="Times New Roman" w:hAnsi="Calibri" w:cs="Calibri"/>
        </w:rPr>
        <w:br/>
      </w:r>
      <w:r w:rsidRPr="00523912">
        <w:rPr>
          <w:rFonts w:ascii="Calibri" w:eastAsia="Times New Roman" w:hAnsi="Calibri" w:cs="Calibri"/>
        </w:rPr>
        <w:br/>
      </w:r>
      <w:r w:rsidRPr="00523912">
        <w:rPr>
          <w:rFonts w:ascii="Calibri" w:eastAsia="Times New Roman" w:hAnsi="Calibri" w:cs="Calibri"/>
          <w:i/>
          <w:iCs/>
        </w:rPr>
        <w:t>date and signatu</w:t>
      </w:r>
      <w:r w:rsidRPr="00523912">
        <w:rPr>
          <w:rFonts w:ascii="Calibri" w:eastAsia="Times New Roman" w:hAnsi="Calibri" w:cs="Calibri"/>
          <w:i/>
          <w:iCs/>
        </w:rPr>
        <w:t>re</w:t>
      </w:r>
    </w:p>
    <w:p w14:paraId="4E9251EC" w14:textId="77777777" w:rsidR="003F1999" w:rsidRPr="00D8723F" w:rsidRDefault="003F1999" w:rsidP="00523912">
      <w:pPr>
        <w:spacing w:after="100" w:line="276" w:lineRule="auto"/>
      </w:pPr>
    </w:p>
    <w:sectPr w:rsidR="003F1999" w:rsidRPr="00D8723F" w:rsidSect="00410A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74B"/>
    <w:multiLevelType w:val="hybridMultilevel"/>
    <w:tmpl w:val="AB602A94"/>
    <w:lvl w:ilvl="0" w:tplc="A02C57F4">
      <w:start w:val="5"/>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A18DC"/>
    <w:multiLevelType w:val="hybridMultilevel"/>
    <w:tmpl w:val="7702EA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F7"/>
    <w:rsid w:val="000B250D"/>
    <w:rsid w:val="000C288E"/>
    <w:rsid w:val="00117CA0"/>
    <w:rsid w:val="001D12A0"/>
    <w:rsid w:val="003F1999"/>
    <w:rsid w:val="00410A0F"/>
    <w:rsid w:val="004E6F67"/>
    <w:rsid w:val="00523912"/>
    <w:rsid w:val="005A569B"/>
    <w:rsid w:val="00830338"/>
    <w:rsid w:val="00833A54"/>
    <w:rsid w:val="009278BE"/>
    <w:rsid w:val="00944021"/>
    <w:rsid w:val="00980223"/>
    <w:rsid w:val="00A1470B"/>
    <w:rsid w:val="00BE41D2"/>
    <w:rsid w:val="00CA5B52"/>
    <w:rsid w:val="00D55A65"/>
    <w:rsid w:val="00D659F7"/>
    <w:rsid w:val="00D8723F"/>
    <w:rsid w:val="00E112B8"/>
    <w:rsid w:val="00E8320E"/>
    <w:rsid w:val="00F3596C"/>
    <w:rsid w:val="00F76A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D5E900"/>
  <w14:defaultImageDpi w14:val="32767"/>
  <w15:chartTrackingRefBased/>
  <w15:docId w15:val="{F352FC72-B0AF-1849-A957-0C6C5417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9F7"/>
    <w:pPr>
      <w:ind w:left="720"/>
      <w:contextualSpacing/>
    </w:pPr>
  </w:style>
  <w:style w:type="character" w:styleId="Hyperlink">
    <w:name w:val="Hyperlink"/>
    <w:basedOn w:val="DefaultParagraphFont"/>
    <w:uiPriority w:val="99"/>
    <w:unhideWhenUsed/>
    <w:rsid w:val="009278BE"/>
    <w:rPr>
      <w:color w:val="0563C1" w:themeColor="hyperlink"/>
      <w:u w:val="single"/>
    </w:rPr>
  </w:style>
  <w:style w:type="character" w:styleId="UnresolvedMention">
    <w:name w:val="Unresolved Mention"/>
    <w:basedOn w:val="DefaultParagraphFont"/>
    <w:uiPriority w:val="99"/>
    <w:rsid w:val="009278BE"/>
    <w:rPr>
      <w:color w:val="605E5C"/>
      <w:shd w:val="clear" w:color="auto" w:fill="E1DFDD"/>
    </w:rPr>
  </w:style>
  <w:style w:type="character" w:styleId="FollowedHyperlink">
    <w:name w:val="FollowedHyperlink"/>
    <w:basedOn w:val="DefaultParagraphFont"/>
    <w:uiPriority w:val="99"/>
    <w:semiHidden/>
    <w:unhideWhenUsed/>
    <w:rsid w:val="00D8723F"/>
    <w:rPr>
      <w:color w:val="954F72" w:themeColor="followedHyperlink"/>
      <w:u w:val="single"/>
    </w:rPr>
  </w:style>
  <w:style w:type="character" w:customStyle="1" w:styleId="markedcontent">
    <w:name w:val="markedcontent"/>
    <w:basedOn w:val="DefaultParagraphFont"/>
    <w:rsid w:val="0052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8028">
      <w:bodyDiv w:val="1"/>
      <w:marLeft w:val="0"/>
      <w:marRight w:val="0"/>
      <w:marTop w:val="0"/>
      <w:marBottom w:val="0"/>
      <w:divBdr>
        <w:top w:val="none" w:sz="0" w:space="0" w:color="auto"/>
        <w:left w:val="none" w:sz="0" w:space="0" w:color="auto"/>
        <w:bottom w:val="none" w:sz="0" w:space="0" w:color="auto"/>
        <w:right w:val="none" w:sz="0" w:space="0" w:color="auto"/>
      </w:divBdr>
    </w:div>
    <w:div w:id="15484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zawadzka@gmail.com" TargetMode="External"/><Relationship Id="rId3" Type="http://schemas.openxmlformats.org/officeDocument/2006/relationships/settings" Target="settings.xml"/><Relationship Id="rId7" Type="http://schemas.openxmlformats.org/officeDocument/2006/relationships/hyperlink" Target="https://sites.google.com/view/lame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zawadzka@gmail.com" TargetMode="External"/><Relationship Id="rId5" Type="http://schemas.openxmlformats.org/officeDocument/2006/relationships/hyperlink" Target="https://ncn.gov.pl/sites/default/files/listy-rankingowe/2022-09-15-opu8jisl/streszczenia/573691-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dc:creator>
  <cp:keywords/>
  <dc:description/>
  <cp:lastModifiedBy>KZ</cp:lastModifiedBy>
  <cp:revision>3</cp:revision>
  <dcterms:created xsi:type="dcterms:W3CDTF">2023-06-30T10:43:00Z</dcterms:created>
  <dcterms:modified xsi:type="dcterms:W3CDTF">2023-06-30T10:46:00Z</dcterms:modified>
</cp:coreProperties>
</file>