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22E5F358" w14:textId="6B0EE5F1" w:rsidR="00145B2F" w:rsidRPr="00E76E6F" w:rsidRDefault="5322B01B" w:rsidP="00E76E6F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6CDD81E" wp14:editId="380DE448">
            <wp:extent cx="2973946" cy="973885"/>
            <wp:effectExtent l="0" t="0" r="0" b="0"/>
            <wp:docPr id="1223223733" name="Obraz 1223223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946" cy="9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2104B" w14:textId="47FB1189" w:rsidR="004E63B5" w:rsidRPr="00A46254" w:rsidRDefault="004E63B5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A46254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33DA1734" w:rsidR="00145B2F" w:rsidRPr="00A46254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0C6740">
        <w:rPr>
          <w:rFonts w:asciiTheme="minorHAnsi" w:hAnsiTheme="minorHAnsi" w:cstheme="minorHAnsi"/>
          <w:b/>
          <w:bCs/>
        </w:rPr>
        <w:t>post-doc</w:t>
      </w:r>
    </w:p>
    <w:p w14:paraId="7DA5E940" w14:textId="31184B57" w:rsidR="00551BF6" w:rsidRPr="00A46254" w:rsidRDefault="00D9614D" w:rsidP="27721B70">
      <w:pPr>
        <w:jc w:val="center"/>
        <w:rPr>
          <w:rFonts w:asciiTheme="minorHAnsi" w:hAnsiTheme="minorHAnsi" w:cstheme="minorBidi"/>
          <w:b/>
          <w:bCs/>
        </w:rPr>
      </w:pPr>
      <w:r w:rsidRPr="27721B70">
        <w:rPr>
          <w:rFonts w:asciiTheme="minorHAnsi" w:hAnsiTheme="minorHAnsi" w:cstheme="minorBidi"/>
          <w:b/>
          <w:bCs/>
        </w:rPr>
        <w:t>na Wydziale</w:t>
      </w:r>
      <w:r w:rsidR="000C6740">
        <w:rPr>
          <w:rFonts w:asciiTheme="minorHAnsi" w:hAnsiTheme="minorHAnsi" w:cstheme="minorBidi"/>
          <w:b/>
          <w:bCs/>
        </w:rPr>
        <w:t xml:space="preserve"> Chemii</w:t>
      </w:r>
    </w:p>
    <w:p w14:paraId="5C16E4A1" w14:textId="77777777" w:rsidR="00D531A4" w:rsidRDefault="0DD8319A" w:rsidP="27721B70">
      <w:pPr>
        <w:spacing w:line="480" w:lineRule="auto"/>
        <w:jc w:val="center"/>
        <w:rPr>
          <w:rFonts w:ascii="Calibri" w:eastAsia="Calibri" w:hAnsi="Calibri" w:cs="Calibri"/>
          <w:b/>
          <w:bCs/>
        </w:rPr>
      </w:pPr>
      <w:r w:rsidRPr="27721B70">
        <w:rPr>
          <w:rFonts w:ascii="Calibri" w:eastAsia="Calibri" w:hAnsi="Calibri" w:cs="Calibri"/>
          <w:b/>
          <w:bCs/>
        </w:rPr>
        <w:t xml:space="preserve">w projekcie </w:t>
      </w:r>
      <w:r w:rsidR="00D531A4" w:rsidRPr="00D531A4">
        <w:rPr>
          <w:rFonts w:ascii="Calibri" w:eastAsia="Calibri" w:hAnsi="Calibri" w:cs="Calibri"/>
          <w:b/>
          <w:bCs/>
        </w:rPr>
        <w:t>SONATA BIS</w:t>
      </w:r>
      <w:r w:rsidR="00D531A4">
        <w:rPr>
          <w:rFonts w:ascii="Calibri" w:eastAsia="Calibri" w:hAnsi="Calibri" w:cs="Calibri"/>
          <w:b/>
          <w:bCs/>
        </w:rPr>
        <w:t xml:space="preserve"> </w:t>
      </w:r>
    </w:p>
    <w:p w14:paraId="4F39F20C" w14:textId="499B0B8C" w:rsidR="0DD8319A" w:rsidRDefault="00D531A4" w:rsidP="00D531A4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„</w:t>
      </w:r>
      <w:r w:rsidRPr="00D531A4">
        <w:rPr>
          <w:rFonts w:ascii="Calibri" w:eastAsia="Calibri" w:hAnsi="Calibri" w:cs="Calibri"/>
          <w:b/>
          <w:bCs/>
        </w:rPr>
        <w:t>Opracowanie nowych manometrów i termometrów optycznych opartych o lantanowce, działających w warunkach ekstremalnych ciśnienia i temperatury</w:t>
      </w:r>
      <w:r>
        <w:rPr>
          <w:rFonts w:ascii="Calibri" w:eastAsia="Calibri" w:hAnsi="Calibri" w:cs="Calibri"/>
          <w:b/>
          <w:bCs/>
        </w:rPr>
        <w:t>”</w:t>
      </w:r>
    </w:p>
    <w:p w14:paraId="486B9AF2" w14:textId="77777777" w:rsidR="00D531A4" w:rsidRDefault="00D531A4" w:rsidP="00D531A4">
      <w:pPr>
        <w:jc w:val="center"/>
      </w:pPr>
    </w:p>
    <w:p w14:paraId="44EAFD9C" w14:textId="35984A42" w:rsidR="00471682" w:rsidRPr="00E76E6F" w:rsidRDefault="0DD8319A" w:rsidP="00E76E6F">
      <w:pPr>
        <w:spacing w:line="480" w:lineRule="auto"/>
        <w:jc w:val="center"/>
      </w:pPr>
      <w:r w:rsidRPr="27721B70">
        <w:rPr>
          <w:rFonts w:ascii="Calibri" w:eastAsia="Calibri" w:hAnsi="Calibri" w:cs="Calibri"/>
          <w:b/>
          <w:bCs/>
        </w:rPr>
        <w:t>nr umowy projektowej</w:t>
      </w:r>
      <w:r w:rsidR="000C6740">
        <w:rPr>
          <w:rFonts w:ascii="Calibri" w:eastAsia="Calibri" w:hAnsi="Calibri" w:cs="Calibri"/>
          <w:b/>
          <w:bCs/>
        </w:rPr>
        <w:t xml:space="preserve"> </w:t>
      </w:r>
      <w:bookmarkStart w:id="1" w:name="_Hlk190085433"/>
      <w:r w:rsidR="000C6740">
        <w:rPr>
          <w:rFonts w:ascii="Calibri" w:eastAsia="Calibri" w:hAnsi="Calibri" w:cs="Calibri"/>
          <w:b/>
          <w:bCs/>
        </w:rPr>
        <w:t>2023/50/E/ST5/00021</w:t>
      </w:r>
      <w:bookmarkEnd w:id="1"/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EDE4CA3" w14:textId="77777777" w:rsidR="00676773" w:rsidRPr="00997170" w:rsidRDefault="00676773" w:rsidP="00676773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7170">
        <w:rPr>
          <w:rFonts w:asciiTheme="minorHAnsi" w:hAnsiTheme="minorHAnsi" w:cstheme="minorHAnsi"/>
          <w:b/>
          <w:bCs/>
          <w:sz w:val="22"/>
          <w:szCs w:val="22"/>
        </w:rPr>
        <w:t xml:space="preserve">Nr referencyjny konkursu (reference number): </w:t>
      </w:r>
    </w:p>
    <w:p w14:paraId="6C915732" w14:textId="77777777" w:rsidR="0090314B" w:rsidRPr="00997170" w:rsidRDefault="0090314B" w:rsidP="00676773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698B0C11" w14:textId="3DB1A0D1" w:rsidR="00275CE7" w:rsidRPr="00997170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00997170">
        <w:rPr>
          <w:rFonts w:asciiTheme="minorHAnsi" w:hAnsiTheme="minorHAnsi" w:cstheme="minorBidi"/>
          <w:b/>
          <w:bCs/>
          <w:sz w:val="22"/>
          <w:szCs w:val="22"/>
        </w:rPr>
        <w:t>Dyscyplina naukowa</w:t>
      </w:r>
      <w:r w:rsidR="004D6C79" w:rsidRPr="00997170">
        <w:rPr>
          <w:rFonts w:asciiTheme="minorHAnsi" w:hAnsiTheme="minorHAnsi" w:cstheme="minorBidi"/>
          <w:b/>
          <w:bCs/>
          <w:sz w:val="22"/>
          <w:szCs w:val="22"/>
        </w:rPr>
        <w:t xml:space="preserve"> (research field)</w:t>
      </w:r>
      <w:r w:rsidRPr="00997170">
        <w:rPr>
          <w:rFonts w:asciiTheme="minorHAnsi" w:hAnsiTheme="minorHAnsi" w:cstheme="minorBidi"/>
          <w:b/>
          <w:bCs/>
          <w:sz w:val="22"/>
          <w:szCs w:val="22"/>
        </w:rPr>
        <w:t xml:space="preserve">: </w:t>
      </w:r>
    </w:p>
    <w:p w14:paraId="3656B9AB" w14:textId="59E8C42B" w:rsidR="00471682" w:rsidRPr="00997170" w:rsidRDefault="00676773" w:rsidP="00A46254">
      <w:pPr>
        <w:jc w:val="both"/>
        <w:rPr>
          <w:rFonts w:asciiTheme="minorHAnsi" w:hAnsiTheme="minorHAnsi" w:cstheme="minorHAnsi"/>
          <w:sz w:val="22"/>
          <w:szCs w:val="22"/>
        </w:rPr>
      </w:pPr>
      <w:r w:rsidRPr="0090314B">
        <w:rPr>
          <w:rFonts w:asciiTheme="minorHAnsi" w:hAnsiTheme="minorHAnsi" w:cstheme="minorHAnsi"/>
          <w:sz w:val="22"/>
          <w:szCs w:val="22"/>
        </w:rPr>
        <w:t>Nauki chemiczne</w:t>
      </w:r>
    </w:p>
    <w:p w14:paraId="230A7501" w14:textId="77777777" w:rsidR="00676773" w:rsidRPr="00997170" w:rsidRDefault="00676773" w:rsidP="00A4625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932588" w14:textId="77777777" w:rsidR="00676773" w:rsidRPr="00997170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00997170">
        <w:rPr>
          <w:rFonts w:asciiTheme="minorHAnsi" w:hAnsiTheme="minorHAnsi" w:cstheme="minorBidi"/>
          <w:b/>
          <w:bCs/>
          <w:sz w:val="22"/>
          <w:szCs w:val="22"/>
        </w:rPr>
        <w:t>Wymiar czasu pracy</w:t>
      </w:r>
      <w:r w:rsidR="004D6C79" w:rsidRPr="00997170">
        <w:rPr>
          <w:rFonts w:asciiTheme="minorHAnsi" w:hAnsiTheme="minorHAnsi" w:cstheme="minorBidi"/>
          <w:b/>
          <w:bCs/>
          <w:sz w:val="22"/>
          <w:szCs w:val="22"/>
        </w:rPr>
        <w:t xml:space="preserve"> (job status)</w:t>
      </w:r>
      <w:r w:rsidR="00D102AB" w:rsidRPr="00997170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DF7C9B" w:rsidRPr="00997170">
        <w:rPr>
          <w:rFonts w:asciiTheme="minorHAnsi" w:hAnsiTheme="minorHAnsi" w:cstheme="minorBidi"/>
          <w:b/>
          <w:bCs/>
          <w:sz w:val="22"/>
          <w:szCs w:val="22"/>
        </w:rPr>
        <w:t>(hours per week) i liczba godzin pracy w tygodniu</w:t>
      </w:r>
      <w:r w:rsidR="598A0493" w:rsidRPr="00997170">
        <w:rPr>
          <w:rFonts w:asciiTheme="minorHAnsi" w:hAnsiTheme="minorHAnsi" w:cstheme="minorBidi"/>
          <w:b/>
          <w:bCs/>
          <w:sz w:val="22"/>
          <w:szCs w:val="22"/>
        </w:rPr>
        <w:t xml:space="preserve"> w zadaniowym systemie czasu pracy</w:t>
      </w:r>
      <w:r w:rsidR="00DF7C9B" w:rsidRPr="00997170">
        <w:rPr>
          <w:rFonts w:asciiTheme="minorHAnsi" w:hAnsiTheme="minorHAnsi" w:cstheme="minorBidi"/>
          <w:b/>
          <w:bCs/>
          <w:sz w:val="22"/>
          <w:szCs w:val="22"/>
        </w:rPr>
        <w:t>:</w:t>
      </w:r>
      <w:r w:rsidRPr="00997170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</w:p>
    <w:p w14:paraId="22A78ACF" w14:textId="588D1218" w:rsidR="001D699D" w:rsidRPr="00997170" w:rsidRDefault="000C6740" w:rsidP="00676773">
      <w:pPr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00997170">
        <w:rPr>
          <w:rFonts w:asciiTheme="minorHAnsi" w:hAnsiTheme="minorHAnsi" w:cstheme="minorBidi"/>
          <w:sz w:val="22"/>
          <w:szCs w:val="22"/>
        </w:rPr>
        <w:t>pełny etat (40 godzin tygodniowo)</w:t>
      </w:r>
      <w:r w:rsidR="00676773" w:rsidRPr="00997170">
        <w:rPr>
          <w:rFonts w:asciiTheme="minorHAnsi" w:hAnsiTheme="minorHAnsi" w:cstheme="minorBidi"/>
          <w:sz w:val="22"/>
          <w:szCs w:val="22"/>
        </w:rPr>
        <w:t xml:space="preserve"> w zadaniowym systemie czasu pracy</w:t>
      </w:r>
    </w:p>
    <w:p w14:paraId="45FB0818" w14:textId="77777777" w:rsidR="00264030" w:rsidRPr="00997170" w:rsidRDefault="00264030" w:rsidP="00A46254">
      <w:pPr>
        <w:pStyle w:val="Akapitzlist"/>
        <w:rPr>
          <w:rFonts w:asciiTheme="minorHAnsi" w:hAnsiTheme="minorHAnsi" w:cstheme="minorHAnsi"/>
          <w:b/>
          <w:bCs/>
          <w:sz w:val="22"/>
          <w:szCs w:val="22"/>
        </w:rPr>
      </w:pPr>
    </w:p>
    <w:p w14:paraId="17DFDFD0" w14:textId="291DA44C" w:rsidR="00264030" w:rsidRPr="00997170" w:rsidRDefault="001D699D" w:rsidP="005035E0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00997170">
        <w:rPr>
          <w:rFonts w:asciiTheme="minorHAnsi" w:hAnsiTheme="minorHAnsi" w:cstheme="minorBidi"/>
          <w:b/>
          <w:bCs/>
          <w:sz w:val="22"/>
          <w:szCs w:val="22"/>
        </w:rPr>
        <w:t>Podstawa nawiązania stosunku pracy</w:t>
      </w:r>
      <w:r w:rsidR="00B33510" w:rsidRPr="00997170">
        <w:rPr>
          <w:rFonts w:asciiTheme="minorHAnsi" w:hAnsiTheme="minorHAnsi" w:cstheme="minorBidi"/>
          <w:b/>
          <w:bCs/>
          <w:sz w:val="22"/>
          <w:szCs w:val="22"/>
        </w:rPr>
        <w:t xml:space="preserve"> i przewidywany czas zatrudnienia </w:t>
      </w:r>
      <w:r w:rsidR="004D6C79" w:rsidRPr="00997170">
        <w:rPr>
          <w:rFonts w:asciiTheme="minorHAnsi" w:hAnsiTheme="minorHAnsi" w:cstheme="minorBidi"/>
          <w:b/>
          <w:bCs/>
          <w:sz w:val="22"/>
          <w:szCs w:val="22"/>
        </w:rPr>
        <w:t>(type of contract)</w:t>
      </w:r>
      <w:r w:rsidRPr="00997170">
        <w:rPr>
          <w:rFonts w:asciiTheme="minorHAnsi" w:hAnsiTheme="minorHAnsi" w:cstheme="minorBidi"/>
          <w:b/>
          <w:bCs/>
          <w:sz w:val="22"/>
          <w:szCs w:val="22"/>
        </w:rPr>
        <w:t xml:space="preserve">: </w:t>
      </w:r>
      <w:r w:rsidRPr="00997170">
        <w:rPr>
          <w:rFonts w:asciiTheme="minorHAnsi" w:hAnsiTheme="minorHAnsi" w:cstheme="minorBidi"/>
          <w:sz w:val="22"/>
          <w:szCs w:val="22"/>
        </w:rPr>
        <w:t>umowa o pracę</w:t>
      </w:r>
      <w:r w:rsidR="00DF7C9B" w:rsidRPr="00997170">
        <w:rPr>
          <w:rFonts w:asciiTheme="minorHAnsi" w:hAnsiTheme="minorHAnsi" w:cstheme="minorBidi"/>
          <w:sz w:val="22"/>
          <w:szCs w:val="22"/>
        </w:rPr>
        <w:t xml:space="preserve"> na czas określony </w:t>
      </w:r>
      <w:r w:rsidR="000C6740" w:rsidRPr="00997170">
        <w:rPr>
          <w:rFonts w:asciiTheme="minorHAnsi" w:hAnsiTheme="minorHAnsi" w:cstheme="minorBidi"/>
          <w:sz w:val="22"/>
          <w:szCs w:val="22"/>
        </w:rPr>
        <w:t xml:space="preserve">2 </w:t>
      </w:r>
      <w:r w:rsidR="005035E0" w:rsidRPr="00997170">
        <w:rPr>
          <w:rFonts w:asciiTheme="minorHAnsi" w:hAnsiTheme="minorHAnsi" w:cstheme="minorBidi"/>
          <w:sz w:val="22"/>
          <w:szCs w:val="22"/>
        </w:rPr>
        <w:t>lat</w:t>
      </w:r>
      <w:r w:rsidR="000C6740" w:rsidRPr="00997170">
        <w:rPr>
          <w:rFonts w:asciiTheme="minorHAnsi" w:hAnsiTheme="minorHAnsi" w:cstheme="minorBidi"/>
          <w:sz w:val="22"/>
          <w:szCs w:val="22"/>
        </w:rPr>
        <w:t xml:space="preserve"> (01.07.2025-30.06.2027)</w:t>
      </w:r>
    </w:p>
    <w:p w14:paraId="049F31CB" w14:textId="77777777" w:rsidR="00EC5FC6" w:rsidRPr="00997170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5A030817" w14:textId="77777777" w:rsidR="001D699D" w:rsidRPr="00997170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00997170">
        <w:rPr>
          <w:rFonts w:asciiTheme="minorHAnsi" w:hAnsiTheme="minorHAnsi" w:cstheme="minorBidi"/>
          <w:b/>
          <w:bCs/>
          <w:sz w:val="22"/>
          <w:szCs w:val="22"/>
        </w:rPr>
        <w:t>Przewidywany termin rozpoczęcia pracy</w:t>
      </w:r>
      <w:r w:rsidR="004D6C79" w:rsidRPr="00997170">
        <w:rPr>
          <w:rFonts w:asciiTheme="minorHAnsi" w:hAnsiTheme="minorHAnsi" w:cstheme="minorBidi"/>
          <w:b/>
          <w:bCs/>
          <w:sz w:val="22"/>
          <w:szCs w:val="22"/>
        </w:rPr>
        <w:t xml:space="preserve"> (</w:t>
      </w:r>
      <w:r w:rsidR="00B33510" w:rsidRPr="0099717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4D6C79" w:rsidRPr="00997170">
        <w:rPr>
          <w:rFonts w:asciiTheme="minorHAnsi" w:hAnsiTheme="minorHAnsi" w:cstheme="minorBidi"/>
          <w:b/>
          <w:bCs/>
          <w:sz w:val="22"/>
          <w:szCs w:val="22"/>
        </w:rPr>
        <w:t xml:space="preserve">nvisaged </w:t>
      </w:r>
      <w:r w:rsidR="00B33510" w:rsidRPr="00997170">
        <w:rPr>
          <w:rFonts w:asciiTheme="minorHAnsi" w:hAnsiTheme="minorHAnsi" w:cstheme="minorBidi"/>
          <w:b/>
          <w:bCs/>
          <w:sz w:val="22"/>
          <w:szCs w:val="22"/>
        </w:rPr>
        <w:t>j</w:t>
      </w:r>
      <w:r w:rsidR="004D6C79" w:rsidRPr="00997170">
        <w:rPr>
          <w:rFonts w:asciiTheme="minorHAnsi" w:hAnsiTheme="minorHAnsi" w:cstheme="minorBidi"/>
          <w:b/>
          <w:bCs/>
          <w:sz w:val="22"/>
          <w:szCs w:val="22"/>
        </w:rPr>
        <w:t xml:space="preserve">ob </w:t>
      </w:r>
      <w:r w:rsidR="00B33510" w:rsidRPr="0099717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="004D6C79" w:rsidRPr="00997170">
        <w:rPr>
          <w:rFonts w:asciiTheme="minorHAnsi" w:hAnsiTheme="minorHAnsi" w:cstheme="minorBidi"/>
          <w:b/>
          <w:bCs/>
          <w:sz w:val="22"/>
          <w:szCs w:val="22"/>
        </w:rPr>
        <w:t xml:space="preserve">tarting </w:t>
      </w:r>
      <w:r w:rsidR="00B33510" w:rsidRPr="00997170">
        <w:rPr>
          <w:rFonts w:asciiTheme="minorHAnsi" w:hAnsiTheme="minorHAnsi" w:cstheme="minorBidi"/>
          <w:b/>
          <w:bCs/>
          <w:sz w:val="22"/>
          <w:szCs w:val="22"/>
        </w:rPr>
        <w:t>d</w:t>
      </w:r>
      <w:r w:rsidR="004D6C79" w:rsidRPr="00997170">
        <w:rPr>
          <w:rFonts w:asciiTheme="minorHAnsi" w:hAnsiTheme="minorHAnsi" w:cstheme="minorBidi"/>
          <w:b/>
          <w:bCs/>
          <w:sz w:val="22"/>
          <w:szCs w:val="22"/>
        </w:rPr>
        <w:t>ate</w:t>
      </w:r>
      <w:r w:rsidR="004D6C79" w:rsidRPr="00997170">
        <w:rPr>
          <w:rFonts w:asciiTheme="minorHAnsi" w:hAnsiTheme="minorHAnsi" w:cstheme="minorBidi"/>
          <w:sz w:val="22"/>
          <w:szCs w:val="22"/>
        </w:rPr>
        <w:t>)</w:t>
      </w:r>
      <w:r w:rsidRPr="00997170">
        <w:rPr>
          <w:rFonts w:asciiTheme="minorHAnsi" w:hAnsiTheme="minorHAnsi" w:cstheme="minorBidi"/>
          <w:b/>
          <w:bCs/>
          <w:sz w:val="22"/>
          <w:szCs w:val="22"/>
        </w:rPr>
        <w:t>:</w:t>
      </w:r>
      <w:r w:rsidR="001D699D" w:rsidRPr="00997170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</w:p>
    <w:p w14:paraId="57BDF079" w14:textId="52FF2DCC" w:rsidR="00676773" w:rsidRPr="00997170" w:rsidRDefault="00676773" w:rsidP="44B12C88">
      <w:pPr>
        <w:jc w:val="both"/>
        <w:rPr>
          <w:rFonts w:asciiTheme="minorHAnsi" w:hAnsiTheme="minorHAnsi" w:cstheme="minorBidi"/>
          <w:sz w:val="22"/>
          <w:szCs w:val="22"/>
        </w:rPr>
      </w:pPr>
      <w:bookmarkStart w:id="2" w:name="_Hlk190085629"/>
      <w:r w:rsidRPr="00997170">
        <w:rPr>
          <w:rFonts w:asciiTheme="minorHAnsi" w:hAnsiTheme="minorHAnsi" w:cstheme="minorBidi"/>
          <w:sz w:val="22"/>
          <w:szCs w:val="22"/>
        </w:rPr>
        <w:t>01.07.2025</w:t>
      </w:r>
    </w:p>
    <w:bookmarkEnd w:id="2"/>
    <w:p w14:paraId="53128261" w14:textId="77777777" w:rsidR="00EC5FC6" w:rsidRPr="00997170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37C0902F" w14:textId="03DE654D" w:rsidR="00264030" w:rsidRPr="00997170" w:rsidRDefault="00275CE7" w:rsidP="0F976537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sz w:val="22"/>
          <w:szCs w:val="22"/>
        </w:rPr>
      </w:pPr>
      <w:r w:rsidRPr="00997170">
        <w:rPr>
          <w:rFonts w:asciiTheme="minorHAnsi" w:hAnsiTheme="minorHAnsi" w:cstheme="minorBidi"/>
          <w:b/>
          <w:bCs/>
          <w:sz w:val="22"/>
          <w:szCs w:val="22"/>
        </w:rPr>
        <w:t>Miejsce wykonywania pracy</w:t>
      </w:r>
      <w:r w:rsidR="00264030" w:rsidRPr="00997170">
        <w:rPr>
          <w:rFonts w:asciiTheme="minorHAnsi" w:hAnsiTheme="minorHAnsi" w:cstheme="minorBidi"/>
          <w:b/>
          <w:bCs/>
          <w:sz w:val="22"/>
          <w:szCs w:val="22"/>
        </w:rPr>
        <w:t xml:space="preserve"> (work location)</w:t>
      </w:r>
      <w:r w:rsidRPr="00997170">
        <w:rPr>
          <w:rFonts w:asciiTheme="minorHAnsi" w:hAnsiTheme="minorHAnsi" w:cstheme="minorBidi"/>
          <w:b/>
          <w:bCs/>
          <w:sz w:val="22"/>
          <w:szCs w:val="22"/>
        </w:rPr>
        <w:t>:</w:t>
      </w:r>
      <w:r w:rsidR="000C6740" w:rsidRPr="00997170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bookmarkStart w:id="3" w:name="_Hlk190085654"/>
      <w:r w:rsidR="000C6740" w:rsidRPr="00997170">
        <w:rPr>
          <w:rFonts w:asciiTheme="minorHAnsi" w:hAnsiTheme="minorHAnsi" w:cstheme="minorBidi"/>
          <w:sz w:val="22"/>
          <w:szCs w:val="22"/>
        </w:rPr>
        <w:t>Wydział Chemii, ul. Uniwersytetu Poznańskiego 8, 61-614 Poznań</w:t>
      </w:r>
    </w:p>
    <w:bookmarkEnd w:id="3"/>
    <w:p w14:paraId="3BEC5D08" w14:textId="39C45676" w:rsidR="00EC5FC6" w:rsidRPr="00997170" w:rsidRDefault="00EC5FC6" w:rsidP="0F976537">
      <w:pPr>
        <w:jc w:val="both"/>
        <w:rPr>
          <w:rFonts w:asciiTheme="minorHAnsi" w:hAnsiTheme="minorHAnsi" w:cstheme="minorBidi"/>
          <w:color w:val="FF0000"/>
          <w:sz w:val="22"/>
          <w:szCs w:val="22"/>
        </w:rPr>
      </w:pPr>
    </w:p>
    <w:p w14:paraId="2DD57BC0" w14:textId="1FE5E3E5" w:rsidR="00EC5FC6" w:rsidRPr="00997170" w:rsidRDefault="321C9E41" w:rsidP="0F976537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00997170">
        <w:rPr>
          <w:rFonts w:asciiTheme="minorHAnsi" w:hAnsiTheme="minorHAnsi" w:cstheme="minorBidi"/>
          <w:b/>
          <w:bCs/>
          <w:sz w:val="22"/>
          <w:szCs w:val="22"/>
        </w:rPr>
        <w:t>Wynagrodzenie miesięczne:</w:t>
      </w:r>
      <w:r w:rsidR="000C6740" w:rsidRPr="00997170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bookmarkStart w:id="4" w:name="_Hlk192005335"/>
      <w:r w:rsidR="002A5D65" w:rsidRPr="002A5D65">
        <w:rPr>
          <w:rFonts w:asciiTheme="minorHAnsi" w:hAnsiTheme="minorHAnsi" w:cstheme="minorBidi"/>
          <w:sz w:val="22"/>
          <w:szCs w:val="22"/>
        </w:rPr>
        <w:t>ok.</w:t>
      </w:r>
      <w:r w:rsidR="002A5D65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562DF4">
        <w:rPr>
          <w:rFonts w:asciiTheme="minorHAnsi" w:hAnsiTheme="minorHAnsi" w:cstheme="minorBidi"/>
          <w:sz w:val="22"/>
          <w:szCs w:val="22"/>
        </w:rPr>
        <w:t xml:space="preserve">8987,53 </w:t>
      </w:r>
      <w:r w:rsidR="002A5D65">
        <w:rPr>
          <w:rFonts w:asciiTheme="minorHAnsi" w:hAnsiTheme="minorHAnsi" w:cstheme="minorBidi"/>
          <w:sz w:val="22"/>
          <w:szCs w:val="22"/>
        </w:rPr>
        <w:t>PLN</w:t>
      </w:r>
      <w:r w:rsidR="000C6740" w:rsidRPr="00997170">
        <w:rPr>
          <w:rFonts w:asciiTheme="minorHAnsi" w:hAnsiTheme="minorHAnsi" w:cstheme="minorBidi"/>
          <w:sz w:val="22"/>
          <w:szCs w:val="22"/>
        </w:rPr>
        <w:t xml:space="preserve"> </w:t>
      </w:r>
      <w:bookmarkEnd w:id="4"/>
      <w:r w:rsidR="000C6740" w:rsidRPr="00997170">
        <w:rPr>
          <w:rFonts w:asciiTheme="minorHAnsi" w:hAnsiTheme="minorHAnsi" w:cstheme="minorBidi"/>
          <w:sz w:val="22"/>
          <w:szCs w:val="22"/>
        </w:rPr>
        <w:t>brutt</w:t>
      </w:r>
      <w:r w:rsidR="002A5D65">
        <w:rPr>
          <w:rFonts w:asciiTheme="minorHAnsi" w:hAnsiTheme="minorHAnsi" w:cstheme="minorBidi"/>
          <w:sz w:val="22"/>
          <w:szCs w:val="22"/>
        </w:rPr>
        <w:t>o</w:t>
      </w:r>
    </w:p>
    <w:p w14:paraId="3FC179AF" w14:textId="35CDE649" w:rsidR="00EC5FC6" w:rsidRPr="00997170" w:rsidRDefault="00EC5FC6" w:rsidP="0F976537">
      <w:pPr>
        <w:jc w:val="both"/>
        <w:rPr>
          <w:rFonts w:asciiTheme="minorHAnsi" w:hAnsiTheme="minorHAnsi" w:cstheme="minorBidi"/>
          <w:color w:val="FF0000"/>
          <w:sz w:val="22"/>
          <w:szCs w:val="22"/>
        </w:rPr>
      </w:pPr>
    </w:p>
    <w:p w14:paraId="62486C05" w14:textId="6842B8A6" w:rsidR="00EC5FC6" w:rsidRPr="00997170" w:rsidRDefault="00EC5FC6" w:rsidP="0F976537">
      <w:pPr>
        <w:jc w:val="both"/>
        <w:rPr>
          <w:rFonts w:asciiTheme="minorHAnsi" w:hAnsiTheme="minorHAnsi" w:cstheme="minorBidi"/>
          <w:color w:val="FF0000"/>
          <w:sz w:val="22"/>
          <w:szCs w:val="22"/>
        </w:rPr>
      </w:pPr>
    </w:p>
    <w:p w14:paraId="4EE0CEFE" w14:textId="77777777" w:rsidR="00471682" w:rsidRPr="00997170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  <w:sz w:val="22"/>
          <w:szCs w:val="22"/>
          <w:lang w:val="en-GB"/>
        </w:rPr>
      </w:pPr>
      <w:r w:rsidRPr="00997170">
        <w:rPr>
          <w:rFonts w:asciiTheme="minorHAnsi" w:hAnsiTheme="minorHAnsi" w:cstheme="minorBidi"/>
          <w:b/>
          <w:bCs/>
          <w:sz w:val="22"/>
          <w:szCs w:val="22"/>
          <w:lang w:val="en-GB"/>
        </w:rPr>
        <w:t>Termin,</w:t>
      </w:r>
      <w:r w:rsidR="00EF29DC" w:rsidRPr="00997170">
        <w:rPr>
          <w:rFonts w:asciiTheme="minorHAnsi" w:hAnsiTheme="minorHAnsi" w:cstheme="minorBidi"/>
          <w:b/>
          <w:bCs/>
          <w:sz w:val="22"/>
          <w:szCs w:val="22"/>
          <w:lang w:val="en-GB"/>
        </w:rPr>
        <w:t xml:space="preserve"> </w:t>
      </w:r>
      <w:r w:rsidRPr="00997170">
        <w:rPr>
          <w:rFonts w:asciiTheme="minorHAnsi" w:hAnsiTheme="minorHAnsi" w:cstheme="minorBidi"/>
          <w:b/>
          <w:bCs/>
          <w:sz w:val="22"/>
          <w:szCs w:val="22"/>
          <w:lang w:val="en-GB"/>
        </w:rPr>
        <w:t>forma i miejsce złożenia aplikacji:</w:t>
      </w:r>
      <w:r w:rsidR="004D6C79" w:rsidRPr="00997170">
        <w:rPr>
          <w:rFonts w:asciiTheme="minorHAnsi" w:hAnsiTheme="minorHAnsi" w:cstheme="minorBidi"/>
          <w:b/>
          <w:bCs/>
          <w:sz w:val="22"/>
          <w:szCs w:val="22"/>
          <w:lang w:val="en-GB"/>
        </w:rPr>
        <w:t xml:space="preserve"> (application deadline and how to apply)</w:t>
      </w:r>
    </w:p>
    <w:p w14:paraId="66A2007B" w14:textId="0F84FA3D" w:rsidR="00676773" w:rsidRPr="00997170" w:rsidRDefault="00676773" w:rsidP="00D531A4">
      <w:pPr>
        <w:jc w:val="both"/>
        <w:rPr>
          <w:rFonts w:asciiTheme="minorHAnsi" w:hAnsiTheme="minorHAnsi" w:cstheme="minorBidi"/>
          <w:sz w:val="22"/>
          <w:szCs w:val="22"/>
        </w:rPr>
      </w:pPr>
      <w:r w:rsidRPr="00997170">
        <w:rPr>
          <w:rFonts w:asciiTheme="minorHAnsi" w:hAnsiTheme="minorHAnsi" w:cstheme="minorHAnsi"/>
          <w:sz w:val="22"/>
          <w:szCs w:val="22"/>
        </w:rPr>
        <w:t xml:space="preserve">Wersja papierowa na adres: </w:t>
      </w:r>
      <w:r w:rsidRPr="00997170">
        <w:rPr>
          <w:rFonts w:asciiTheme="minorHAnsi" w:hAnsiTheme="minorHAnsi" w:cstheme="minorBidi"/>
          <w:sz w:val="22"/>
          <w:szCs w:val="22"/>
        </w:rPr>
        <w:t>Wydział Chemii, ul. Uniwersytetu Poznańskiego 8, 61-614 Poznań</w:t>
      </w:r>
      <w:r w:rsidRPr="00997170">
        <w:rPr>
          <w:rFonts w:asciiTheme="minorHAnsi" w:hAnsiTheme="minorHAnsi" w:cstheme="minorHAnsi"/>
          <w:sz w:val="22"/>
          <w:szCs w:val="22"/>
        </w:rPr>
        <w:t xml:space="preserve">, Polska; wersja elektroniczna: </w:t>
      </w:r>
      <w:bookmarkStart w:id="5" w:name="_Hlk190103810"/>
      <w:r w:rsidR="007541DD">
        <w:rPr>
          <w:rFonts w:asciiTheme="minorHAnsi" w:hAnsiTheme="minorHAnsi" w:cstheme="minorHAnsi"/>
          <w:sz w:val="22"/>
          <w:szCs w:val="22"/>
        </w:rPr>
        <w:t>przemyslaw.wozny@amu.edu.pl</w:t>
      </w:r>
      <w:bookmarkEnd w:id="5"/>
      <w:r w:rsidRPr="00997170">
        <w:rPr>
          <w:rFonts w:asciiTheme="minorHAnsi" w:hAnsiTheme="minorHAnsi" w:cstheme="minorHAnsi"/>
          <w:sz w:val="22"/>
          <w:szCs w:val="22"/>
        </w:rPr>
        <w:t xml:space="preserve"> / depchem@amu.edu.pl</w:t>
      </w:r>
      <w:hyperlink r:id="rId10" w:history="1"/>
      <w:r w:rsidRPr="00997170">
        <w:rPr>
          <w:rFonts w:asciiTheme="minorHAnsi" w:hAnsiTheme="minorHAnsi" w:cstheme="minorHAnsi"/>
          <w:sz w:val="22"/>
          <w:szCs w:val="22"/>
        </w:rPr>
        <w:t xml:space="preserve">; deadline: </w:t>
      </w:r>
      <w:r w:rsidR="00D72011">
        <w:rPr>
          <w:rFonts w:asciiTheme="minorHAnsi" w:hAnsiTheme="minorHAnsi" w:cstheme="minorHAnsi"/>
          <w:sz w:val="22"/>
          <w:szCs w:val="22"/>
        </w:rPr>
        <w:t>05</w:t>
      </w:r>
      <w:r w:rsidRPr="00997170">
        <w:rPr>
          <w:rFonts w:asciiTheme="minorHAnsi" w:hAnsiTheme="minorHAnsi" w:cstheme="minorHAnsi"/>
          <w:sz w:val="22"/>
          <w:szCs w:val="22"/>
        </w:rPr>
        <w:t xml:space="preserve">.05.2025. Na zgłoszeniu proszę podać numer referencyjny konkursu. </w:t>
      </w:r>
    </w:p>
    <w:p w14:paraId="2AD25ABB" w14:textId="52F668E2" w:rsidR="00264030" w:rsidRPr="00997170" w:rsidRDefault="002B3676" w:rsidP="00D531A4">
      <w:pPr>
        <w:rPr>
          <w:rFonts w:asciiTheme="minorHAnsi" w:hAnsiTheme="minorHAnsi" w:cstheme="minorBidi"/>
          <w:b/>
          <w:bCs/>
          <w:sz w:val="22"/>
          <w:szCs w:val="22"/>
        </w:rPr>
      </w:pPr>
      <w:r w:rsidRPr="00997170">
        <w:rPr>
          <w:rFonts w:asciiTheme="minorHAnsi" w:hAnsiTheme="minorHAnsi" w:cstheme="minorHAnsi"/>
          <w:b/>
          <w:bCs/>
          <w:sz w:val="22"/>
          <w:szCs w:val="22"/>
        </w:rPr>
        <w:br w:type="page"/>
      </w:r>
      <w:r w:rsidR="00264030" w:rsidRPr="00997170">
        <w:rPr>
          <w:rFonts w:asciiTheme="minorHAnsi" w:hAnsiTheme="minorHAnsi" w:cstheme="minorBidi"/>
          <w:b/>
          <w:bCs/>
          <w:sz w:val="22"/>
          <w:szCs w:val="22"/>
        </w:rPr>
        <w:lastRenderedPageBreak/>
        <w:t>Wymagane dokumenty (required documents)</w:t>
      </w:r>
    </w:p>
    <w:p w14:paraId="1299C43A" w14:textId="77777777" w:rsidR="00264030" w:rsidRPr="00997170" w:rsidRDefault="00264030" w:rsidP="002640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31A37EE" w14:textId="4B47365D" w:rsidR="00264030" w:rsidRPr="00997170" w:rsidRDefault="00264030" w:rsidP="57E8DB38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  <w:sz w:val="22"/>
          <w:szCs w:val="22"/>
        </w:rPr>
      </w:pPr>
      <w:r w:rsidRPr="00997170">
        <w:rPr>
          <w:rFonts w:asciiTheme="minorHAnsi" w:hAnsiTheme="minorHAnsi" w:cstheme="minorBidi"/>
          <w:sz w:val="22"/>
          <w:szCs w:val="22"/>
        </w:rPr>
        <w:t>Zgłoszenie kandydata do konkursu;</w:t>
      </w:r>
    </w:p>
    <w:p w14:paraId="00699D2A" w14:textId="77777777" w:rsidR="00264030" w:rsidRPr="00997170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sz w:val="22"/>
          <w:szCs w:val="22"/>
          <w:lang w:val="en-US"/>
        </w:rPr>
      </w:pPr>
      <w:r w:rsidRPr="00997170">
        <w:rPr>
          <w:rFonts w:asciiTheme="minorHAnsi" w:hAnsiTheme="minorHAnsi" w:cstheme="minorHAnsi"/>
          <w:i/>
          <w:iCs/>
          <w:sz w:val="22"/>
          <w:szCs w:val="22"/>
          <w:lang w:val="en-US"/>
        </w:rPr>
        <w:t>Curriculum Vitae;</w:t>
      </w:r>
      <w:r w:rsidRPr="0099717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28433688" w14:textId="157F2C04" w:rsidR="00EC0079" w:rsidRPr="00997170" w:rsidRDefault="00EC0079" w:rsidP="0E276652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  <w:sz w:val="22"/>
          <w:szCs w:val="22"/>
        </w:rPr>
      </w:pPr>
      <w:r w:rsidRPr="00997170">
        <w:rPr>
          <w:rFonts w:asciiTheme="minorHAnsi" w:hAnsiTheme="minorHAnsi" w:cstheme="minorBidi"/>
          <w:sz w:val="22"/>
          <w:szCs w:val="22"/>
        </w:rPr>
        <w:t>Dyplomy lub zaświadczeni</w:t>
      </w:r>
      <w:r w:rsidR="00140CEF" w:rsidRPr="00997170">
        <w:rPr>
          <w:rFonts w:asciiTheme="minorHAnsi" w:hAnsiTheme="minorHAnsi" w:cstheme="minorBidi"/>
          <w:sz w:val="22"/>
          <w:szCs w:val="22"/>
        </w:rPr>
        <w:t>a</w:t>
      </w:r>
      <w:r w:rsidRPr="00997170">
        <w:rPr>
          <w:rFonts w:asciiTheme="minorHAnsi" w:hAnsiTheme="minorHAnsi" w:cstheme="minorBidi"/>
          <w:sz w:val="22"/>
          <w:szCs w:val="22"/>
        </w:rPr>
        <w:t xml:space="preserve"> wydane przez uczelnie potwierdzające wykształcenie</w:t>
      </w:r>
      <w:r w:rsidR="03499139" w:rsidRPr="00997170">
        <w:rPr>
          <w:rFonts w:asciiTheme="minorHAnsi" w:hAnsiTheme="minorHAnsi" w:cstheme="minorBidi"/>
          <w:sz w:val="22"/>
          <w:szCs w:val="22"/>
        </w:rPr>
        <w:t xml:space="preserve"> </w:t>
      </w:r>
      <w:r w:rsidRPr="00997170">
        <w:rPr>
          <w:sz w:val="22"/>
          <w:szCs w:val="22"/>
        </w:rPr>
        <w:br/>
      </w:r>
      <w:r w:rsidRPr="00997170">
        <w:rPr>
          <w:rFonts w:asciiTheme="minorHAnsi" w:hAnsiTheme="minorHAnsi" w:cstheme="minorBidi"/>
          <w:sz w:val="22"/>
          <w:szCs w:val="22"/>
        </w:rPr>
        <w:t>i posiadane stopnie lub tytuł naukowy</w:t>
      </w:r>
      <w:r w:rsidR="70A83948" w:rsidRPr="00997170">
        <w:rPr>
          <w:rFonts w:asciiTheme="minorHAnsi" w:hAnsiTheme="minorHAnsi" w:cstheme="minorBidi"/>
          <w:sz w:val="22"/>
          <w:szCs w:val="22"/>
        </w:rPr>
        <w:t xml:space="preserve"> (w przypadku stopni naukowych uzyskanych zagranicą </w:t>
      </w:r>
      <w:r w:rsidR="5419D552" w:rsidRPr="00997170">
        <w:rPr>
          <w:rFonts w:asciiTheme="minorHAnsi" w:hAnsiTheme="minorHAnsi" w:cstheme="minorBidi"/>
          <w:sz w:val="22"/>
          <w:szCs w:val="22"/>
        </w:rPr>
        <w:t xml:space="preserve">- dokumenty muszą spełniać </w:t>
      </w:r>
      <w:r w:rsidR="50EDA6AD" w:rsidRPr="00997170">
        <w:rPr>
          <w:rFonts w:asciiTheme="minorHAnsi" w:hAnsiTheme="minorHAnsi" w:cstheme="minorBidi"/>
          <w:sz w:val="22"/>
          <w:szCs w:val="22"/>
        </w:rPr>
        <w:t xml:space="preserve">kryteria równoważności określone w art. 328 </w:t>
      </w:r>
      <w:r w:rsidR="1A13C5BE" w:rsidRPr="00997170">
        <w:rPr>
          <w:rFonts w:asciiTheme="minorHAnsi" w:hAnsiTheme="minorHAnsi" w:cstheme="minorBidi"/>
          <w:sz w:val="22"/>
          <w:szCs w:val="22"/>
        </w:rPr>
        <w:t>ustawy z dnia 20 lipca 2018 roku Prawo o szkolnictwie wyższym i nauce (</w:t>
      </w:r>
      <w:r w:rsidR="56B4603A" w:rsidRPr="00997170">
        <w:rPr>
          <w:rFonts w:asciiTheme="minorHAnsi" w:hAnsiTheme="minorHAnsi" w:cstheme="minorBidi"/>
          <w:sz w:val="22"/>
          <w:szCs w:val="22"/>
        </w:rPr>
        <w:t>Dz. U. z 2024 poz. 1571 t.j.</w:t>
      </w:r>
      <w:r w:rsidR="1A13C5BE" w:rsidRPr="00997170">
        <w:rPr>
          <w:rFonts w:asciiTheme="minorHAnsi" w:hAnsiTheme="minorHAnsi" w:cstheme="minorBidi"/>
          <w:sz w:val="22"/>
          <w:szCs w:val="22"/>
        </w:rPr>
        <w:t>)</w:t>
      </w:r>
      <w:r w:rsidRPr="00997170">
        <w:rPr>
          <w:rFonts w:asciiTheme="minorHAnsi" w:hAnsiTheme="minorHAnsi" w:cstheme="minorBidi"/>
          <w:color w:val="7030A0"/>
          <w:sz w:val="22"/>
          <w:szCs w:val="22"/>
        </w:rPr>
        <w:t xml:space="preserve"> </w:t>
      </w:r>
    </w:p>
    <w:p w14:paraId="44A6EA62" w14:textId="77777777" w:rsidR="00676773" w:rsidRPr="00997170" w:rsidRDefault="00EF29D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  <w:sz w:val="22"/>
          <w:szCs w:val="22"/>
        </w:rPr>
      </w:pPr>
      <w:r w:rsidRPr="00997170">
        <w:rPr>
          <w:rFonts w:asciiTheme="minorHAnsi" w:hAnsiTheme="minorHAnsi" w:cstheme="minorHAnsi"/>
          <w:sz w:val="22"/>
          <w:szCs w:val="22"/>
        </w:rPr>
        <w:t>I</w:t>
      </w:r>
      <w:r w:rsidR="00264030" w:rsidRPr="00997170">
        <w:rPr>
          <w:rFonts w:asciiTheme="minorHAnsi" w:hAnsiTheme="minorHAnsi" w:cstheme="minorHAnsi"/>
          <w:sz w:val="22"/>
          <w:szCs w:val="22"/>
        </w:rPr>
        <w:t>nformacja o osiągnięciach badawczych, dydaktycznych i organizacyjnych</w:t>
      </w:r>
      <w:r w:rsidR="00676773" w:rsidRPr="00997170">
        <w:rPr>
          <w:rFonts w:asciiTheme="minorHAnsi" w:hAnsiTheme="minorHAnsi" w:cstheme="minorHAnsi"/>
          <w:sz w:val="22"/>
          <w:szCs w:val="22"/>
        </w:rPr>
        <w:t>:</w:t>
      </w:r>
    </w:p>
    <w:p w14:paraId="527A805A" w14:textId="77777777" w:rsidR="00676773" w:rsidRPr="00997170" w:rsidRDefault="00676773" w:rsidP="00676773">
      <w:pPr>
        <w:pStyle w:val="Akapitzlist"/>
        <w:ind w:left="1069"/>
        <w:rPr>
          <w:rFonts w:asciiTheme="minorHAnsi" w:hAnsiTheme="minorHAnsi" w:cstheme="minorHAnsi"/>
          <w:sz w:val="22"/>
          <w:szCs w:val="22"/>
        </w:rPr>
      </w:pPr>
      <w:r w:rsidRPr="00997170">
        <w:rPr>
          <w:rFonts w:asciiTheme="minorHAnsi" w:hAnsiTheme="minorHAnsi" w:cstheme="minorHAnsi"/>
          <w:sz w:val="22"/>
          <w:szCs w:val="22"/>
        </w:rPr>
        <w:t>- publikacje</w:t>
      </w:r>
    </w:p>
    <w:p w14:paraId="409AD2DD" w14:textId="77777777" w:rsidR="00676773" w:rsidRPr="00997170" w:rsidRDefault="00676773" w:rsidP="00676773">
      <w:pPr>
        <w:pStyle w:val="Akapitzlist"/>
        <w:ind w:left="1069"/>
        <w:rPr>
          <w:rFonts w:asciiTheme="minorHAnsi" w:hAnsiTheme="minorHAnsi" w:cstheme="minorHAnsi"/>
          <w:sz w:val="22"/>
          <w:szCs w:val="22"/>
        </w:rPr>
      </w:pPr>
      <w:r w:rsidRPr="00997170">
        <w:rPr>
          <w:rFonts w:asciiTheme="minorHAnsi" w:hAnsiTheme="minorHAnsi" w:cstheme="minorHAnsi"/>
          <w:sz w:val="22"/>
          <w:szCs w:val="22"/>
        </w:rPr>
        <w:t>- projekty badawcze, w których uczestniczył kandydat</w:t>
      </w:r>
    </w:p>
    <w:p w14:paraId="0E983DC8" w14:textId="77777777" w:rsidR="00676773" w:rsidRPr="00997170" w:rsidRDefault="00676773" w:rsidP="00676773">
      <w:pPr>
        <w:pStyle w:val="Akapitzlist"/>
        <w:ind w:left="1069"/>
        <w:rPr>
          <w:rFonts w:asciiTheme="minorHAnsi" w:hAnsiTheme="minorHAnsi" w:cstheme="minorHAnsi"/>
          <w:sz w:val="22"/>
          <w:szCs w:val="22"/>
        </w:rPr>
      </w:pPr>
      <w:r w:rsidRPr="00997170">
        <w:rPr>
          <w:rFonts w:asciiTheme="minorHAnsi" w:hAnsiTheme="minorHAnsi" w:cstheme="minorHAnsi"/>
          <w:sz w:val="22"/>
          <w:szCs w:val="22"/>
        </w:rPr>
        <w:t>- staże, praktyki, warsztaty, w których uczestniczył kandydat</w:t>
      </w:r>
    </w:p>
    <w:p w14:paraId="0186DECD" w14:textId="77777777" w:rsidR="00676773" w:rsidRPr="00997170" w:rsidRDefault="00676773" w:rsidP="00676773">
      <w:pPr>
        <w:pStyle w:val="Akapitzlist"/>
        <w:ind w:left="1069"/>
        <w:rPr>
          <w:rFonts w:asciiTheme="minorHAnsi" w:hAnsiTheme="minorHAnsi" w:cstheme="minorHAnsi"/>
          <w:sz w:val="22"/>
          <w:szCs w:val="22"/>
        </w:rPr>
      </w:pPr>
      <w:r w:rsidRPr="00997170">
        <w:rPr>
          <w:rFonts w:asciiTheme="minorHAnsi" w:hAnsiTheme="minorHAnsi" w:cstheme="minorHAnsi"/>
          <w:sz w:val="22"/>
          <w:szCs w:val="22"/>
        </w:rPr>
        <w:t>- konferencje i seminaria, w których uczestniczył kandydat</w:t>
      </w:r>
    </w:p>
    <w:p w14:paraId="36771D80" w14:textId="629B5186" w:rsidR="00264030" w:rsidRPr="00997170" w:rsidRDefault="00676773" w:rsidP="00676773">
      <w:pPr>
        <w:pStyle w:val="Akapitzlist"/>
        <w:ind w:left="1069"/>
        <w:rPr>
          <w:rFonts w:asciiTheme="minorHAnsi" w:eastAsia="Arial" w:hAnsiTheme="minorHAnsi" w:cstheme="minorHAnsi"/>
          <w:sz w:val="22"/>
          <w:szCs w:val="22"/>
        </w:rPr>
      </w:pPr>
      <w:r w:rsidRPr="00997170">
        <w:rPr>
          <w:rFonts w:asciiTheme="minorHAnsi" w:hAnsiTheme="minorHAnsi" w:cstheme="minorHAnsi"/>
          <w:sz w:val="22"/>
          <w:szCs w:val="22"/>
        </w:rPr>
        <w:t>- nagrody krajowe i międzynarodowe</w:t>
      </w:r>
    </w:p>
    <w:p w14:paraId="3461D779" w14:textId="0BC1B388" w:rsidR="00F721C6" w:rsidRPr="00997170" w:rsidRDefault="00264030" w:rsidP="00F721C6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97170">
        <w:rPr>
          <w:rFonts w:asciiTheme="minorHAnsi" w:hAnsiTheme="minorHAnsi" w:cstheme="minorHAnsi"/>
          <w:sz w:val="22"/>
          <w:szCs w:val="22"/>
        </w:rPr>
        <w:t xml:space="preserve">Zgoda na przetwarzanie danych osobowych następujacej treści : </w:t>
      </w:r>
      <w:r w:rsidRPr="00997170">
        <w:rPr>
          <w:rFonts w:asciiTheme="minorHAnsi" w:hAnsiTheme="minorHAnsi" w:cstheme="minorHAnsi"/>
          <w:i/>
          <w:iCs/>
          <w:color w:val="1E1E1E"/>
          <w:sz w:val="22"/>
          <w:szCs w:val="22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43501392" w14:textId="77777777" w:rsidR="0F42CE69" w:rsidRPr="00997170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7170">
        <w:rPr>
          <w:rFonts w:asciiTheme="minorHAnsi" w:hAnsiTheme="minorHAnsi" w:cstheme="minorHAnsi"/>
          <w:b/>
          <w:bCs/>
          <w:sz w:val="22"/>
          <w:szCs w:val="22"/>
        </w:rPr>
        <w:t xml:space="preserve">Warunki konkursu określone przez komisję konkursową </w:t>
      </w:r>
    </w:p>
    <w:p w14:paraId="0FB78278" w14:textId="77777777" w:rsidR="00383F64" w:rsidRPr="00997170" w:rsidRDefault="00383F64" w:rsidP="08E955FD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  <w:highlight w:val="yellow"/>
        </w:rPr>
      </w:pPr>
    </w:p>
    <w:p w14:paraId="57E8D476" w14:textId="77777777" w:rsidR="00EF29DC" w:rsidRPr="00997170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00997170">
        <w:rPr>
          <w:rFonts w:asciiTheme="minorHAnsi" w:hAnsiTheme="minorHAnsi" w:cstheme="minorBidi"/>
          <w:b/>
          <w:bCs/>
          <w:sz w:val="22"/>
          <w:szCs w:val="22"/>
        </w:rPr>
        <w:t>Określenie kwalifikacji: (re</w:t>
      </w:r>
      <w:r w:rsidR="00B353FB" w:rsidRPr="0099717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0099717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0099717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00997170">
        <w:rPr>
          <w:rFonts w:asciiTheme="minorHAnsi" w:hAnsiTheme="minorHAnsi" w:cstheme="minorBidi"/>
          <w:b/>
          <w:bCs/>
          <w:sz w:val="22"/>
          <w:szCs w:val="22"/>
        </w:rPr>
        <w:t>rcher profile)</w:t>
      </w:r>
      <w:r w:rsidR="00482999" w:rsidRPr="0099717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Euraxess</w:t>
      </w:r>
    </w:p>
    <w:p w14:paraId="1FC39945" w14:textId="77777777" w:rsidR="00EF29DC" w:rsidRPr="00997170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2B80F0DD" w14:textId="2B3712DC" w:rsidR="00383F64" w:rsidRPr="00997170" w:rsidRDefault="00C85177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rFonts w:asciiTheme="minorHAnsi" w:eastAsia="Arial" w:hAnsiTheme="minorHAns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1FD668" wp14:editId="240D3F03">
                <wp:simplePos x="0" y="0"/>
                <wp:positionH relativeFrom="column">
                  <wp:posOffset>-8255</wp:posOffset>
                </wp:positionH>
                <wp:positionV relativeFrom="paragraph">
                  <wp:posOffset>205105</wp:posOffset>
                </wp:positionV>
                <wp:extent cx="87630" cy="76200"/>
                <wp:effectExtent l="5715" t="11430" r="11430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" cy="762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60CEC" id="Rectangle 3" o:spid="_x0000_s1026" style="position:absolute;margin-left:-.65pt;margin-top:16.15pt;width:6.9pt;height: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" fillcolor="black [3213]" strokecolor="black [3213]"/>
            </w:pict>
          </mc:Fallback>
        </mc:AlternateContent>
      </w:r>
      <w:r w:rsidR="00383F64" w:rsidRPr="00997170">
        <w:rPr>
          <w:noProof/>
          <w:sz w:val="22"/>
          <w:szCs w:val="22"/>
        </w:rPr>
        <w:drawing>
          <wp:inline distT="0" distB="0" distL="0" distR="0" wp14:anchorId="2708F9E9" wp14:editId="14D44842">
            <wp:extent cx="180975" cy="171450"/>
            <wp:effectExtent l="0" t="0" r="0" b="0"/>
            <wp:docPr id="631415802" name="Obraz 63141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3141580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3F64" w:rsidRPr="00997170">
        <w:rPr>
          <w:rFonts w:asciiTheme="minorHAnsi" w:eastAsia="Arial" w:hAnsiTheme="minorHAnsi" w:cstheme="minorBidi"/>
          <w:b/>
          <w:bCs/>
          <w:color w:val="ED7C31"/>
          <w:sz w:val="22"/>
          <w:szCs w:val="22"/>
        </w:rPr>
        <w:t xml:space="preserve"> </w:t>
      </w:r>
      <w:r w:rsidR="00383F64" w:rsidRPr="00997170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1 naukowiec nieposiadający stopnia doktora </w:t>
      </w:r>
    </w:p>
    <w:p w14:paraId="163FC811" w14:textId="5F9995C6" w:rsidR="00383F64" w:rsidRPr="00997170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0997170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</w:t>
      </w:r>
      <w:r w:rsidR="00676773" w:rsidRPr="00997170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    </w:t>
      </w:r>
      <w:r w:rsidRPr="00997170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2 naukowiec ze stopniem doktora </w:t>
      </w:r>
    </w:p>
    <w:p w14:paraId="1E348634" w14:textId="77777777" w:rsidR="00383F64" w:rsidRPr="00997170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0997170">
        <w:rPr>
          <w:noProof/>
          <w:sz w:val="22"/>
          <w:szCs w:val="22"/>
        </w:rPr>
        <w:drawing>
          <wp:inline distT="0" distB="0" distL="0" distR="0" wp14:anchorId="2E4A6F42" wp14:editId="1401EC0D">
            <wp:extent cx="180975" cy="171450"/>
            <wp:effectExtent l="0" t="0" r="0" b="0"/>
            <wp:docPr id="329623505" name="Obraz 3296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962350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7170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3 samodzielny naukowiec </w:t>
      </w:r>
    </w:p>
    <w:p w14:paraId="50D33FE1" w14:textId="77777777" w:rsidR="00383F64" w:rsidRPr="00997170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0997170">
        <w:rPr>
          <w:noProof/>
          <w:sz w:val="22"/>
          <w:szCs w:val="22"/>
        </w:rPr>
        <w:drawing>
          <wp:inline distT="0" distB="0" distL="0" distR="0" wp14:anchorId="38E129D6" wp14:editId="797BAB5F">
            <wp:extent cx="180975" cy="171450"/>
            <wp:effectExtent l="0" t="0" r="0" b="0"/>
            <wp:docPr id="418482515" name="Obraz 41848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84825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7170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4 doświadczony samodzielny naukowiec </w:t>
      </w:r>
    </w:p>
    <w:p w14:paraId="6D98A12B" w14:textId="77777777" w:rsidR="00EF29DC" w:rsidRPr="00997170" w:rsidRDefault="00EF29DC" w:rsidP="00A46254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20D7F9D0" w14:textId="77777777" w:rsidR="00275CE7" w:rsidRPr="00997170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sz w:val="22"/>
          <w:szCs w:val="22"/>
          <w:lang w:val="en-GB"/>
        </w:rPr>
      </w:pPr>
      <w:r w:rsidRPr="00997170">
        <w:rPr>
          <w:rFonts w:asciiTheme="minorHAnsi" w:eastAsia="Arial" w:hAnsiTheme="minorHAnsi" w:cstheme="minorHAnsi"/>
          <w:b/>
          <w:bCs/>
          <w:sz w:val="22"/>
          <w:szCs w:val="22"/>
          <w:lang w:val="en-GB"/>
        </w:rPr>
        <w:t xml:space="preserve">Opis </w:t>
      </w:r>
      <w:r w:rsidR="00375621" w:rsidRPr="00997170">
        <w:rPr>
          <w:rFonts w:asciiTheme="minorHAnsi" w:eastAsia="Arial" w:hAnsiTheme="minorHAnsi" w:cstheme="minorHAnsi"/>
          <w:b/>
          <w:bCs/>
          <w:sz w:val="22"/>
          <w:szCs w:val="22"/>
          <w:lang w:val="en-GB"/>
        </w:rPr>
        <w:t>oferty pracy</w:t>
      </w:r>
      <w:r w:rsidR="004D6C79" w:rsidRPr="00997170">
        <w:rPr>
          <w:rFonts w:asciiTheme="minorHAnsi" w:eastAsia="Arial" w:hAnsiTheme="minorHAnsi" w:cstheme="minorHAnsi"/>
          <w:b/>
          <w:bCs/>
          <w:sz w:val="22"/>
          <w:szCs w:val="22"/>
          <w:lang w:val="en-GB"/>
        </w:rPr>
        <w:t xml:space="preserve"> (offer description)</w:t>
      </w:r>
    </w:p>
    <w:p w14:paraId="2946DB82" w14:textId="1B84E3EC" w:rsidR="00375621" w:rsidRPr="00997170" w:rsidRDefault="00676773" w:rsidP="00A46254">
      <w:pPr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997170">
        <w:rPr>
          <w:rFonts w:asciiTheme="minorHAnsi" w:eastAsia="Arial" w:hAnsiTheme="minorHAnsi" w:cstheme="minorHAnsi"/>
          <w:bCs/>
          <w:sz w:val="22"/>
          <w:szCs w:val="22"/>
        </w:rPr>
        <w:t>Stanowisko Adiunkta – stażysta podoktorski (post-doc) w grupie pracowników badawczych zatrudnionych na Wydziale Chemii  UAM.</w:t>
      </w:r>
    </w:p>
    <w:p w14:paraId="32297953" w14:textId="11B17603" w:rsidR="004111C5" w:rsidRPr="00997170" w:rsidRDefault="004111C5" w:rsidP="00A46254">
      <w:pPr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997170">
        <w:rPr>
          <w:rFonts w:asciiTheme="minorHAnsi" w:eastAsia="Arial" w:hAnsiTheme="minorHAnsi" w:cstheme="minorHAnsi"/>
          <w:bCs/>
          <w:sz w:val="22"/>
          <w:szCs w:val="22"/>
        </w:rPr>
        <w:t>Projekt SONATA BIS 13 Narodowego Centrum Nauki</w:t>
      </w:r>
      <w:r w:rsidR="00997170" w:rsidRPr="00997170">
        <w:rPr>
          <w:rFonts w:asciiTheme="minorHAnsi" w:eastAsia="Arial" w:hAnsiTheme="minorHAnsi" w:cstheme="minorHAnsi"/>
          <w:bCs/>
          <w:sz w:val="22"/>
          <w:szCs w:val="22"/>
        </w:rPr>
        <w:t>, nr. 2023/50/E/ST5/00021</w:t>
      </w:r>
      <w:r w:rsidRPr="00997170">
        <w:rPr>
          <w:rFonts w:asciiTheme="minorHAnsi" w:eastAsia="Arial" w:hAnsiTheme="minorHAnsi" w:cstheme="minorHAnsi"/>
          <w:bCs/>
          <w:sz w:val="22"/>
          <w:szCs w:val="22"/>
        </w:rPr>
        <w:t xml:space="preserve"> "Opracowanie nowych  manometrów i termometrów optycznych opartych o lantanowce, działających w warunkach ekstremalnych ciśnienia i temperatury".</w:t>
      </w:r>
    </w:p>
    <w:p w14:paraId="66AA5C13" w14:textId="5BD3EC03" w:rsidR="004111C5" w:rsidRPr="00997170" w:rsidRDefault="004111C5" w:rsidP="00A46254">
      <w:pPr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997170">
        <w:rPr>
          <w:rFonts w:asciiTheme="minorHAnsi" w:eastAsia="Arial" w:hAnsiTheme="minorHAnsi" w:cstheme="minorHAnsi"/>
          <w:bCs/>
          <w:sz w:val="22"/>
          <w:szCs w:val="22"/>
        </w:rPr>
        <w:t>Celem naukowym projektu jest zbadanie i opracowanie nowych optycznych, luminescencyjnych czujników wysokiego i niskiego ciśnienia (próżni) oraz temperatury, opartych o luminescencję (emisję światła) nieorganicznych materiałów i nanomateriałów domieszkowanych jonami lantanowców.</w:t>
      </w:r>
      <w:r w:rsidRPr="00997170">
        <w:rPr>
          <w:sz w:val="22"/>
          <w:szCs w:val="22"/>
        </w:rPr>
        <w:t xml:space="preserve"> </w:t>
      </w:r>
      <w:r w:rsidRPr="00997170">
        <w:rPr>
          <w:rFonts w:asciiTheme="minorHAnsi" w:eastAsia="Arial" w:hAnsiTheme="minorHAnsi" w:cstheme="minorHAnsi"/>
          <w:bCs/>
          <w:sz w:val="22"/>
          <w:szCs w:val="22"/>
        </w:rPr>
        <w:t>Monitorowanie wysokiego ciśnienia i temperatury zostanie wykonane w oparciu o kompresję oraz grzanie/chłodzenie materiałów, tak jak w przypadku powszechnie stosowanych czujników ciśnienia i temperatury, tj. poprzez skorelowanie obserwowanych efektów spektroskopowych ze zmianami ciśnienia/temperatury. Natomiast, monitorowanie niskiego ciśnienia (próżni) będzie oparte o niedawno odkryte zjawisko regulowanego ciśnieniem i indukowanego światłem, grzania-chłodzenia się materiałów, czyli konwersji luminescencyjnych termometrów do sensorów próżni, działających w zakresie niskich ciśnień. W najbardziej pożądanym przypadku, opracowane czujniki będą pracowały jednocześnie w niespotykanym dotąd, bardzo szerokim zakresie ciśnień, np. od 10</w:t>
      </w:r>
      <w:r w:rsidRPr="00997170">
        <w:rPr>
          <w:rFonts w:asciiTheme="minorHAnsi" w:eastAsia="Arial" w:hAnsiTheme="minorHAnsi" w:cstheme="minorHAnsi"/>
          <w:bCs/>
          <w:sz w:val="22"/>
          <w:szCs w:val="22"/>
          <w:vertAlign w:val="superscript"/>
        </w:rPr>
        <w:t>-5</w:t>
      </w:r>
      <w:r w:rsidRPr="00997170">
        <w:rPr>
          <w:rFonts w:asciiTheme="minorHAnsi" w:eastAsia="Arial" w:hAnsiTheme="minorHAnsi" w:cstheme="minorHAnsi"/>
          <w:bCs/>
          <w:sz w:val="22"/>
          <w:szCs w:val="22"/>
        </w:rPr>
        <w:t xml:space="preserve"> bar (zakres próżni) do 10</w:t>
      </w:r>
      <w:r w:rsidRPr="00997170">
        <w:rPr>
          <w:rFonts w:asciiTheme="minorHAnsi" w:eastAsia="Arial" w:hAnsiTheme="minorHAnsi" w:cstheme="minorHAnsi"/>
          <w:bCs/>
          <w:sz w:val="22"/>
          <w:szCs w:val="22"/>
          <w:vertAlign w:val="superscript"/>
        </w:rPr>
        <w:t>5</w:t>
      </w:r>
      <w:r w:rsidRPr="00997170">
        <w:rPr>
          <w:rFonts w:asciiTheme="minorHAnsi" w:eastAsia="Arial" w:hAnsiTheme="minorHAnsi" w:cstheme="minorHAnsi"/>
          <w:bCs/>
          <w:sz w:val="22"/>
          <w:szCs w:val="22"/>
        </w:rPr>
        <w:t xml:space="preserve"> bar (zakres wysokiego ciśnienia), tj. w zakresie 10 rzędów wielkości. Ważną częścią projektu będzie wybór nowych czujników ciśnienia działających w podwyższonej temperaturze, jak również znalezienie i scharakteryzowanie optymalnych, dwu-funkcyjnych czujników ciśnienia/temperatury, działających jednocześnie w warunkach ekstremalnych obydwu czynników.</w:t>
      </w:r>
    </w:p>
    <w:p w14:paraId="116B9FBB" w14:textId="77777777" w:rsidR="00676773" w:rsidRPr="00997170" w:rsidRDefault="00676773" w:rsidP="00A4625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5E98CA" w14:textId="77777777" w:rsidR="0F42CE69" w:rsidRPr="00997170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sz w:val="22"/>
          <w:szCs w:val="22"/>
          <w:lang w:val="en-GB"/>
        </w:rPr>
      </w:pPr>
      <w:r w:rsidRPr="00997170">
        <w:rPr>
          <w:rFonts w:asciiTheme="minorHAnsi" w:hAnsiTheme="minorHAnsi" w:cstheme="minorHAnsi"/>
          <w:b/>
          <w:bCs/>
          <w:sz w:val="22"/>
          <w:szCs w:val="22"/>
          <w:lang w:val="en-GB"/>
        </w:rPr>
        <w:t>Wymagania</w:t>
      </w:r>
      <w:r w:rsidR="00275CE7" w:rsidRPr="00997170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i kwalifikacje</w:t>
      </w:r>
      <w:r w:rsidR="004D6C79" w:rsidRPr="00997170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(requirments and qualifications)</w:t>
      </w:r>
    </w:p>
    <w:p w14:paraId="5997CC1D" w14:textId="77777777" w:rsidR="00B27485" w:rsidRPr="00997170" w:rsidRDefault="00B27485" w:rsidP="00B27485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429B7F9D" w14:textId="77777777" w:rsidR="0090314B" w:rsidRDefault="008F5587" w:rsidP="0090314B">
      <w:pPr>
        <w:rPr>
          <w:rFonts w:asciiTheme="minorHAnsi" w:hAnsiTheme="minorHAnsi" w:cstheme="minorBidi"/>
          <w:sz w:val="22"/>
          <w:szCs w:val="22"/>
        </w:rPr>
      </w:pPr>
      <w:r w:rsidRPr="00997170">
        <w:rPr>
          <w:rFonts w:asciiTheme="minorHAnsi" w:hAnsiTheme="minorHAnsi" w:cstheme="minorBidi"/>
          <w:sz w:val="22"/>
          <w:szCs w:val="22"/>
        </w:rPr>
        <w:lastRenderedPageBreak/>
        <w:t xml:space="preserve">Do konkursu mogą przystąpić osoby, spełniające wymogi określone w </w:t>
      </w:r>
      <w:r w:rsidR="00482999" w:rsidRPr="00997170">
        <w:rPr>
          <w:rFonts w:asciiTheme="minorHAnsi" w:hAnsiTheme="minorHAnsi" w:cstheme="minorBidi"/>
          <w:sz w:val="22"/>
          <w:szCs w:val="22"/>
        </w:rPr>
        <w:t xml:space="preserve">art. 113 ustawy </w:t>
      </w:r>
      <w:r w:rsidRPr="00997170">
        <w:rPr>
          <w:rFonts w:asciiTheme="minorHAnsi" w:hAnsiTheme="minorHAnsi" w:cstheme="minorBidi"/>
          <w:sz w:val="22"/>
          <w:szCs w:val="22"/>
        </w:rPr>
        <w:t xml:space="preserve">z dnia </w:t>
      </w:r>
      <w:r w:rsidRPr="00997170">
        <w:rPr>
          <w:sz w:val="22"/>
          <w:szCs w:val="22"/>
        </w:rPr>
        <w:br/>
      </w:r>
      <w:r w:rsidRPr="00997170">
        <w:rPr>
          <w:rFonts w:asciiTheme="minorHAnsi" w:hAnsiTheme="minorHAnsi" w:cstheme="minorBidi"/>
          <w:sz w:val="22"/>
          <w:szCs w:val="22"/>
        </w:rPr>
        <w:t xml:space="preserve">20 lipca 2018 </w:t>
      </w:r>
      <w:r w:rsidRPr="0090314B">
        <w:rPr>
          <w:rFonts w:asciiTheme="minorHAnsi" w:hAnsiTheme="minorHAnsi" w:cstheme="minorBidi"/>
          <w:sz w:val="22"/>
          <w:szCs w:val="22"/>
        </w:rPr>
        <w:t>roku Prawo o szkolnictwie wyższym i nauce (</w:t>
      </w:r>
      <w:r w:rsidR="58841F9D" w:rsidRPr="0090314B">
        <w:rPr>
          <w:rFonts w:asciiTheme="minorHAnsi" w:hAnsiTheme="minorHAnsi" w:cstheme="minorBidi"/>
          <w:sz w:val="22"/>
          <w:szCs w:val="22"/>
        </w:rPr>
        <w:t>Dz. U. z 2024 poz. 1571 t.j.</w:t>
      </w:r>
      <w:r w:rsidRPr="0090314B">
        <w:rPr>
          <w:rFonts w:asciiTheme="minorHAnsi" w:hAnsiTheme="minorHAnsi" w:cstheme="minorBidi"/>
          <w:sz w:val="22"/>
          <w:szCs w:val="22"/>
        </w:rPr>
        <w:t xml:space="preserve">) oraz </w:t>
      </w:r>
      <w:r w:rsidR="00482999" w:rsidRPr="0090314B">
        <w:rPr>
          <w:rFonts w:asciiTheme="minorHAnsi" w:hAnsiTheme="minorHAnsi" w:cstheme="minorBidi"/>
          <w:sz w:val="22"/>
          <w:szCs w:val="22"/>
        </w:rPr>
        <w:t>spełniające następujące wymagania</w:t>
      </w:r>
      <w:r w:rsidR="0090314B" w:rsidRPr="0090314B">
        <w:rPr>
          <w:rFonts w:asciiTheme="minorHAnsi" w:hAnsiTheme="minorHAnsi" w:cstheme="minorBidi"/>
          <w:sz w:val="22"/>
          <w:szCs w:val="22"/>
        </w:rPr>
        <w:t>:</w:t>
      </w:r>
    </w:p>
    <w:p w14:paraId="4E67410D" w14:textId="77777777" w:rsidR="0090314B" w:rsidRDefault="0090314B" w:rsidP="0090314B">
      <w:pPr>
        <w:rPr>
          <w:rFonts w:asciiTheme="minorHAnsi" w:hAnsiTheme="minorHAnsi" w:cstheme="minorBidi"/>
          <w:sz w:val="22"/>
          <w:szCs w:val="22"/>
        </w:rPr>
      </w:pPr>
    </w:p>
    <w:p w14:paraId="40C2848B" w14:textId="5AC8D785" w:rsidR="00676773" w:rsidRPr="0090314B" w:rsidRDefault="0090314B" w:rsidP="0090314B">
      <w:pPr>
        <w:pStyle w:val="Akapitzlist"/>
        <w:numPr>
          <w:ilvl w:val="0"/>
          <w:numId w:val="3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</w:t>
      </w:r>
      <w:r w:rsidR="00676773" w:rsidRPr="0090314B">
        <w:rPr>
          <w:rFonts w:asciiTheme="minorHAnsi" w:hAnsiTheme="minorHAnsi" w:cstheme="minorHAnsi"/>
          <w:sz w:val="22"/>
          <w:szCs w:val="22"/>
        </w:rPr>
        <w:t>prezentujące dyscypliny: Nauki chemiczne</w:t>
      </w:r>
    </w:p>
    <w:p w14:paraId="0163930E" w14:textId="37DB8EE1" w:rsidR="00676773" w:rsidRPr="00997170" w:rsidRDefault="00676773" w:rsidP="00676773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997170">
        <w:rPr>
          <w:rFonts w:asciiTheme="minorHAnsi" w:hAnsiTheme="minorHAnsi" w:cstheme="minorHAnsi"/>
          <w:sz w:val="22"/>
          <w:szCs w:val="22"/>
        </w:rPr>
        <w:t>Prowadzące międzynarodowe badania naukowe i posiadające doświadczenie w prowadzeniu badań naukowych za granicą;</w:t>
      </w:r>
    </w:p>
    <w:p w14:paraId="640D294B" w14:textId="468FCF2A" w:rsidR="00676773" w:rsidRPr="00997170" w:rsidRDefault="00676773" w:rsidP="00676773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997170">
        <w:rPr>
          <w:rFonts w:asciiTheme="minorHAnsi" w:hAnsiTheme="minorHAnsi" w:cstheme="minorHAnsi"/>
          <w:sz w:val="22"/>
          <w:szCs w:val="22"/>
        </w:rPr>
        <w:t>Posiadające doświadczenie w międzynarodowej i krajowej współpracy naukowej udokumentowane wspólnymi publikacjami;</w:t>
      </w:r>
    </w:p>
    <w:p w14:paraId="67F61EB3" w14:textId="70B5B44E" w:rsidR="00676773" w:rsidRPr="00997170" w:rsidRDefault="004C0F62" w:rsidP="00D44970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97170">
        <w:rPr>
          <w:rFonts w:asciiTheme="minorHAnsi" w:eastAsia="Arial" w:hAnsiTheme="minorHAnsi" w:cstheme="minorHAnsi"/>
          <w:sz w:val="22"/>
          <w:szCs w:val="22"/>
        </w:rPr>
        <w:t xml:space="preserve">Wiedza i umiejętności w zakresie przygotowywania publikacji. </w:t>
      </w:r>
      <w:r w:rsidR="00676773" w:rsidRPr="00997170">
        <w:rPr>
          <w:rFonts w:asciiTheme="minorHAnsi" w:hAnsiTheme="minorHAnsi" w:cstheme="minorHAnsi"/>
          <w:sz w:val="22"/>
          <w:szCs w:val="22"/>
        </w:rPr>
        <w:t>Posiadające udokumentowaną produktywność i publikacje w czasopismach indeksowanych.</w:t>
      </w:r>
    </w:p>
    <w:p w14:paraId="738AD319" w14:textId="5F118FF9" w:rsidR="004C0F62" w:rsidRPr="00997170" w:rsidRDefault="004C0F62" w:rsidP="004C0F62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97170">
        <w:rPr>
          <w:rFonts w:asciiTheme="minorHAnsi" w:eastAsia="Arial" w:hAnsiTheme="minorHAnsi" w:cstheme="minorHAnsi"/>
          <w:sz w:val="22"/>
          <w:szCs w:val="22"/>
        </w:rPr>
        <w:t>Wiedza i umiejętności w zakresie chemii fizycznej, spektroskopii optycznej, spektroskopii lantanowców, zjawisk konwersji w górę, spektrofluorometrii i technik laserowych, tj. rejestrowania widm absorpcji/wzbudzenia/emisji i krzywych zaniku luminescencji, a także obliczania czasów życia luminescencji</w:t>
      </w:r>
      <w:r w:rsidR="004111C5" w:rsidRPr="00997170">
        <w:rPr>
          <w:rFonts w:asciiTheme="minorHAnsi" w:eastAsia="Arial" w:hAnsiTheme="minorHAnsi" w:cstheme="minorHAnsi"/>
          <w:sz w:val="22"/>
          <w:szCs w:val="22"/>
        </w:rPr>
        <w:t>.</w:t>
      </w:r>
    </w:p>
    <w:p w14:paraId="2FD16D07" w14:textId="0173A118" w:rsidR="004C0F62" w:rsidRPr="00997170" w:rsidRDefault="004C0F62" w:rsidP="004C0F62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97170">
        <w:rPr>
          <w:rFonts w:asciiTheme="minorHAnsi" w:eastAsia="Arial" w:hAnsiTheme="minorHAnsi" w:cstheme="minorHAnsi"/>
          <w:sz w:val="22"/>
          <w:szCs w:val="22"/>
        </w:rPr>
        <w:t>Znajomość zasad manometrii i termometrii luminescencyjnej, czujników optycznych, kompresji wysokociśnieniowej, generowania ciepła indukowanego laserem itp.</w:t>
      </w:r>
    </w:p>
    <w:p w14:paraId="105084A1" w14:textId="3FCD1F65" w:rsidR="004C0F62" w:rsidRPr="00997170" w:rsidRDefault="004C0F62" w:rsidP="004C0F62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97170">
        <w:rPr>
          <w:rFonts w:asciiTheme="minorHAnsi" w:eastAsia="Arial" w:hAnsiTheme="minorHAnsi" w:cstheme="minorHAnsi"/>
          <w:sz w:val="22"/>
          <w:szCs w:val="22"/>
        </w:rPr>
        <w:t>Wiedza i umiejętności w zakresie analizy strukturalnej i morfologicznej materiałów nieorganicznych</w:t>
      </w:r>
      <w:r w:rsidR="004111C5" w:rsidRPr="00997170">
        <w:rPr>
          <w:rFonts w:asciiTheme="minorHAnsi" w:eastAsia="Arial" w:hAnsiTheme="minorHAnsi" w:cstheme="minorHAnsi"/>
          <w:sz w:val="22"/>
          <w:szCs w:val="22"/>
        </w:rPr>
        <w:t>.</w:t>
      </w:r>
    </w:p>
    <w:p w14:paraId="7BFCDB38" w14:textId="1C59DE2E" w:rsidR="004C0F62" w:rsidRPr="00997170" w:rsidRDefault="004C0F62" w:rsidP="004C0F62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97170">
        <w:rPr>
          <w:rFonts w:asciiTheme="minorHAnsi" w:eastAsia="Arial" w:hAnsiTheme="minorHAnsi" w:cstheme="minorHAnsi"/>
          <w:sz w:val="22"/>
          <w:szCs w:val="22"/>
        </w:rPr>
        <w:t>Znajomość transmisyjnej i skaningowej mikroskopii elektronowej, proszkowej dyfrakcji rentgenowskiej, spektroskopii IR i Ramana, dynamicznej techniki rozpraszania światła itp.</w:t>
      </w:r>
    </w:p>
    <w:p w14:paraId="6B699379" w14:textId="43E93E7C" w:rsidR="00F721C6" w:rsidRPr="00997170" w:rsidRDefault="004C0F62" w:rsidP="00D531A4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997170">
        <w:rPr>
          <w:rFonts w:asciiTheme="minorHAnsi" w:hAnsiTheme="minorHAnsi" w:cstheme="minorHAnsi"/>
          <w:sz w:val="22"/>
          <w:szCs w:val="22"/>
        </w:rPr>
        <w:t>Język polski jest dodatkowym</w:t>
      </w:r>
      <w:r w:rsidR="00676773" w:rsidRPr="00997170">
        <w:rPr>
          <w:rFonts w:asciiTheme="minorHAnsi" w:hAnsiTheme="minorHAnsi" w:cstheme="minorHAnsi"/>
          <w:sz w:val="22"/>
          <w:szCs w:val="22"/>
        </w:rPr>
        <w:t xml:space="preserve"> atutem</w:t>
      </w:r>
      <w:r w:rsidR="004111C5" w:rsidRPr="00997170">
        <w:rPr>
          <w:rFonts w:asciiTheme="minorHAnsi" w:hAnsiTheme="minorHAnsi" w:cstheme="minorHAnsi"/>
          <w:sz w:val="22"/>
          <w:szCs w:val="22"/>
        </w:rPr>
        <w:t>.</w:t>
      </w:r>
    </w:p>
    <w:p w14:paraId="3FE9F23F" w14:textId="77777777" w:rsidR="57235C37" w:rsidRPr="00997170" w:rsidRDefault="57235C37" w:rsidP="57235C3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3F0B9E" w14:textId="77777777" w:rsidR="00275CE7" w:rsidRPr="00997170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997170">
        <w:rPr>
          <w:rFonts w:asciiTheme="minorHAnsi" w:eastAsia="Arial" w:hAnsiTheme="minorHAnsi" w:cstheme="minorHAnsi"/>
          <w:b/>
          <w:bCs/>
          <w:sz w:val="22"/>
          <w:szCs w:val="22"/>
        </w:rPr>
        <w:t>Wymagania językowe</w:t>
      </w:r>
      <w:r w:rsidR="004D6C79" w:rsidRPr="00997170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(required languages)</w:t>
      </w:r>
    </w:p>
    <w:p w14:paraId="7C53F086" w14:textId="5A70D132" w:rsidR="007D090B" w:rsidRPr="00997170" w:rsidRDefault="00EC0079" w:rsidP="00CA2857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997170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język </w:t>
      </w:r>
      <w:r w:rsidRPr="00997170">
        <w:rPr>
          <w:rFonts w:asciiTheme="minorHAnsi" w:eastAsia="Arial" w:hAnsiTheme="minorHAnsi" w:cstheme="minorHAnsi"/>
          <w:b/>
          <w:bCs/>
          <w:sz w:val="22"/>
          <w:szCs w:val="22"/>
        </w:rPr>
        <w:tab/>
      </w:r>
      <w:r w:rsidR="00CA2857" w:rsidRPr="00997170">
        <w:rPr>
          <w:rFonts w:asciiTheme="minorHAnsi" w:eastAsia="Arial" w:hAnsiTheme="minorHAnsi" w:cstheme="minorHAnsi"/>
          <w:b/>
          <w:bCs/>
          <w:sz w:val="22"/>
          <w:szCs w:val="22"/>
        </w:rPr>
        <w:t>angielski – dobry, komunikatywny</w:t>
      </w:r>
    </w:p>
    <w:p w14:paraId="1F72F646" w14:textId="77777777" w:rsidR="00DF7C9B" w:rsidRPr="00997170" w:rsidRDefault="00EC0079" w:rsidP="007D090B">
      <w:pPr>
        <w:pStyle w:val="Akapitzlist"/>
        <w:ind w:left="72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997170">
        <w:rPr>
          <w:rFonts w:asciiTheme="minorHAnsi" w:eastAsia="Arial" w:hAnsiTheme="minorHAnsi" w:cstheme="minorHAnsi"/>
          <w:b/>
          <w:bCs/>
          <w:sz w:val="22"/>
          <w:szCs w:val="22"/>
        </w:rPr>
        <w:tab/>
      </w:r>
      <w:r w:rsidRPr="00997170">
        <w:rPr>
          <w:rFonts w:asciiTheme="minorHAnsi" w:eastAsia="Arial" w:hAnsiTheme="minorHAnsi" w:cstheme="minorHAnsi"/>
          <w:b/>
          <w:bCs/>
          <w:sz w:val="22"/>
          <w:szCs w:val="22"/>
        </w:rPr>
        <w:tab/>
      </w:r>
      <w:r w:rsidRPr="00997170">
        <w:rPr>
          <w:rFonts w:asciiTheme="minorHAnsi" w:eastAsia="Arial" w:hAnsiTheme="minorHAnsi" w:cstheme="minorHAnsi"/>
          <w:b/>
          <w:bCs/>
          <w:sz w:val="22"/>
          <w:szCs w:val="22"/>
        </w:rPr>
        <w:tab/>
      </w:r>
      <w:r w:rsidRPr="00997170">
        <w:rPr>
          <w:rFonts w:asciiTheme="minorHAnsi" w:eastAsia="Arial" w:hAnsiTheme="minorHAnsi" w:cstheme="minorHAnsi"/>
          <w:b/>
          <w:bCs/>
          <w:sz w:val="22"/>
          <w:szCs w:val="22"/>
        </w:rPr>
        <w:tab/>
      </w:r>
      <w:r w:rsidRPr="00997170">
        <w:rPr>
          <w:rFonts w:asciiTheme="minorHAnsi" w:eastAsia="Arial" w:hAnsiTheme="minorHAnsi" w:cstheme="minorHAnsi"/>
          <w:b/>
          <w:bCs/>
          <w:sz w:val="22"/>
          <w:szCs w:val="22"/>
        </w:rPr>
        <w:tab/>
      </w:r>
      <w:r w:rsidRPr="00997170">
        <w:rPr>
          <w:rFonts w:asciiTheme="minorHAnsi" w:eastAsia="Arial" w:hAnsiTheme="minorHAnsi" w:cstheme="minorHAnsi"/>
          <w:b/>
          <w:bCs/>
          <w:sz w:val="22"/>
          <w:szCs w:val="22"/>
        </w:rPr>
        <w:tab/>
      </w:r>
    </w:p>
    <w:p w14:paraId="08CE6F91" w14:textId="77777777" w:rsidR="00375621" w:rsidRPr="00997170" w:rsidRDefault="00375621" w:rsidP="00A46254">
      <w:pPr>
        <w:jc w:val="both"/>
        <w:rPr>
          <w:rFonts w:asciiTheme="minorHAnsi" w:eastAsia="Arial" w:hAnsiTheme="minorHAnsi" w:cstheme="minorHAnsi"/>
          <w:bCs/>
          <w:color w:val="FF0000"/>
          <w:sz w:val="22"/>
          <w:szCs w:val="22"/>
        </w:rPr>
      </w:pPr>
    </w:p>
    <w:p w14:paraId="11E28516" w14:textId="77777777" w:rsidR="00264030" w:rsidRPr="00997170" w:rsidRDefault="00264030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997170">
        <w:rPr>
          <w:rFonts w:asciiTheme="minorHAnsi" w:eastAsia="Arial" w:hAnsiTheme="minorHAnsi" w:cstheme="minorHAnsi"/>
          <w:b/>
          <w:bCs/>
          <w:sz w:val="22"/>
          <w:szCs w:val="22"/>
        </w:rPr>
        <w:t>Wymagane doświadczenie badawcze</w:t>
      </w:r>
      <w:r w:rsidR="00B353FB" w:rsidRPr="00997170">
        <w:rPr>
          <w:rFonts w:asciiTheme="minorHAnsi" w:eastAsia="Arial" w:hAnsiTheme="minorHAnsi" w:cstheme="minorHAnsi"/>
          <w:b/>
          <w:bCs/>
          <w:sz w:val="22"/>
          <w:szCs w:val="22"/>
        </w:rPr>
        <w:t>, badawczo-dydaktyczne lub dydaktyczne</w:t>
      </w:r>
      <w:r w:rsidRPr="00997170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(required research experience)</w:t>
      </w:r>
    </w:p>
    <w:p w14:paraId="0E76CC73" w14:textId="77777777" w:rsidR="00997170" w:rsidRPr="00997170" w:rsidRDefault="004C0F62" w:rsidP="004C0F62">
      <w:pPr>
        <w:pStyle w:val="Akapitzlist"/>
        <w:ind w:left="36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97170">
        <w:rPr>
          <w:rFonts w:asciiTheme="minorHAnsi" w:eastAsia="Arial" w:hAnsiTheme="minorHAnsi" w:cstheme="minorHAnsi"/>
          <w:sz w:val="22"/>
          <w:szCs w:val="22"/>
        </w:rPr>
        <w:t xml:space="preserve">- </w:t>
      </w:r>
      <w:r w:rsidR="00997170" w:rsidRPr="00997170">
        <w:rPr>
          <w:rFonts w:asciiTheme="minorHAnsi" w:eastAsia="Arial" w:hAnsiTheme="minorHAnsi" w:cstheme="minorHAnsi"/>
          <w:sz w:val="22"/>
          <w:szCs w:val="22"/>
        </w:rPr>
        <w:t>Znajomość technik laboratoryjnych umożliwiających syntezę luminoforów domieszkowanych jonami lantanowców.</w:t>
      </w:r>
    </w:p>
    <w:p w14:paraId="6F6E3E11" w14:textId="34DD3808" w:rsidR="004C0F62" w:rsidRPr="00997170" w:rsidRDefault="00997170" w:rsidP="004C0F62">
      <w:pPr>
        <w:pStyle w:val="Akapitzlist"/>
        <w:ind w:left="36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97170">
        <w:rPr>
          <w:rFonts w:asciiTheme="minorHAnsi" w:eastAsia="Arial" w:hAnsiTheme="minorHAnsi" w:cstheme="minorHAnsi"/>
          <w:sz w:val="22"/>
          <w:szCs w:val="22"/>
        </w:rPr>
        <w:t xml:space="preserve">- Znajomość technik fizykochemicznej i fotofizycznej charakteryzacji materiałów. </w:t>
      </w:r>
    </w:p>
    <w:p w14:paraId="207F4BC9" w14:textId="21D73B85" w:rsidR="00997170" w:rsidRPr="00997170" w:rsidRDefault="00997170" w:rsidP="004C0F62">
      <w:pPr>
        <w:pStyle w:val="Akapitzlist"/>
        <w:ind w:left="36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97170">
        <w:rPr>
          <w:rFonts w:asciiTheme="minorHAnsi" w:eastAsia="Arial" w:hAnsiTheme="minorHAnsi" w:cstheme="minorHAnsi"/>
          <w:sz w:val="22"/>
          <w:szCs w:val="22"/>
        </w:rPr>
        <w:t>- Umiejętność budowania układów optycznych.</w:t>
      </w:r>
    </w:p>
    <w:p w14:paraId="4EF60532" w14:textId="0B59E6A5" w:rsidR="00997170" w:rsidRPr="00997170" w:rsidRDefault="00997170" w:rsidP="004C0F62">
      <w:pPr>
        <w:pStyle w:val="Akapitzlist"/>
        <w:ind w:left="36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97170">
        <w:rPr>
          <w:rFonts w:asciiTheme="minorHAnsi" w:eastAsia="Arial" w:hAnsiTheme="minorHAnsi" w:cstheme="minorHAnsi"/>
          <w:sz w:val="22"/>
          <w:szCs w:val="22"/>
        </w:rPr>
        <w:t>- Doświadczenie w analizie danych eksperymentalnych.</w:t>
      </w:r>
    </w:p>
    <w:p w14:paraId="0CF61F8D" w14:textId="490D3306" w:rsidR="00676773" w:rsidRPr="00997170" w:rsidRDefault="004C0F62" w:rsidP="004C0F62">
      <w:pPr>
        <w:pStyle w:val="Akapitzlist"/>
        <w:ind w:left="36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97170">
        <w:rPr>
          <w:rFonts w:asciiTheme="minorHAnsi" w:eastAsia="Arial" w:hAnsiTheme="minorHAnsi" w:cstheme="minorHAnsi"/>
          <w:sz w:val="22"/>
          <w:szCs w:val="22"/>
        </w:rPr>
        <w:t>- Wiedza i umiejętności w zakresie przygotowywania publikacji</w:t>
      </w:r>
      <w:r w:rsidR="008F7F05">
        <w:rPr>
          <w:rFonts w:asciiTheme="minorHAnsi" w:eastAsia="Arial" w:hAnsiTheme="minorHAnsi" w:cstheme="minorHAnsi"/>
          <w:sz w:val="22"/>
          <w:szCs w:val="22"/>
        </w:rPr>
        <w:t>.</w:t>
      </w:r>
    </w:p>
    <w:p w14:paraId="7DC62E4F" w14:textId="77777777" w:rsidR="00676773" w:rsidRPr="00997170" w:rsidRDefault="00676773" w:rsidP="00375621">
      <w:pPr>
        <w:jc w:val="both"/>
        <w:rPr>
          <w:rFonts w:asciiTheme="minorHAnsi" w:eastAsia="Arial" w:hAnsiTheme="minorHAnsi" w:cstheme="minorHAnsi"/>
          <w:bCs/>
          <w:sz w:val="22"/>
          <w:szCs w:val="22"/>
        </w:rPr>
      </w:pPr>
    </w:p>
    <w:p w14:paraId="714554D5" w14:textId="77777777" w:rsidR="00275CE7" w:rsidRPr="00997170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  <w:sz w:val="22"/>
          <w:szCs w:val="22"/>
        </w:rPr>
      </w:pPr>
      <w:r w:rsidRPr="00997170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Benefity</w:t>
      </w:r>
      <w:r w:rsidR="00264030" w:rsidRPr="00997170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(benefits)</w:t>
      </w:r>
    </w:p>
    <w:p w14:paraId="1E9A9FBB" w14:textId="3E5C1811" w:rsidR="00997170" w:rsidRPr="00997170" w:rsidRDefault="00997170" w:rsidP="00997170">
      <w:pPr>
        <w:pStyle w:val="Akapitzlist"/>
        <w:numPr>
          <w:ilvl w:val="0"/>
          <w:numId w:val="32"/>
        </w:numPr>
        <w:rPr>
          <w:rFonts w:asciiTheme="minorHAnsi" w:eastAsia="Arial" w:hAnsiTheme="minorHAnsi" w:cstheme="minorBidi"/>
          <w:color w:val="000000"/>
          <w:sz w:val="22"/>
          <w:szCs w:val="22"/>
        </w:rPr>
      </w:pPr>
      <w:r w:rsidRPr="00997170">
        <w:rPr>
          <w:rFonts w:asciiTheme="minorHAnsi" w:eastAsia="Arial" w:hAnsiTheme="minorHAnsi" w:cstheme="minorBidi"/>
          <w:color w:val="000000"/>
          <w:sz w:val="22"/>
          <w:szCs w:val="22"/>
        </w:rPr>
        <w:t>atmosfera szacunku i współpracy</w:t>
      </w:r>
    </w:p>
    <w:p w14:paraId="2CEE9B22" w14:textId="0FCDE960" w:rsidR="00997170" w:rsidRPr="00997170" w:rsidRDefault="00997170" w:rsidP="00997170">
      <w:pPr>
        <w:pStyle w:val="Akapitzlist"/>
        <w:numPr>
          <w:ilvl w:val="0"/>
          <w:numId w:val="32"/>
        </w:numPr>
        <w:rPr>
          <w:rFonts w:asciiTheme="minorHAnsi" w:eastAsia="Arial" w:hAnsiTheme="minorHAnsi" w:cstheme="minorBidi"/>
          <w:color w:val="000000"/>
          <w:sz w:val="22"/>
          <w:szCs w:val="22"/>
        </w:rPr>
      </w:pPr>
      <w:r w:rsidRPr="00997170">
        <w:rPr>
          <w:rFonts w:asciiTheme="minorHAnsi" w:eastAsia="Arial" w:hAnsiTheme="minorHAnsi" w:cstheme="minorBidi"/>
          <w:color w:val="000000"/>
          <w:sz w:val="22"/>
          <w:szCs w:val="22"/>
        </w:rPr>
        <w:t>wspieranie pracowników z niepełnosprawnościami</w:t>
      </w:r>
    </w:p>
    <w:p w14:paraId="58C224CB" w14:textId="6F16299D" w:rsidR="00997170" w:rsidRPr="00997170" w:rsidRDefault="00997170" w:rsidP="00997170">
      <w:pPr>
        <w:pStyle w:val="Akapitzlist"/>
        <w:numPr>
          <w:ilvl w:val="0"/>
          <w:numId w:val="32"/>
        </w:numPr>
        <w:rPr>
          <w:rFonts w:asciiTheme="minorHAnsi" w:eastAsia="Arial" w:hAnsiTheme="minorHAnsi" w:cstheme="minorBidi"/>
          <w:color w:val="000000"/>
          <w:sz w:val="22"/>
          <w:szCs w:val="22"/>
        </w:rPr>
      </w:pPr>
      <w:r w:rsidRPr="00997170">
        <w:rPr>
          <w:rFonts w:asciiTheme="minorHAnsi" w:eastAsia="Arial" w:hAnsiTheme="minorHAnsi" w:cstheme="minorBidi"/>
          <w:color w:val="000000"/>
          <w:sz w:val="22"/>
          <w:szCs w:val="22"/>
        </w:rPr>
        <w:t>elastyczny czas pracy</w:t>
      </w:r>
    </w:p>
    <w:p w14:paraId="2B0A577D" w14:textId="17BF5CE1" w:rsidR="00997170" w:rsidRPr="00997170" w:rsidRDefault="00997170" w:rsidP="00997170">
      <w:pPr>
        <w:pStyle w:val="Akapitzlist"/>
        <w:numPr>
          <w:ilvl w:val="0"/>
          <w:numId w:val="32"/>
        </w:numPr>
        <w:rPr>
          <w:rFonts w:asciiTheme="minorHAnsi" w:eastAsia="Arial" w:hAnsiTheme="minorHAnsi" w:cstheme="minorBidi"/>
          <w:color w:val="000000"/>
          <w:sz w:val="22"/>
          <w:szCs w:val="22"/>
        </w:rPr>
      </w:pPr>
      <w:r w:rsidRPr="00997170">
        <w:rPr>
          <w:rFonts w:asciiTheme="minorHAnsi" w:eastAsia="Arial" w:hAnsiTheme="minorHAnsi" w:cstheme="minorBidi"/>
          <w:color w:val="000000"/>
          <w:sz w:val="22"/>
          <w:szCs w:val="22"/>
        </w:rPr>
        <w:t>dofinansowanie nauki języków</w:t>
      </w:r>
    </w:p>
    <w:p w14:paraId="46CB24C9" w14:textId="471F6248" w:rsidR="00997170" w:rsidRPr="00997170" w:rsidRDefault="00997170" w:rsidP="00997170">
      <w:pPr>
        <w:pStyle w:val="Akapitzlist"/>
        <w:numPr>
          <w:ilvl w:val="0"/>
          <w:numId w:val="32"/>
        </w:numPr>
        <w:rPr>
          <w:rFonts w:asciiTheme="minorHAnsi" w:eastAsia="Arial" w:hAnsiTheme="minorHAnsi" w:cstheme="minorBidi"/>
          <w:color w:val="000000"/>
          <w:sz w:val="22"/>
          <w:szCs w:val="22"/>
        </w:rPr>
      </w:pPr>
      <w:r w:rsidRPr="00997170">
        <w:rPr>
          <w:rFonts w:asciiTheme="minorHAnsi" w:eastAsia="Arial" w:hAnsiTheme="minorHAnsi" w:cstheme="minorBidi"/>
          <w:color w:val="000000"/>
          <w:sz w:val="22"/>
          <w:szCs w:val="22"/>
        </w:rPr>
        <w:t>dofinansowanie szkoleń i kursów</w:t>
      </w:r>
    </w:p>
    <w:p w14:paraId="7A4F0CB5" w14:textId="5F62B3B7" w:rsidR="00997170" w:rsidRPr="00997170" w:rsidRDefault="00997170" w:rsidP="00997170">
      <w:pPr>
        <w:pStyle w:val="Akapitzlist"/>
        <w:numPr>
          <w:ilvl w:val="0"/>
          <w:numId w:val="32"/>
        </w:numPr>
        <w:rPr>
          <w:rFonts w:asciiTheme="minorHAnsi" w:eastAsia="Arial" w:hAnsiTheme="minorHAnsi" w:cstheme="minorBidi"/>
          <w:color w:val="000000"/>
          <w:sz w:val="22"/>
          <w:szCs w:val="22"/>
        </w:rPr>
      </w:pPr>
      <w:r w:rsidRPr="00997170">
        <w:rPr>
          <w:rFonts w:asciiTheme="minorHAnsi" w:eastAsia="Arial" w:hAnsiTheme="minorHAnsi" w:cstheme="minorBidi"/>
          <w:color w:val="000000"/>
          <w:sz w:val="22"/>
          <w:szCs w:val="22"/>
        </w:rPr>
        <w:t>dodatkowe dni wolne na kształcenie</w:t>
      </w:r>
    </w:p>
    <w:p w14:paraId="45A765DA" w14:textId="5DFD9D69" w:rsidR="00997170" w:rsidRPr="00997170" w:rsidRDefault="00997170" w:rsidP="00997170">
      <w:pPr>
        <w:pStyle w:val="Akapitzlist"/>
        <w:numPr>
          <w:ilvl w:val="0"/>
          <w:numId w:val="32"/>
        </w:numPr>
        <w:rPr>
          <w:rFonts w:asciiTheme="minorHAnsi" w:eastAsia="Arial" w:hAnsiTheme="minorHAnsi" w:cstheme="minorBidi"/>
          <w:color w:val="000000"/>
          <w:sz w:val="22"/>
          <w:szCs w:val="22"/>
        </w:rPr>
      </w:pPr>
      <w:r w:rsidRPr="00997170">
        <w:rPr>
          <w:rFonts w:asciiTheme="minorHAnsi" w:eastAsia="Arial" w:hAnsiTheme="minorHAnsi" w:cstheme="minorBidi"/>
          <w:color w:val="000000"/>
          <w:sz w:val="22"/>
          <w:szCs w:val="22"/>
        </w:rPr>
        <w:t>ubezpieczenia na życie</w:t>
      </w:r>
    </w:p>
    <w:p w14:paraId="41FB3DD4" w14:textId="160242AC" w:rsidR="00997170" w:rsidRPr="00997170" w:rsidRDefault="00997170" w:rsidP="00997170">
      <w:pPr>
        <w:pStyle w:val="Akapitzlist"/>
        <w:numPr>
          <w:ilvl w:val="0"/>
          <w:numId w:val="32"/>
        </w:numPr>
        <w:rPr>
          <w:rFonts w:asciiTheme="minorHAnsi" w:eastAsia="Arial" w:hAnsiTheme="minorHAnsi" w:cstheme="minorBidi"/>
          <w:color w:val="000000"/>
          <w:sz w:val="22"/>
          <w:szCs w:val="22"/>
        </w:rPr>
      </w:pPr>
      <w:r w:rsidRPr="00997170">
        <w:rPr>
          <w:rFonts w:asciiTheme="minorHAnsi" w:eastAsia="Arial" w:hAnsiTheme="minorHAnsi" w:cstheme="minorBidi"/>
          <w:color w:val="000000"/>
          <w:sz w:val="22"/>
          <w:szCs w:val="22"/>
        </w:rPr>
        <w:t>program emerytalny</w:t>
      </w:r>
    </w:p>
    <w:p w14:paraId="5E7FBB7D" w14:textId="12EC3837" w:rsidR="00997170" w:rsidRPr="00997170" w:rsidRDefault="00997170" w:rsidP="00997170">
      <w:pPr>
        <w:pStyle w:val="Akapitzlist"/>
        <w:numPr>
          <w:ilvl w:val="0"/>
          <w:numId w:val="32"/>
        </w:numPr>
        <w:rPr>
          <w:rFonts w:asciiTheme="minorHAnsi" w:eastAsia="Arial" w:hAnsiTheme="minorHAnsi" w:cstheme="minorBidi"/>
          <w:color w:val="000000"/>
          <w:sz w:val="22"/>
          <w:szCs w:val="22"/>
        </w:rPr>
      </w:pPr>
      <w:r w:rsidRPr="00997170">
        <w:rPr>
          <w:rFonts w:asciiTheme="minorHAnsi" w:eastAsia="Arial" w:hAnsiTheme="minorHAnsi" w:cstheme="minorBidi"/>
          <w:color w:val="000000"/>
          <w:sz w:val="22"/>
          <w:szCs w:val="22"/>
        </w:rPr>
        <w:t>fundusz oszczędnościowo – inwestycyjny</w:t>
      </w:r>
    </w:p>
    <w:p w14:paraId="6548A391" w14:textId="24A5FEC5" w:rsidR="00997170" w:rsidRPr="00997170" w:rsidRDefault="00997170" w:rsidP="00997170">
      <w:pPr>
        <w:pStyle w:val="Akapitzlist"/>
        <w:numPr>
          <w:ilvl w:val="0"/>
          <w:numId w:val="32"/>
        </w:numPr>
        <w:rPr>
          <w:rFonts w:asciiTheme="minorHAnsi" w:eastAsia="Arial" w:hAnsiTheme="minorHAnsi" w:cstheme="minorBidi"/>
          <w:color w:val="000000"/>
          <w:sz w:val="22"/>
          <w:szCs w:val="22"/>
        </w:rPr>
      </w:pPr>
      <w:r w:rsidRPr="00997170">
        <w:rPr>
          <w:rFonts w:asciiTheme="minorHAnsi" w:eastAsia="Arial" w:hAnsiTheme="minorHAnsi" w:cstheme="minorBidi"/>
          <w:color w:val="000000"/>
          <w:sz w:val="22"/>
          <w:szCs w:val="22"/>
        </w:rPr>
        <w:t>preferencyjne pożyczki</w:t>
      </w:r>
    </w:p>
    <w:p w14:paraId="2EB7E6DD" w14:textId="6C6A4A6F" w:rsidR="00997170" w:rsidRPr="00997170" w:rsidRDefault="00997170" w:rsidP="00997170">
      <w:pPr>
        <w:pStyle w:val="Akapitzlist"/>
        <w:numPr>
          <w:ilvl w:val="0"/>
          <w:numId w:val="32"/>
        </w:numPr>
        <w:rPr>
          <w:rFonts w:asciiTheme="minorHAnsi" w:eastAsia="Arial" w:hAnsiTheme="minorHAnsi" w:cstheme="minorBidi"/>
          <w:color w:val="000000"/>
          <w:sz w:val="22"/>
          <w:szCs w:val="22"/>
        </w:rPr>
      </w:pPr>
      <w:r w:rsidRPr="00997170">
        <w:rPr>
          <w:rFonts w:asciiTheme="minorHAnsi" w:eastAsia="Arial" w:hAnsiTheme="minorHAnsi" w:cstheme="minorBidi"/>
          <w:color w:val="000000"/>
          <w:sz w:val="22"/>
          <w:szCs w:val="22"/>
        </w:rPr>
        <w:t>dodatkowe świadczenia socjalne</w:t>
      </w:r>
    </w:p>
    <w:p w14:paraId="6020896B" w14:textId="04C47D87" w:rsidR="00997170" w:rsidRPr="00997170" w:rsidRDefault="00997170" w:rsidP="00997170">
      <w:pPr>
        <w:pStyle w:val="Akapitzlist"/>
        <w:numPr>
          <w:ilvl w:val="0"/>
          <w:numId w:val="32"/>
        </w:numPr>
        <w:rPr>
          <w:rFonts w:asciiTheme="minorHAnsi" w:eastAsia="Arial" w:hAnsiTheme="minorHAnsi" w:cstheme="minorBidi"/>
          <w:color w:val="000000"/>
          <w:sz w:val="22"/>
          <w:szCs w:val="22"/>
        </w:rPr>
      </w:pPr>
      <w:r w:rsidRPr="00997170">
        <w:rPr>
          <w:rFonts w:asciiTheme="minorHAnsi" w:eastAsia="Arial" w:hAnsiTheme="minorHAnsi" w:cstheme="minorBidi"/>
          <w:color w:val="000000"/>
          <w:sz w:val="22"/>
          <w:szCs w:val="22"/>
        </w:rPr>
        <w:t>dofinansowanie wypoczynku</w:t>
      </w:r>
    </w:p>
    <w:p w14:paraId="5B44C59B" w14:textId="522B282A" w:rsidR="00997170" w:rsidRPr="00997170" w:rsidRDefault="00997170" w:rsidP="00997170">
      <w:pPr>
        <w:pStyle w:val="Akapitzlist"/>
        <w:numPr>
          <w:ilvl w:val="0"/>
          <w:numId w:val="32"/>
        </w:numPr>
        <w:rPr>
          <w:rFonts w:asciiTheme="minorHAnsi" w:eastAsia="Arial" w:hAnsiTheme="minorHAnsi" w:cstheme="minorBidi"/>
          <w:color w:val="000000"/>
          <w:sz w:val="22"/>
          <w:szCs w:val="22"/>
        </w:rPr>
      </w:pPr>
      <w:r w:rsidRPr="00997170">
        <w:rPr>
          <w:rFonts w:asciiTheme="minorHAnsi" w:eastAsia="Arial" w:hAnsiTheme="minorHAnsi" w:cstheme="minorBidi"/>
          <w:color w:val="000000"/>
          <w:sz w:val="22"/>
          <w:szCs w:val="22"/>
        </w:rPr>
        <w:t>dofinansowanie wakacji dzieci</w:t>
      </w:r>
    </w:p>
    <w:p w14:paraId="2AFF3E58" w14:textId="287DB30F" w:rsidR="00997170" w:rsidRPr="00997170" w:rsidRDefault="00997170" w:rsidP="00997170">
      <w:pPr>
        <w:pStyle w:val="Akapitzlist"/>
        <w:numPr>
          <w:ilvl w:val="0"/>
          <w:numId w:val="32"/>
        </w:numPr>
        <w:rPr>
          <w:rFonts w:asciiTheme="minorHAnsi" w:eastAsia="Arial" w:hAnsiTheme="minorHAnsi" w:cstheme="minorBidi"/>
          <w:color w:val="000000"/>
          <w:sz w:val="22"/>
          <w:szCs w:val="22"/>
        </w:rPr>
      </w:pPr>
      <w:r w:rsidRPr="00997170">
        <w:rPr>
          <w:rFonts w:asciiTheme="minorHAnsi" w:eastAsia="Arial" w:hAnsiTheme="minorHAnsi" w:cstheme="minorBidi"/>
          <w:color w:val="000000"/>
          <w:sz w:val="22"/>
          <w:szCs w:val="22"/>
        </w:rPr>
        <w:t>„13” pensja</w:t>
      </w:r>
    </w:p>
    <w:p w14:paraId="0AC4B070" w14:textId="77777777" w:rsidR="00997170" w:rsidRPr="00997170" w:rsidRDefault="00997170" w:rsidP="00997170">
      <w:pPr>
        <w:rPr>
          <w:rFonts w:asciiTheme="minorHAnsi" w:eastAsia="Arial" w:hAnsiTheme="minorHAnsi" w:cstheme="minorBidi"/>
          <w:b/>
          <w:bCs/>
          <w:color w:val="000000"/>
          <w:sz w:val="22"/>
          <w:szCs w:val="22"/>
        </w:rPr>
      </w:pPr>
    </w:p>
    <w:p w14:paraId="6AD69113" w14:textId="77777777" w:rsidR="00471682" w:rsidRPr="00997170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  <w:sz w:val="22"/>
          <w:szCs w:val="22"/>
        </w:rPr>
      </w:pPr>
      <w:r w:rsidRPr="00997170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Kryteria kwalifikacyjne</w:t>
      </w:r>
      <w:r w:rsidR="00264030" w:rsidRPr="00997170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(eligibility criteria)</w:t>
      </w:r>
      <w:r w:rsidR="00A56935" w:rsidRPr="00997170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</w:p>
    <w:p w14:paraId="6F8E8F13" w14:textId="77777777" w:rsidR="00CA2857" w:rsidRPr="00997170" w:rsidRDefault="00CA2857" w:rsidP="00CA2857">
      <w:pPr>
        <w:rPr>
          <w:rFonts w:asciiTheme="minorHAnsi" w:hAnsiTheme="minorHAnsi" w:cstheme="minorBidi"/>
          <w:sz w:val="22"/>
          <w:szCs w:val="22"/>
        </w:rPr>
      </w:pPr>
      <w:r w:rsidRPr="00997170">
        <w:rPr>
          <w:rFonts w:asciiTheme="minorHAnsi" w:hAnsiTheme="minorHAnsi" w:cstheme="minorBidi"/>
          <w:sz w:val="22"/>
          <w:szCs w:val="22"/>
        </w:rPr>
        <w:t>1. Osiągnięcia naukowe udokumentowane publikacjami i ich zgodność z zakresem tematyki badawczej określonej w wymaganiach konkursowych (0-20 pkt.);</w:t>
      </w:r>
    </w:p>
    <w:p w14:paraId="4B13CDD4" w14:textId="77777777" w:rsidR="00CA2857" w:rsidRPr="00997170" w:rsidRDefault="00CA2857" w:rsidP="00CA2857">
      <w:pPr>
        <w:rPr>
          <w:rFonts w:asciiTheme="minorHAnsi" w:hAnsiTheme="minorHAnsi" w:cstheme="minorBidi"/>
          <w:sz w:val="22"/>
          <w:szCs w:val="22"/>
        </w:rPr>
      </w:pPr>
      <w:r w:rsidRPr="00997170">
        <w:rPr>
          <w:rFonts w:asciiTheme="minorHAnsi" w:hAnsiTheme="minorHAnsi" w:cstheme="minorBidi"/>
          <w:sz w:val="22"/>
          <w:szCs w:val="22"/>
        </w:rPr>
        <w:t>2. Zarządzanie projektami badawczymi (0-5 pkt.);</w:t>
      </w:r>
    </w:p>
    <w:p w14:paraId="51CC16A8" w14:textId="77777777" w:rsidR="00CA2857" w:rsidRPr="00997170" w:rsidRDefault="00CA2857" w:rsidP="00CA2857">
      <w:pPr>
        <w:rPr>
          <w:rFonts w:asciiTheme="minorHAnsi" w:hAnsiTheme="minorHAnsi" w:cstheme="minorBidi"/>
          <w:sz w:val="22"/>
          <w:szCs w:val="22"/>
        </w:rPr>
      </w:pPr>
      <w:r w:rsidRPr="00997170">
        <w:rPr>
          <w:rFonts w:asciiTheme="minorHAnsi" w:hAnsiTheme="minorHAnsi" w:cstheme="minorBidi"/>
          <w:sz w:val="22"/>
          <w:szCs w:val="22"/>
        </w:rPr>
        <w:t>3. Udział w stażach i prowadzeniu badań za granicą (0-5 pkt.);</w:t>
      </w:r>
    </w:p>
    <w:p w14:paraId="1D8E004D" w14:textId="77777777" w:rsidR="00CA2857" w:rsidRPr="00997170" w:rsidRDefault="00CA2857" w:rsidP="00CA2857">
      <w:pPr>
        <w:rPr>
          <w:rFonts w:asciiTheme="minorHAnsi" w:hAnsiTheme="minorHAnsi" w:cstheme="minorBidi"/>
          <w:sz w:val="22"/>
          <w:szCs w:val="22"/>
        </w:rPr>
      </w:pPr>
      <w:r w:rsidRPr="00997170">
        <w:rPr>
          <w:rFonts w:asciiTheme="minorHAnsi" w:hAnsiTheme="minorHAnsi" w:cstheme="minorBidi"/>
          <w:sz w:val="22"/>
          <w:szCs w:val="22"/>
        </w:rPr>
        <w:t>4. Udział w konferencjach naukowych i seminariach (0-5 pkt.)</w:t>
      </w:r>
    </w:p>
    <w:p w14:paraId="07547A01" w14:textId="6BAE5892" w:rsidR="00375621" w:rsidRPr="00997170" w:rsidRDefault="00CA2857" w:rsidP="00CA2857">
      <w:pPr>
        <w:rPr>
          <w:rFonts w:asciiTheme="minorHAnsi" w:hAnsiTheme="minorHAnsi" w:cstheme="minorBidi"/>
          <w:sz w:val="22"/>
          <w:szCs w:val="22"/>
        </w:rPr>
      </w:pPr>
      <w:r w:rsidRPr="00997170">
        <w:rPr>
          <w:rFonts w:asciiTheme="minorHAnsi" w:hAnsiTheme="minorHAnsi" w:cstheme="minorBidi"/>
          <w:sz w:val="22"/>
          <w:szCs w:val="22"/>
        </w:rPr>
        <w:t>5. Inne (0-5 pkt.)</w:t>
      </w:r>
    </w:p>
    <w:p w14:paraId="315ECFB3" w14:textId="77777777" w:rsidR="00CA2857" w:rsidRPr="00997170" w:rsidRDefault="00CA2857" w:rsidP="00CA2857">
      <w:pPr>
        <w:rPr>
          <w:rFonts w:asciiTheme="minorHAnsi" w:eastAsia="Arial" w:hAnsiTheme="minorHAnsi" w:cstheme="minorBidi"/>
          <w:color w:val="FF0000"/>
          <w:sz w:val="22"/>
          <w:szCs w:val="22"/>
        </w:rPr>
      </w:pPr>
    </w:p>
    <w:p w14:paraId="61136064" w14:textId="27AF86CB" w:rsidR="00EC0079" w:rsidRPr="00997170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997170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Przebieg procesu </w:t>
      </w:r>
      <w:r w:rsidR="2F2003F2" w:rsidRPr="00997170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wyboru</w:t>
      </w:r>
      <w:r w:rsidR="00264030" w:rsidRPr="00997170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(selection process)</w:t>
      </w:r>
      <w:r w:rsidR="00EC0079" w:rsidRPr="0099717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4157744C" w14:textId="77777777" w:rsidR="002B3676" w:rsidRPr="00997170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  <w:sz w:val="22"/>
          <w:szCs w:val="22"/>
        </w:rPr>
      </w:pPr>
      <w:r w:rsidRPr="00997170">
        <w:rPr>
          <w:rFonts w:asciiTheme="minorHAnsi" w:hAnsiTheme="minorHAnsi" w:cstheme="minorBidi"/>
          <w:sz w:val="22"/>
          <w:szCs w:val="22"/>
        </w:rPr>
        <w:t>Rozpoczęcie prac komisji konkursowej nie później niż 14 dni po upływie daty złożenia dokumentów.</w:t>
      </w:r>
    </w:p>
    <w:p w14:paraId="62AAFC18" w14:textId="77777777" w:rsidR="002B3676" w:rsidRPr="00997170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  <w:sz w:val="22"/>
          <w:szCs w:val="22"/>
        </w:rPr>
      </w:pPr>
      <w:r w:rsidRPr="00997170">
        <w:rPr>
          <w:rFonts w:asciiTheme="minorHAnsi" w:hAnsiTheme="minorHAnsi" w:cstheme="minorBidi"/>
          <w:sz w:val="22"/>
          <w:szCs w:val="22"/>
        </w:rPr>
        <w:t>Ocena formalna złożonych wniosków</w:t>
      </w:r>
      <w:r w:rsidR="002B3676" w:rsidRPr="00997170">
        <w:rPr>
          <w:rFonts w:asciiTheme="minorHAnsi" w:hAnsiTheme="minorHAnsi" w:cstheme="minorBidi"/>
          <w:sz w:val="22"/>
          <w:szCs w:val="22"/>
        </w:rPr>
        <w:t xml:space="preserve">. </w:t>
      </w:r>
      <w:r w:rsidRPr="00997170">
        <w:rPr>
          <w:rFonts w:asciiTheme="minorHAnsi" w:hAnsiTheme="minorHAnsi" w:cstheme="minorBidi"/>
          <w:sz w:val="22"/>
          <w:szCs w:val="22"/>
        </w:rPr>
        <w:t xml:space="preserve"> </w:t>
      </w:r>
    </w:p>
    <w:p w14:paraId="5D971302" w14:textId="77777777" w:rsidR="00EC0079" w:rsidRPr="00997170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  <w:sz w:val="22"/>
          <w:szCs w:val="22"/>
        </w:rPr>
      </w:pPr>
      <w:r w:rsidRPr="00997170">
        <w:rPr>
          <w:rFonts w:asciiTheme="minorHAnsi" w:hAnsiTheme="minorHAnsi" w:cstheme="minorBidi"/>
          <w:sz w:val="22"/>
          <w:szCs w:val="22"/>
        </w:rPr>
        <w:t>W przypadku braku wymaganych dokumentów</w:t>
      </w:r>
      <w:r w:rsidR="006E67C1" w:rsidRPr="00997170">
        <w:rPr>
          <w:rFonts w:asciiTheme="minorHAnsi" w:hAnsiTheme="minorHAnsi" w:cstheme="minorBidi"/>
          <w:sz w:val="22"/>
          <w:szCs w:val="22"/>
        </w:rPr>
        <w:t>,</w:t>
      </w:r>
      <w:r w:rsidRPr="00997170">
        <w:rPr>
          <w:rFonts w:asciiTheme="minorHAnsi" w:hAnsiTheme="minorHAnsi" w:cstheme="minorBidi"/>
          <w:sz w:val="22"/>
          <w:szCs w:val="22"/>
        </w:rPr>
        <w:t xml:space="preserve"> </w:t>
      </w:r>
      <w:r w:rsidR="002B3676" w:rsidRPr="00997170">
        <w:rPr>
          <w:rFonts w:asciiTheme="minorHAnsi" w:hAnsiTheme="minorHAnsi" w:cstheme="minorBidi"/>
          <w:sz w:val="22"/>
          <w:szCs w:val="22"/>
        </w:rPr>
        <w:t>wezwanie do</w:t>
      </w:r>
      <w:r w:rsidRPr="00997170">
        <w:rPr>
          <w:rFonts w:asciiTheme="minorHAnsi" w:hAnsiTheme="minorHAnsi" w:cstheme="minorBidi"/>
          <w:sz w:val="22"/>
          <w:szCs w:val="22"/>
        </w:rPr>
        <w:t xml:space="preserve"> uzupełnieni</w:t>
      </w:r>
      <w:r w:rsidR="002B3676" w:rsidRPr="00997170">
        <w:rPr>
          <w:rFonts w:asciiTheme="minorHAnsi" w:hAnsiTheme="minorHAnsi" w:cstheme="minorBidi"/>
          <w:sz w:val="22"/>
          <w:szCs w:val="22"/>
        </w:rPr>
        <w:t>a dokumentacji lub dostarczenia dodatkowych dokumentów.</w:t>
      </w:r>
    </w:p>
    <w:p w14:paraId="790CBF55" w14:textId="505A719B" w:rsidR="1C7072E8" w:rsidRPr="00997170" w:rsidRDefault="1C7072E8" w:rsidP="08E955FD">
      <w:pPr>
        <w:pStyle w:val="Akapitzlist"/>
        <w:numPr>
          <w:ilvl w:val="0"/>
          <w:numId w:val="28"/>
        </w:numPr>
        <w:rPr>
          <w:sz w:val="22"/>
          <w:szCs w:val="22"/>
        </w:rPr>
      </w:pPr>
      <w:r w:rsidRPr="00997170">
        <w:rPr>
          <w:rFonts w:asciiTheme="minorHAnsi" w:hAnsiTheme="minorHAnsi" w:cstheme="minorBidi"/>
          <w:sz w:val="22"/>
          <w:szCs w:val="22"/>
        </w:rPr>
        <w:t xml:space="preserve">Wyłonienie kandydatów </w:t>
      </w:r>
      <w:r w:rsidR="4F495F37" w:rsidRPr="00997170">
        <w:rPr>
          <w:rFonts w:asciiTheme="minorHAnsi" w:hAnsiTheme="minorHAnsi" w:cstheme="minorBidi"/>
          <w:sz w:val="22"/>
          <w:szCs w:val="22"/>
        </w:rPr>
        <w:t>do etapu rozmów.</w:t>
      </w:r>
    </w:p>
    <w:p w14:paraId="0DAD188F" w14:textId="77777777" w:rsidR="002B3676" w:rsidRPr="00997170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  <w:sz w:val="22"/>
          <w:szCs w:val="22"/>
        </w:rPr>
      </w:pPr>
      <w:r w:rsidRPr="00997170">
        <w:rPr>
          <w:rFonts w:asciiTheme="minorHAnsi" w:hAnsiTheme="minorHAnsi" w:cstheme="minorBidi"/>
          <w:sz w:val="22"/>
          <w:szCs w:val="22"/>
        </w:rPr>
        <w:t>Rozmowa z kandydatami spełniającymi wymogi formalne</w:t>
      </w:r>
      <w:r w:rsidR="006E67C1" w:rsidRPr="00997170">
        <w:rPr>
          <w:rFonts w:asciiTheme="minorHAnsi" w:hAnsiTheme="minorHAnsi" w:cstheme="minorBidi"/>
          <w:sz w:val="22"/>
          <w:szCs w:val="22"/>
        </w:rPr>
        <w:t>.</w:t>
      </w:r>
    </w:p>
    <w:p w14:paraId="3F18B629" w14:textId="77777777" w:rsidR="002B3676" w:rsidRPr="00997170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  <w:sz w:val="22"/>
          <w:szCs w:val="22"/>
        </w:rPr>
      </w:pPr>
      <w:r w:rsidRPr="00997170">
        <w:rPr>
          <w:rFonts w:asciiTheme="minorHAnsi" w:hAnsiTheme="minorHAnsi" w:cstheme="minorBidi"/>
          <w:sz w:val="22"/>
          <w:szCs w:val="22"/>
        </w:rPr>
        <w:t>Ogłoszenie wyników przez przewodniczącego komisji konkursowej oraz poinformowanie kandydatów o rozstrzygnięciu. Informacja zwierać będzie uzasadnienie oraz wskazanie mocnych i słabych stron kandydatów. Wraz z informacją kandydatom od</w:t>
      </w:r>
      <w:r w:rsidR="006E67C1" w:rsidRPr="00997170">
        <w:rPr>
          <w:rFonts w:asciiTheme="minorHAnsi" w:hAnsiTheme="minorHAnsi" w:cstheme="minorBidi"/>
          <w:sz w:val="22"/>
          <w:szCs w:val="22"/>
        </w:rPr>
        <w:t>es</w:t>
      </w:r>
      <w:r w:rsidRPr="00997170">
        <w:rPr>
          <w:rFonts w:asciiTheme="minorHAnsi" w:hAnsiTheme="minorHAnsi" w:cstheme="minorBidi"/>
          <w:sz w:val="22"/>
          <w:szCs w:val="22"/>
        </w:rPr>
        <w:t>łane zostaną również złożone dokumenty</w:t>
      </w:r>
    </w:p>
    <w:p w14:paraId="07459315" w14:textId="77777777" w:rsidR="00375621" w:rsidRPr="00997170" w:rsidRDefault="00375621" w:rsidP="4F6698D0">
      <w:pPr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14:paraId="2AFED6E2" w14:textId="77777777" w:rsidR="00EC5FC6" w:rsidRPr="00997170" w:rsidRDefault="00351A3C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  <w:sz w:val="22"/>
          <w:szCs w:val="22"/>
        </w:rPr>
      </w:pPr>
      <w:r w:rsidRPr="00997170">
        <w:rPr>
          <w:rFonts w:asciiTheme="minorHAnsi" w:hAnsiTheme="minorHAnsi" w:cstheme="minorBidi"/>
          <w:b/>
          <w:bCs/>
          <w:sz w:val="22"/>
          <w:szCs w:val="22"/>
        </w:rPr>
        <w:t>Perspektywy rozwoju zawodowego</w:t>
      </w:r>
    </w:p>
    <w:p w14:paraId="4C3E8FEE" w14:textId="1771BD66" w:rsidR="00CA2857" w:rsidRPr="00997170" w:rsidRDefault="00CA2857" w:rsidP="00CA2857">
      <w:pPr>
        <w:rPr>
          <w:rFonts w:asciiTheme="minorHAnsi" w:hAnsiTheme="minorHAnsi" w:cstheme="minorBidi"/>
          <w:sz w:val="22"/>
          <w:szCs w:val="22"/>
        </w:rPr>
      </w:pPr>
      <w:r w:rsidRPr="00997170">
        <w:rPr>
          <w:rFonts w:asciiTheme="minorHAnsi" w:hAnsiTheme="minorHAnsi" w:cstheme="minorBidi"/>
          <w:sz w:val="22"/>
          <w:szCs w:val="22"/>
        </w:rPr>
        <w:t>- Budowanie profilu naukowego poprzez publikacje w czasopismach naukowych o wysokim wpływie,</w:t>
      </w:r>
    </w:p>
    <w:p w14:paraId="6A5CED9A" w14:textId="77777777" w:rsidR="00CA2857" w:rsidRPr="00997170" w:rsidRDefault="00CA2857" w:rsidP="00CA2857">
      <w:pPr>
        <w:rPr>
          <w:rFonts w:asciiTheme="minorHAnsi" w:hAnsiTheme="minorHAnsi" w:cstheme="minorBidi"/>
          <w:sz w:val="22"/>
          <w:szCs w:val="22"/>
        </w:rPr>
      </w:pPr>
      <w:r w:rsidRPr="00997170">
        <w:rPr>
          <w:rFonts w:asciiTheme="minorHAnsi" w:hAnsiTheme="minorHAnsi" w:cstheme="minorBidi"/>
          <w:sz w:val="22"/>
          <w:szCs w:val="22"/>
        </w:rPr>
        <w:t>- Możliwość pisania wniosków grantowych w krajowych (FNP, NCN) i zagranicznych (MSCA) projektach badawczych,</w:t>
      </w:r>
    </w:p>
    <w:p w14:paraId="6537F28F" w14:textId="3DFBD731" w:rsidR="00EC5FC6" w:rsidRPr="00997170" w:rsidRDefault="00CA2857" w:rsidP="00CA2857">
      <w:pPr>
        <w:rPr>
          <w:rFonts w:asciiTheme="minorHAnsi" w:hAnsiTheme="minorHAnsi" w:cstheme="minorBidi"/>
          <w:sz w:val="22"/>
          <w:szCs w:val="22"/>
        </w:rPr>
      </w:pPr>
      <w:r w:rsidRPr="00997170">
        <w:rPr>
          <w:rFonts w:asciiTheme="minorHAnsi" w:hAnsiTheme="minorHAnsi" w:cstheme="minorBidi"/>
          <w:sz w:val="22"/>
          <w:szCs w:val="22"/>
        </w:rPr>
        <w:t>- Nawiązywanie współpracy z renomowanymi ośrodkami naukowymi na świecie.</w:t>
      </w:r>
    </w:p>
    <w:p w14:paraId="6DFB9E20" w14:textId="77777777" w:rsidR="00EC5FC6" w:rsidRDefault="00EC5FC6">
      <w:pPr>
        <w:rPr>
          <w:rFonts w:asciiTheme="minorHAnsi" w:hAnsiTheme="minorHAnsi" w:cstheme="minorHAnsi"/>
          <w:b/>
          <w:bCs/>
          <w:color w:val="FF0000"/>
        </w:rPr>
      </w:pPr>
    </w:p>
    <w:p w14:paraId="70DF9E56" w14:textId="77777777" w:rsidR="00D9614D" w:rsidRPr="00375621" w:rsidRDefault="00D9614D" w:rsidP="00702DB2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112A9D2" w14:textId="77777777" w:rsidR="0050641C" w:rsidRPr="00A4625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2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26 czerwca 1974 r. (Dz.U. z 1998r. N21, poz.94 z późn.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44E871BC" w14:textId="77777777"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44A5D23" w14:textId="77777777"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38610EB" w14:textId="77777777" w:rsidR="0037745E" w:rsidRPr="00A46254" w:rsidRDefault="0037745E" w:rsidP="25FDE4B3">
      <w:pPr>
        <w:ind w:left="3119"/>
        <w:jc w:val="center"/>
        <w:rPr>
          <w:rFonts w:asciiTheme="minorHAnsi" w:hAnsiTheme="minorHAnsi" w:cstheme="minorBidi"/>
          <w:i/>
          <w:iCs/>
        </w:rPr>
      </w:pPr>
    </w:p>
    <w:p w14:paraId="06B0A5A2" w14:textId="7BF6580D" w:rsidR="25FDE4B3" w:rsidRDefault="25FDE4B3" w:rsidP="25FDE4B3">
      <w:pPr>
        <w:ind w:left="3119"/>
        <w:jc w:val="center"/>
        <w:rPr>
          <w:rFonts w:asciiTheme="minorHAnsi" w:hAnsiTheme="minorHAnsi" w:cstheme="minorBidi"/>
          <w:i/>
          <w:iCs/>
        </w:rPr>
      </w:pPr>
    </w:p>
    <w:sectPr w:rsidR="25FDE4B3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F6B01"/>
    <w:multiLevelType w:val="hybridMultilevel"/>
    <w:tmpl w:val="8B6644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940870"/>
    <w:multiLevelType w:val="hybridMultilevel"/>
    <w:tmpl w:val="BC348C5E"/>
    <w:lvl w:ilvl="0" w:tplc="98A2F324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Bidi"/>
      </w:rPr>
    </w:lvl>
    <w:lvl w:ilvl="1" w:tplc="1EFCF748">
      <w:start w:val="1"/>
      <w:numFmt w:val="lowerLetter"/>
      <w:lvlText w:val="%2."/>
      <w:lvlJc w:val="left"/>
      <w:pPr>
        <w:ind w:left="1364" w:hanging="360"/>
      </w:pPr>
    </w:lvl>
    <w:lvl w:ilvl="2" w:tplc="28D010FC">
      <w:start w:val="1"/>
      <w:numFmt w:val="lowerRoman"/>
      <w:lvlText w:val="%3."/>
      <w:lvlJc w:val="right"/>
      <w:pPr>
        <w:ind w:left="2084" w:hanging="180"/>
      </w:pPr>
    </w:lvl>
    <w:lvl w:ilvl="3" w:tplc="DAA45F1C">
      <w:start w:val="1"/>
      <w:numFmt w:val="decimal"/>
      <w:lvlText w:val="%4."/>
      <w:lvlJc w:val="left"/>
      <w:pPr>
        <w:ind w:left="2804" w:hanging="360"/>
      </w:pPr>
    </w:lvl>
    <w:lvl w:ilvl="4" w:tplc="35045A58">
      <w:start w:val="1"/>
      <w:numFmt w:val="lowerLetter"/>
      <w:lvlText w:val="%5."/>
      <w:lvlJc w:val="left"/>
      <w:pPr>
        <w:ind w:left="3524" w:hanging="360"/>
      </w:pPr>
    </w:lvl>
    <w:lvl w:ilvl="5" w:tplc="40F8C9C6">
      <w:start w:val="1"/>
      <w:numFmt w:val="lowerRoman"/>
      <w:lvlText w:val="%6."/>
      <w:lvlJc w:val="right"/>
      <w:pPr>
        <w:ind w:left="4244" w:hanging="180"/>
      </w:pPr>
    </w:lvl>
    <w:lvl w:ilvl="6" w:tplc="3ACE5572">
      <w:start w:val="1"/>
      <w:numFmt w:val="decimal"/>
      <w:lvlText w:val="%7."/>
      <w:lvlJc w:val="left"/>
      <w:pPr>
        <w:ind w:left="4964" w:hanging="360"/>
      </w:pPr>
    </w:lvl>
    <w:lvl w:ilvl="7" w:tplc="507CF45A">
      <w:start w:val="1"/>
      <w:numFmt w:val="lowerLetter"/>
      <w:lvlText w:val="%8."/>
      <w:lvlJc w:val="left"/>
      <w:pPr>
        <w:ind w:left="5684" w:hanging="360"/>
      </w:pPr>
    </w:lvl>
    <w:lvl w:ilvl="8" w:tplc="A860E18C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8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25"/>
  </w:num>
  <w:num w:numId="4">
    <w:abstractNumId w:val="10"/>
  </w:num>
  <w:num w:numId="5">
    <w:abstractNumId w:val="1"/>
  </w:num>
  <w:num w:numId="6">
    <w:abstractNumId w:val="2"/>
  </w:num>
  <w:num w:numId="7">
    <w:abstractNumId w:val="29"/>
  </w:num>
  <w:num w:numId="8">
    <w:abstractNumId w:val="9"/>
  </w:num>
  <w:num w:numId="9">
    <w:abstractNumId w:val="7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18"/>
  </w:num>
  <w:num w:numId="17">
    <w:abstractNumId w:val="27"/>
  </w:num>
  <w:num w:numId="18">
    <w:abstractNumId w:val="28"/>
  </w:num>
  <w:num w:numId="19">
    <w:abstractNumId w:val="22"/>
  </w:num>
  <w:num w:numId="20">
    <w:abstractNumId w:val="3"/>
  </w:num>
  <w:num w:numId="21">
    <w:abstractNumId w:val="21"/>
  </w:num>
  <w:num w:numId="22">
    <w:abstractNumId w:val="14"/>
  </w:num>
  <w:num w:numId="23">
    <w:abstractNumId w:val="5"/>
  </w:num>
  <w:num w:numId="24">
    <w:abstractNumId w:val="17"/>
  </w:num>
  <w:num w:numId="25">
    <w:abstractNumId w:val="23"/>
  </w:num>
  <w:num w:numId="26">
    <w:abstractNumId w:val="0"/>
  </w:num>
  <w:num w:numId="27">
    <w:abstractNumId w:val="8"/>
  </w:num>
  <w:num w:numId="28">
    <w:abstractNumId w:val="26"/>
  </w:num>
  <w:num w:numId="29">
    <w:abstractNumId w:val="24"/>
  </w:num>
  <w:num w:numId="30">
    <w:abstractNumId w:val="16"/>
  </w:num>
  <w:num w:numId="31">
    <w:abstractNumId w:val="1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zMTUxNjE3tLQwNjdV0lEKTi0uzszPAykwrAUAOj/1niwAAAA="/>
  </w:docVars>
  <w:rsids>
    <w:rsidRoot w:val="005D1B30"/>
    <w:rsid w:val="000115D3"/>
    <w:rsid w:val="000179BB"/>
    <w:rsid w:val="00030171"/>
    <w:rsid w:val="000415D1"/>
    <w:rsid w:val="00047558"/>
    <w:rsid w:val="000C6740"/>
    <w:rsid w:val="000F2D70"/>
    <w:rsid w:val="00116FB0"/>
    <w:rsid w:val="00140CEF"/>
    <w:rsid w:val="00145B2F"/>
    <w:rsid w:val="001478D5"/>
    <w:rsid w:val="001B395E"/>
    <w:rsid w:val="001B7774"/>
    <w:rsid w:val="001D0470"/>
    <w:rsid w:val="001D5234"/>
    <w:rsid w:val="001D699D"/>
    <w:rsid w:val="001F4F56"/>
    <w:rsid w:val="001F6C81"/>
    <w:rsid w:val="00212E4D"/>
    <w:rsid w:val="002263B3"/>
    <w:rsid w:val="00231FAE"/>
    <w:rsid w:val="00256D87"/>
    <w:rsid w:val="00264030"/>
    <w:rsid w:val="00275CE7"/>
    <w:rsid w:val="0028322F"/>
    <w:rsid w:val="002A5D65"/>
    <w:rsid w:val="002B3676"/>
    <w:rsid w:val="002D7C28"/>
    <w:rsid w:val="002E1B27"/>
    <w:rsid w:val="002E3E31"/>
    <w:rsid w:val="00310877"/>
    <w:rsid w:val="003370ED"/>
    <w:rsid w:val="00351A3C"/>
    <w:rsid w:val="00375621"/>
    <w:rsid w:val="0037745E"/>
    <w:rsid w:val="00383F64"/>
    <w:rsid w:val="003B5440"/>
    <w:rsid w:val="003D2527"/>
    <w:rsid w:val="003D3DCD"/>
    <w:rsid w:val="003E1117"/>
    <w:rsid w:val="003F4A03"/>
    <w:rsid w:val="00402F75"/>
    <w:rsid w:val="004111C5"/>
    <w:rsid w:val="00433F1F"/>
    <w:rsid w:val="00471682"/>
    <w:rsid w:val="00477491"/>
    <w:rsid w:val="004802B1"/>
    <w:rsid w:val="00482999"/>
    <w:rsid w:val="004C0F62"/>
    <w:rsid w:val="004D6587"/>
    <w:rsid w:val="004D6C79"/>
    <w:rsid w:val="004E63B5"/>
    <w:rsid w:val="004E7B30"/>
    <w:rsid w:val="004F1B8C"/>
    <w:rsid w:val="005035E0"/>
    <w:rsid w:val="0050641C"/>
    <w:rsid w:val="00511AA7"/>
    <w:rsid w:val="00532F1B"/>
    <w:rsid w:val="00551BF6"/>
    <w:rsid w:val="00562DF4"/>
    <w:rsid w:val="00565677"/>
    <w:rsid w:val="00591D6D"/>
    <w:rsid w:val="005A05DB"/>
    <w:rsid w:val="005D1B30"/>
    <w:rsid w:val="00632B04"/>
    <w:rsid w:val="00676773"/>
    <w:rsid w:val="0068057B"/>
    <w:rsid w:val="006E67C1"/>
    <w:rsid w:val="006F48F4"/>
    <w:rsid w:val="00702DB2"/>
    <w:rsid w:val="007541DD"/>
    <w:rsid w:val="007B68E8"/>
    <w:rsid w:val="007D090B"/>
    <w:rsid w:val="0085695E"/>
    <w:rsid w:val="00856FBC"/>
    <w:rsid w:val="008677F0"/>
    <w:rsid w:val="008703E6"/>
    <w:rsid w:val="0087465E"/>
    <w:rsid w:val="008747F3"/>
    <w:rsid w:val="00886CFB"/>
    <w:rsid w:val="008B7D2D"/>
    <w:rsid w:val="008C1AD0"/>
    <w:rsid w:val="008C2004"/>
    <w:rsid w:val="008D3FCD"/>
    <w:rsid w:val="008D6D64"/>
    <w:rsid w:val="008F2E9D"/>
    <w:rsid w:val="008F51AA"/>
    <w:rsid w:val="008F5587"/>
    <w:rsid w:val="008F7F05"/>
    <w:rsid w:val="0090314B"/>
    <w:rsid w:val="00985C87"/>
    <w:rsid w:val="009930A7"/>
    <w:rsid w:val="00997170"/>
    <w:rsid w:val="009E2654"/>
    <w:rsid w:val="00A46254"/>
    <w:rsid w:val="00A56935"/>
    <w:rsid w:val="00A847CD"/>
    <w:rsid w:val="00A92EC6"/>
    <w:rsid w:val="00AE5E94"/>
    <w:rsid w:val="00AF410A"/>
    <w:rsid w:val="00B162A3"/>
    <w:rsid w:val="00B27485"/>
    <w:rsid w:val="00B33510"/>
    <w:rsid w:val="00B353FB"/>
    <w:rsid w:val="00B83368"/>
    <w:rsid w:val="00BD6DE2"/>
    <w:rsid w:val="00BE1158"/>
    <w:rsid w:val="00BE1942"/>
    <w:rsid w:val="00C11467"/>
    <w:rsid w:val="00C262F1"/>
    <w:rsid w:val="00C4415E"/>
    <w:rsid w:val="00C85177"/>
    <w:rsid w:val="00CA2857"/>
    <w:rsid w:val="00CB2146"/>
    <w:rsid w:val="00CF5C8A"/>
    <w:rsid w:val="00D102AB"/>
    <w:rsid w:val="00D12276"/>
    <w:rsid w:val="00D212A7"/>
    <w:rsid w:val="00D3250A"/>
    <w:rsid w:val="00D531A4"/>
    <w:rsid w:val="00D5408A"/>
    <w:rsid w:val="00D72011"/>
    <w:rsid w:val="00D762D6"/>
    <w:rsid w:val="00D90EC4"/>
    <w:rsid w:val="00D9614D"/>
    <w:rsid w:val="00DA5006"/>
    <w:rsid w:val="00DB68FA"/>
    <w:rsid w:val="00DF7C9B"/>
    <w:rsid w:val="00E00952"/>
    <w:rsid w:val="00E17903"/>
    <w:rsid w:val="00E20900"/>
    <w:rsid w:val="00E270B4"/>
    <w:rsid w:val="00E46FB0"/>
    <w:rsid w:val="00E76E6F"/>
    <w:rsid w:val="00EA5B2E"/>
    <w:rsid w:val="00EC0079"/>
    <w:rsid w:val="00EC5FC6"/>
    <w:rsid w:val="00ED6751"/>
    <w:rsid w:val="00EF29DC"/>
    <w:rsid w:val="00F332C5"/>
    <w:rsid w:val="00F40543"/>
    <w:rsid w:val="00F51070"/>
    <w:rsid w:val="00F544CC"/>
    <w:rsid w:val="00F57C0E"/>
    <w:rsid w:val="00F721C6"/>
    <w:rsid w:val="00F7334A"/>
    <w:rsid w:val="00F818A8"/>
    <w:rsid w:val="00F84C28"/>
    <w:rsid w:val="00F87783"/>
    <w:rsid w:val="033D7FDB"/>
    <w:rsid w:val="03499139"/>
    <w:rsid w:val="05945EF9"/>
    <w:rsid w:val="05F11A52"/>
    <w:rsid w:val="05FFC6D6"/>
    <w:rsid w:val="071D58F5"/>
    <w:rsid w:val="076BA5FB"/>
    <w:rsid w:val="08E955FD"/>
    <w:rsid w:val="093A9C10"/>
    <w:rsid w:val="09606A27"/>
    <w:rsid w:val="09C869AC"/>
    <w:rsid w:val="0DD8319A"/>
    <w:rsid w:val="0E276652"/>
    <w:rsid w:val="0E4107D3"/>
    <w:rsid w:val="0F42CE69"/>
    <w:rsid w:val="0F976537"/>
    <w:rsid w:val="0FA5A8CD"/>
    <w:rsid w:val="1130EB18"/>
    <w:rsid w:val="134D7C97"/>
    <w:rsid w:val="18F7BCF7"/>
    <w:rsid w:val="192587AC"/>
    <w:rsid w:val="19A5AC96"/>
    <w:rsid w:val="1A13C5BE"/>
    <w:rsid w:val="1B617B72"/>
    <w:rsid w:val="1C7072E8"/>
    <w:rsid w:val="1D1E8F27"/>
    <w:rsid w:val="1E7252C9"/>
    <w:rsid w:val="1F7BA0D3"/>
    <w:rsid w:val="20D9D1CF"/>
    <w:rsid w:val="2206B8A8"/>
    <w:rsid w:val="22E54BAD"/>
    <w:rsid w:val="2374642E"/>
    <w:rsid w:val="25132AC8"/>
    <w:rsid w:val="25EAE257"/>
    <w:rsid w:val="25FDE4B3"/>
    <w:rsid w:val="27721B70"/>
    <w:rsid w:val="29E34014"/>
    <w:rsid w:val="29F7DD3A"/>
    <w:rsid w:val="2B8A609A"/>
    <w:rsid w:val="2BF1363B"/>
    <w:rsid w:val="2CC0442F"/>
    <w:rsid w:val="2D5E47F1"/>
    <w:rsid w:val="2F2003F2"/>
    <w:rsid w:val="321C9E41"/>
    <w:rsid w:val="35C1CBF4"/>
    <w:rsid w:val="3772F970"/>
    <w:rsid w:val="383DF036"/>
    <w:rsid w:val="38B146CC"/>
    <w:rsid w:val="3AEFEB30"/>
    <w:rsid w:val="3B732692"/>
    <w:rsid w:val="3BAF11DA"/>
    <w:rsid w:val="3C1A9F7D"/>
    <w:rsid w:val="3CBBFD2A"/>
    <w:rsid w:val="3F17B387"/>
    <w:rsid w:val="3F50D9AD"/>
    <w:rsid w:val="3F608236"/>
    <w:rsid w:val="40D48BC1"/>
    <w:rsid w:val="414A5B63"/>
    <w:rsid w:val="43EBFBA9"/>
    <w:rsid w:val="44B12C88"/>
    <w:rsid w:val="464027C7"/>
    <w:rsid w:val="46F45463"/>
    <w:rsid w:val="485A8862"/>
    <w:rsid w:val="4880E010"/>
    <w:rsid w:val="4E41203A"/>
    <w:rsid w:val="4F495F37"/>
    <w:rsid w:val="4F6698D0"/>
    <w:rsid w:val="50A8E5AB"/>
    <w:rsid w:val="50EDA6AD"/>
    <w:rsid w:val="5322B01B"/>
    <w:rsid w:val="5419D552"/>
    <w:rsid w:val="54E4B7D3"/>
    <w:rsid w:val="56B4603A"/>
    <w:rsid w:val="56BCA08E"/>
    <w:rsid w:val="56F6AD74"/>
    <w:rsid w:val="5718272F"/>
    <w:rsid w:val="57235C37"/>
    <w:rsid w:val="5791D2FE"/>
    <w:rsid w:val="57E8DB38"/>
    <w:rsid w:val="58841F9D"/>
    <w:rsid w:val="598A0493"/>
    <w:rsid w:val="5B998A3B"/>
    <w:rsid w:val="5BEB9852"/>
    <w:rsid w:val="60A5E118"/>
    <w:rsid w:val="62CAD50E"/>
    <w:rsid w:val="63DA7C81"/>
    <w:rsid w:val="64FB9772"/>
    <w:rsid w:val="6D41A1A5"/>
    <w:rsid w:val="6E00F544"/>
    <w:rsid w:val="702C536D"/>
    <w:rsid w:val="70A83948"/>
    <w:rsid w:val="71122D65"/>
    <w:rsid w:val="7363F42F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  <w:rsid w:val="7D0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6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amu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hyperlink" Target="mailto:cnbmadm@amu.edu.p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20" ma:contentTypeDescription="Utwórz nowy dokument." ma:contentTypeScope="" ma:versionID="11551b5f19215ade130ac355fadc0157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d98b1e4832d599071f8f31005cea19ef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0A55E-A0DE-4710-AFF1-E4828E1C02E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5159124-ac7b-4f1d-ba7a-13947afabc27"/>
    <ds:schemaRef ds:uri="http://schemas.microsoft.com/office/2006/documentManagement/types"/>
    <ds:schemaRef ds:uri="http://purl.org/dc/terms/"/>
    <ds:schemaRef ds:uri="5833bf8a-e418-43d1-a63e-b80bc08a57eb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6EC714F-FB46-4FE1-BCFA-4F35B7397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1493</Words>
  <Characters>8960</Characters>
  <Application>Microsoft Office Word</Application>
  <DocSecurity>4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Lucyna Antczak</cp:lastModifiedBy>
  <cp:revision>2</cp:revision>
  <cp:lastPrinted>2019-10-22T14:49:00Z</cp:lastPrinted>
  <dcterms:created xsi:type="dcterms:W3CDTF">2025-03-06T07:29:00Z</dcterms:created>
  <dcterms:modified xsi:type="dcterms:W3CDTF">2025-03-06T07:29:00Z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  <property fmtid="{D5CDD505-2E9C-101B-9397-08002B2CF9AE}" pid="5" name="MediaServiceImageTags">
    <vt:lpwstr/>
  </property>
  <property fmtid="{D5CDD505-2E9C-101B-9397-08002B2CF9AE}" pid="6" name="GrammarlyDocumentId">
    <vt:lpwstr>8bb29743c2c885b1ccdf4cdfb18623f203ac3c3a4832617e3c402b4b0d9ac374</vt:lpwstr>
  </property>
</Properties>
</file>