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7AB9B09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946ED9">
        <w:rPr>
          <w:rFonts w:asciiTheme="minorHAnsi" w:hAnsiTheme="minorHAnsi" w:cstheme="minorHAnsi"/>
          <w:b/>
          <w:bCs/>
        </w:rPr>
        <w:t>stażysty podoktorskiego</w:t>
      </w:r>
    </w:p>
    <w:p w14:paraId="7DA5E940" w14:textId="3575A545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946ED9">
        <w:rPr>
          <w:rFonts w:asciiTheme="minorHAnsi" w:hAnsiTheme="minorHAnsi" w:cstheme="minorBidi"/>
          <w:b/>
          <w:bCs/>
        </w:rPr>
        <w:t xml:space="preserve"> Chemii </w:t>
      </w:r>
    </w:p>
    <w:p w14:paraId="23555B85" w14:textId="77777777" w:rsidR="00946ED9" w:rsidRDefault="0DD8319A" w:rsidP="00946ED9">
      <w:pPr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proofErr w:type="spellStart"/>
      <w:r w:rsidR="00946ED9" w:rsidRPr="00946ED9">
        <w:rPr>
          <w:rFonts w:ascii="Calibri" w:eastAsia="Calibri" w:hAnsi="Calibri" w:cs="Calibri"/>
          <w:b/>
          <w:bCs/>
        </w:rPr>
        <w:t>ChiralCat</w:t>
      </w:r>
      <w:proofErr w:type="spellEnd"/>
      <w:r w:rsidR="00946ED9" w:rsidRPr="00946ED9">
        <w:rPr>
          <w:rFonts w:ascii="Calibri" w:eastAsia="Calibri" w:hAnsi="Calibri" w:cs="Calibri"/>
          <w:b/>
          <w:bCs/>
        </w:rPr>
        <w:t xml:space="preserve">-"Indukcja chiralności w materiałach opartych na </w:t>
      </w:r>
      <w:proofErr w:type="spellStart"/>
      <w:r w:rsidR="00946ED9" w:rsidRPr="00946ED9">
        <w:rPr>
          <w:rFonts w:ascii="Calibri" w:eastAsia="Calibri" w:hAnsi="Calibri" w:cs="Calibri"/>
          <w:b/>
          <w:bCs/>
        </w:rPr>
        <w:t>polikatecholach</w:t>
      </w:r>
      <w:proofErr w:type="spellEnd"/>
      <w:r w:rsidR="00946ED9" w:rsidRPr="00946ED9">
        <w:rPr>
          <w:rFonts w:ascii="Calibri" w:eastAsia="Calibri" w:hAnsi="Calibri" w:cs="Calibri"/>
          <w:b/>
          <w:bCs/>
        </w:rPr>
        <w:t xml:space="preserve"> – implikacje dla inżynierii materiałowej i </w:t>
      </w:r>
      <w:proofErr w:type="spellStart"/>
      <w:r w:rsidR="00946ED9" w:rsidRPr="00946ED9">
        <w:rPr>
          <w:rFonts w:ascii="Calibri" w:eastAsia="Calibri" w:hAnsi="Calibri" w:cs="Calibri"/>
          <w:b/>
          <w:bCs/>
        </w:rPr>
        <w:t>nanomedycyny</w:t>
      </w:r>
      <w:proofErr w:type="spellEnd"/>
      <w:r w:rsidR="00946ED9" w:rsidRPr="00946ED9">
        <w:rPr>
          <w:rFonts w:ascii="Calibri" w:eastAsia="Calibri" w:hAnsi="Calibri" w:cs="Calibri"/>
          <w:b/>
          <w:bCs/>
        </w:rPr>
        <w:t>"</w:t>
      </w:r>
    </w:p>
    <w:p w14:paraId="70124C03" w14:textId="0A7E246C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946ED9">
        <w:rPr>
          <w:rFonts w:ascii="Calibri" w:eastAsia="Calibri" w:hAnsi="Calibri" w:cs="Calibri"/>
          <w:b/>
          <w:bCs/>
        </w:rPr>
        <w:t xml:space="preserve"> </w:t>
      </w:r>
      <w:r w:rsidR="00946ED9" w:rsidRPr="00946ED9">
        <w:rPr>
          <w:rFonts w:ascii="Calibri" w:eastAsia="Calibri" w:hAnsi="Calibri" w:cs="Calibri"/>
          <w:b/>
          <w:bCs/>
        </w:rPr>
        <w:t>UMO-2024/54/E/ST11/00142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2FEA8D54" w:rsidR="00471682" w:rsidRDefault="00946ED9" w:rsidP="00A46254">
      <w:pPr>
        <w:jc w:val="both"/>
        <w:rPr>
          <w:rFonts w:asciiTheme="minorHAnsi" w:hAnsiTheme="minorHAnsi" w:cstheme="minorBidi"/>
        </w:rPr>
      </w:pPr>
      <w:r w:rsidRPr="003269D0">
        <w:rPr>
          <w:rFonts w:asciiTheme="minorHAnsi" w:hAnsiTheme="minorHAnsi" w:cstheme="minorBidi"/>
        </w:rPr>
        <w:t>Nauki chemiczne</w:t>
      </w:r>
      <w:r w:rsidR="00FC0CA1">
        <w:rPr>
          <w:rFonts w:asciiTheme="minorHAnsi" w:hAnsiTheme="minorHAnsi" w:cstheme="minorBidi"/>
        </w:rPr>
        <w:t xml:space="preserve">, </w:t>
      </w:r>
      <w:r w:rsidRPr="003269D0">
        <w:rPr>
          <w:rFonts w:asciiTheme="minorHAnsi" w:hAnsiTheme="minorHAnsi" w:cstheme="minorBidi"/>
        </w:rPr>
        <w:t>inżynieria materiałowa</w:t>
      </w:r>
    </w:p>
    <w:p w14:paraId="543CA814" w14:textId="77777777" w:rsidR="00FC0CA1" w:rsidRPr="00A46254" w:rsidRDefault="00FC0CA1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70F4583" w14:textId="14B2D43F" w:rsidR="00FC0CA1" w:rsidRDefault="005A58C9" w:rsidP="00946ED9">
      <w:pPr>
        <w:jc w:val="both"/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 xml:space="preserve">Pełny etat, 40 godzin w tygodniu w zadaniowym systemie czasu pracy. </w:t>
      </w:r>
    </w:p>
    <w:p w14:paraId="2B8535C7" w14:textId="77777777" w:rsidR="005A58C9" w:rsidRPr="003269D0" w:rsidRDefault="005A58C9" w:rsidP="00946ED9">
      <w:pPr>
        <w:jc w:val="both"/>
        <w:rPr>
          <w:rFonts w:asciiTheme="minorHAnsi" w:hAnsiTheme="minorHAnsi" w:cstheme="minorBidi"/>
        </w:rPr>
      </w:pPr>
    </w:p>
    <w:p w14:paraId="67C94BBB" w14:textId="50020CDA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>)</w:t>
      </w:r>
      <w:r w:rsidRPr="3F608236">
        <w:rPr>
          <w:rFonts w:asciiTheme="minorHAnsi" w:hAnsiTheme="minorHAnsi" w:cstheme="minorBidi"/>
          <w:b/>
          <w:bCs/>
        </w:rPr>
        <w:t>: umowa o pracę</w:t>
      </w:r>
      <w:r w:rsidR="00DF7C9B" w:rsidRPr="3F608236">
        <w:rPr>
          <w:rFonts w:asciiTheme="minorHAnsi" w:hAnsiTheme="minorHAnsi" w:cstheme="minorBidi"/>
          <w:b/>
          <w:bCs/>
        </w:rPr>
        <w:t xml:space="preserve"> na czas określony </w:t>
      </w:r>
      <w:r w:rsidR="00946ED9">
        <w:rPr>
          <w:rFonts w:asciiTheme="minorHAnsi" w:hAnsiTheme="minorHAnsi" w:cstheme="minorBidi"/>
          <w:b/>
          <w:bCs/>
        </w:rPr>
        <w:t xml:space="preserve"> 1 roku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3128261" w14:textId="7EE35299" w:rsidR="00EC5FC6" w:rsidRPr="003269D0" w:rsidRDefault="00946ED9" w:rsidP="005035E0">
      <w:pPr>
        <w:jc w:val="both"/>
        <w:rPr>
          <w:rFonts w:asciiTheme="minorHAnsi" w:hAnsiTheme="minorHAnsi" w:cstheme="minorBidi"/>
        </w:rPr>
      </w:pPr>
      <w:r w:rsidRPr="003269D0">
        <w:rPr>
          <w:rFonts w:asciiTheme="minorHAnsi" w:hAnsiTheme="minorHAnsi" w:cstheme="minorBidi"/>
        </w:rPr>
        <w:t>01.10.2025</w:t>
      </w: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532EB340" w14:textId="77777777" w:rsidR="005A58C9" w:rsidRPr="005A58C9" w:rsidRDefault="005A58C9" w:rsidP="005A58C9">
      <w:pPr>
        <w:jc w:val="both"/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>Uniwersytet im. Adama Mickiewicza w Poznaniu, Wydział Chemii</w:t>
      </w:r>
    </w:p>
    <w:p w14:paraId="3BEC5D08" w14:textId="21D3EDBB" w:rsidR="00EC5FC6" w:rsidRDefault="005A58C9" w:rsidP="005A58C9">
      <w:pPr>
        <w:jc w:val="both"/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>ul. Uniwersytetu Poznańskiego 8, 61-614 Poznań</w:t>
      </w:r>
    </w:p>
    <w:p w14:paraId="5A53E6CA" w14:textId="77777777" w:rsidR="005A58C9" w:rsidRPr="00EC5FC6" w:rsidRDefault="005A58C9" w:rsidP="005A58C9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614058A0" w:rsidR="00EC5FC6" w:rsidRPr="003269D0" w:rsidRDefault="00833B84" w:rsidP="0F976537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8987 zł brutto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C88CE69" w:rsidR="0047168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946ED9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946ED9">
        <w:rPr>
          <w:rFonts w:asciiTheme="minorHAnsi" w:hAnsiTheme="minorHAnsi" w:cstheme="minorBidi"/>
          <w:b/>
          <w:bCs/>
          <w:lang w:val="en-US"/>
        </w:rPr>
        <w:t>,</w:t>
      </w:r>
      <w:r w:rsidR="00EF29DC" w:rsidRPr="00946ED9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946ED9">
        <w:rPr>
          <w:rFonts w:asciiTheme="minorHAnsi" w:hAnsiTheme="minorHAnsi" w:cstheme="minorBidi"/>
          <w:b/>
          <w:bCs/>
          <w:lang w:val="en-US"/>
        </w:rPr>
        <w:t xml:space="preserve">forma i </w:t>
      </w:r>
      <w:proofErr w:type="spellStart"/>
      <w:r w:rsidRPr="00946ED9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946ED9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946ED9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946ED9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946ED9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946ED9">
        <w:rPr>
          <w:rFonts w:asciiTheme="minorHAnsi" w:hAnsiTheme="minorHAnsi" w:cstheme="minorBidi"/>
          <w:b/>
          <w:bCs/>
          <w:lang w:val="en-US"/>
        </w:rPr>
        <w:t>:</w:t>
      </w:r>
      <w:r w:rsidR="004D6C79" w:rsidRPr="00946ED9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048F6E73" w14:textId="77777777" w:rsidR="003269D0" w:rsidRPr="00833B84" w:rsidRDefault="003269D0" w:rsidP="003269D0">
      <w:pPr>
        <w:jc w:val="both"/>
        <w:rPr>
          <w:rFonts w:asciiTheme="minorHAnsi" w:hAnsiTheme="minorHAnsi" w:cstheme="minorBidi"/>
          <w:lang w:val="en-US"/>
        </w:rPr>
      </w:pPr>
    </w:p>
    <w:p w14:paraId="276380D1" w14:textId="167D3D19" w:rsidR="003269D0" w:rsidRPr="003269D0" w:rsidRDefault="003269D0" w:rsidP="003269D0">
      <w:pPr>
        <w:jc w:val="both"/>
        <w:rPr>
          <w:rFonts w:asciiTheme="minorHAnsi" w:hAnsiTheme="minorHAnsi" w:cstheme="minorBidi"/>
        </w:rPr>
      </w:pPr>
      <w:r w:rsidRPr="003269D0">
        <w:rPr>
          <w:rFonts w:asciiTheme="minorHAnsi" w:hAnsiTheme="minorHAnsi" w:cstheme="minorBidi"/>
        </w:rPr>
        <w:t xml:space="preserve">Zgłoszenia w formie elektronicznej  proszę przesyłać drogą mailową do kierownika grantu, dr. hab. Radosława Mrówczyńskiego, na adres: </w:t>
      </w:r>
      <w:hyperlink r:id="rId10" w:history="1">
        <w:r w:rsidR="009A37D8" w:rsidRPr="00317FF9">
          <w:rPr>
            <w:rStyle w:val="Hipercze"/>
            <w:rFonts w:asciiTheme="minorHAnsi" w:hAnsiTheme="minorHAnsi" w:cstheme="minorBidi"/>
          </w:rPr>
          <w:t>radoslaw.mrowczynski@amu.edu.pl</w:t>
        </w:r>
      </w:hyperlink>
      <w:r w:rsidRPr="003269D0">
        <w:rPr>
          <w:rFonts w:asciiTheme="minorHAnsi" w:hAnsiTheme="minorHAnsi" w:cstheme="minorBidi"/>
        </w:rPr>
        <w:t>.</w:t>
      </w:r>
      <w:r w:rsidR="009A37D8">
        <w:rPr>
          <w:rFonts w:asciiTheme="minorHAnsi" w:hAnsiTheme="minorHAnsi" w:cstheme="minorBidi"/>
        </w:rPr>
        <w:t xml:space="preserve"> do </w:t>
      </w:r>
      <w:r w:rsidR="00B10B08">
        <w:rPr>
          <w:rFonts w:asciiTheme="minorHAnsi" w:hAnsiTheme="minorHAnsi" w:cstheme="minorBidi"/>
        </w:rPr>
        <w:t>01</w:t>
      </w:r>
      <w:r w:rsidR="0069550A">
        <w:rPr>
          <w:rFonts w:asciiTheme="minorHAnsi" w:hAnsiTheme="minorHAnsi" w:cstheme="minorBidi"/>
        </w:rPr>
        <w:t>.08.2025</w:t>
      </w:r>
      <w:bookmarkStart w:id="0" w:name="_GoBack"/>
      <w:bookmarkEnd w:id="0"/>
      <w:r w:rsidR="00B10B08">
        <w:rPr>
          <w:rFonts w:asciiTheme="minorHAnsi" w:hAnsiTheme="minorHAnsi" w:cstheme="minorBidi"/>
        </w:rPr>
        <w:t xml:space="preserve"> r.</w:t>
      </w:r>
    </w:p>
    <w:p w14:paraId="4101652C" w14:textId="407C52FF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41E724F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5D2D4A7">
        <w:rPr>
          <w:rFonts w:asciiTheme="minorHAnsi" w:hAnsiTheme="minorHAnsi" w:cstheme="minorBidi"/>
        </w:rPr>
        <w:t>Dyplomy lub zaświadczeni</w:t>
      </w:r>
      <w:r w:rsidR="00140CEF" w:rsidRPr="55D2D4A7">
        <w:rPr>
          <w:rFonts w:asciiTheme="minorHAnsi" w:hAnsiTheme="minorHAnsi" w:cstheme="minorBidi"/>
        </w:rPr>
        <w:t>a</w:t>
      </w:r>
      <w:r w:rsidRPr="55D2D4A7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5D2D4A7">
        <w:rPr>
          <w:rFonts w:asciiTheme="minorHAnsi" w:hAnsiTheme="minorHAnsi" w:cstheme="minorBidi"/>
        </w:rPr>
        <w:t xml:space="preserve"> </w:t>
      </w:r>
      <w:r>
        <w:br/>
      </w:r>
      <w:r w:rsidRPr="55D2D4A7">
        <w:rPr>
          <w:rFonts w:asciiTheme="minorHAnsi" w:hAnsiTheme="minorHAnsi" w:cstheme="minorBidi"/>
        </w:rPr>
        <w:t>i posiadane stopnie lub tytuł naukowy</w:t>
      </w:r>
      <w:r w:rsidR="70A83948" w:rsidRPr="55D2D4A7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5D2D4A7">
        <w:rPr>
          <w:rFonts w:asciiTheme="minorHAnsi" w:hAnsiTheme="minorHAnsi" w:cstheme="minorBidi"/>
        </w:rPr>
        <w:t xml:space="preserve">- dokumenty muszą spełniać </w:t>
      </w:r>
      <w:r w:rsidR="50EDA6AD" w:rsidRPr="55D2D4A7">
        <w:rPr>
          <w:rFonts w:asciiTheme="minorHAnsi" w:hAnsiTheme="minorHAnsi" w:cstheme="minorBidi"/>
        </w:rPr>
        <w:t xml:space="preserve">kryteria równoważności określone w art. 328 </w:t>
      </w:r>
      <w:r w:rsidR="1A13C5BE" w:rsidRPr="55D2D4A7">
        <w:rPr>
          <w:rFonts w:asciiTheme="minorHAnsi" w:hAnsiTheme="minorHAnsi" w:cstheme="minorBidi"/>
        </w:rPr>
        <w:t>ustawy z dnia 20 lipca 2018 roku Prawo o szkolnictwie wyższym i nauce (</w:t>
      </w:r>
      <w:r w:rsidR="56B4603A" w:rsidRPr="55D2D4A7">
        <w:rPr>
          <w:rFonts w:asciiTheme="minorHAnsi" w:hAnsiTheme="minorHAnsi" w:cstheme="minorBidi"/>
        </w:rPr>
        <w:t xml:space="preserve">Dz. U. z 2024 poz. 1571 </w:t>
      </w:r>
      <w:r w:rsidR="7B797879" w:rsidRPr="55D2D4A7">
        <w:rPr>
          <w:rFonts w:asciiTheme="minorHAnsi" w:hAnsiTheme="minorHAnsi" w:cstheme="minorBidi"/>
        </w:rPr>
        <w:t xml:space="preserve">z </w:t>
      </w:r>
      <w:proofErr w:type="spellStart"/>
      <w:r w:rsidR="7B797879" w:rsidRPr="55D2D4A7">
        <w:rPr>
          <w:rFonts w:asciiTheme="minorHAnsi" w:hAnsiTheme="minorHAnsi" w:cstheme="minorBidi"/>
        </w:rPr>
        <w:t>późn</w:t>
      </w:r>
      <w:proofErr w:type="spellEnd"/>
      <w:r w:rsidR="7B797879" w:rsidRPr="55D2D4A7">
        <w:rPr>
          <w:rFonts w:asciiTheme="minorHAnsi" w:hAnsiTheme="minorHAnsi" w:cstheme="minorBidi"/>
        </w:rPr>
        <w:t>. zmianami</w:t>
      </w:r>
      <w:r w:rsidR="1A13C5BE" w:rsidRPr="55D2D4A7">
        <w:rPr>
          <w:rFonts w:asciiTheme="minorHAnsi" w:hAnsiTheme="minorHAnsi" w:cstheme="minorBidi"/>
        </w:rPr>
        <w:t>)</w:t>
      </w:r>
      <w:r w:rsidRPr="55D2D4A7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16B9445E" w:rsidR="00264030" w:rsidRPr="00A46254" w:rsidRDefault="003269D0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Co najmniej 1 list referencyjny</w:t>
      </w:r>
    </w:p>
    <w:p w14:paraId="4DDBEF00" w14:textId="3E59B13B" w:rsidR="00EC5FC6" w:rsidRPr="009B3E2F" w:rsidRDefault="00264030" w:rsidP="00946ED9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946ED9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946ED9">
        <w:rPr>
          <w:rFonts w:asciiTheme="minorHAnsi" w:hAnsiTheme="minorHAnsi" w:cstheme="minorHAnsi"/>
        </w:rPr>
        <w:t>następujacej</w:t>
      </w:r>
      <w:proofErr w:type="spellEnd"/>
      <w:r w:rsidRPr="00946ED9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4AB227EE" w:rsidR="00383F64" w:rsidRPr="00EF29DC" w:rsidRDefault="00AD3A5A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46B3D" wp14:editId="500AD59F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100330" cy="95885"/>
                <wp:effectExtent l="26670" t="19685" r="25400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95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44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85pt;margin-top:14.7pt;width:7.9pt;height: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" strokecolor="black [3213]" strokeweight="3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F2FF3" wp14:editId="758D8F02">
                <wp:simplePos x="0" y="0"/>
                <wp:positionH relativeFrom="column">
                  <wp:posOffset>-23495</wp:posOffset>
                </wp:positionH>
                <wp:positionV relativeFrom="paragraph">
                  <wp:posOffset>186690</wp:posOffset>
                </wp:positionV>
                <wp:extent cx="100330" cy="95885"/>
                <wp:effectExtent l="26670" t="19685" r="2540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95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9BB5" id="AutoShape 2" o:spid="_x0000_s1026" type="#_x0000_t32" style="position:absolute;margin-left:-1.85pt;margin-top:14.7pt;width:7.9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" strokecolor="black [3213]" strokeweight="3pt">
                <v:shadow color="#7f7f7f [1601]" opacity=".5" offset="1pt"/>
              </v:shape>
            </w:pict>
          </mc:Fallback>
        </mc:AlternateContent>
      </w:r>
      <w:r w:rsidR="00383F64"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946ED9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946ED9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946ED9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946ED9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946ED9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946ED9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946ED9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07CDAD16" w14:textId="77777777" w:rsidR="005A58C9" w:rsidRPr="00B10B08" w:rsidRDefault="005A58C9" w:rsidP="005A58C9">
      <w:pPr>
        <w:jc w:val="both"/>
        <w:rPr>
          <w:rFonts w:asciiTheme="minorHAnsi" w:hAnsiTheme="minorHAnsi" w:cstheme="minorBidi"/>
          <w:lang w:val="en-US"/>
        </w:rPr>
      </w:pPr>
    </w:p>
    <w:p w14:paraId="3A079D8F" w14:textId="4CF255AD" w:rsidR="005A58C9" w:rsidRPr="005A58C9" w:rsidRDefault="005A58C9" w:rsidP="005A58C9">
      <w:pPr>
        <w:jc w:val="both"/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 xml:space="preserve">Udział w zadaniach badawczych projektu NCN </w:t>
      </w:r>
      <w:proofErr w:type="spellStart"/>
      <w:r w:rsidRPr="005A58C9">
        <w:rPr>
          <w:rFonts w:asciiTheme="minorHAnsi" w:hAnsiTheme="minorHAnsi" w:cstheme="minorBidi"/>
        </w:rPr>
        <w:t>ChiralCat</w:t>
      </w:r>
      <w:proofErr w:type="spellEnd"/>
      <w:r w:rsidRPr="005A58C9">
        <w:rPr>
          <w:rFonts w:asciiTheme="minorHAnsi" w:hAnsiTheme="minorHAnsi" w:cstheme="minorBidi"/>
        </w:rPr>
        <w:t xml:space="preserve">-"Indukcja chiralności w materiałach opartych na </w:t>
      </w:r>
      <w:proofErr w:type="spellStart"/>
      <w:r w:rsidRPr="005A58C9">
        <w:rPr>
          <w:rFonts w:asciiTheme="minorHAnsi" w:hAnsiTheme="minorHAnsi" w:cstheme="minorBidi"/>
        </w:rPr>
        <w:t>polikatecholach</w:t>
      </w:r>
      <w:proofErr w:type="spellEnd"/>
      <w:r w:rsidRPr="005A58C9">
        <w:rPr>
          <w:rFonts w:asciiTheme="minorHAnsi" w:hAnsiTheme="minorHAnsi" w:cstheme="minorBidi"/>
        </w:rPr>
        <w:t xml:space="preserve"> – implikacje dla inżynierii materiałowej i </w:t>
      </w:r>
      <w:proofErr w:type="spellStart"/>
      <w:r w:rsidRPr="005A58C9">
        <w:rPr>
          <w:rFonts w:asciiTheme="minorHAnsi" w:hAnsiTheme="minorHAnsi" w:cstheme="minorBidi"/>
        </w:rPr>
        <w:t>nanomedycyny</w:t>
      </w:r>
      <w:proofErr w:type="spellEnd"/>
      <w:r w:rsidRPr="005A58C9">
        <w:rPr>
          <w:rFonts w:asciiTheme="minorHAnsi" w:hAnsiTheme="minorHAnsi" w:cstheme="minorBidi"/>
        </w:rPr>
        <w:t>"</w:t>
      </w:r>
    </w:p>
    <w:p w14:paraId="32132558" w14:textId="72449AC4" w:rsidR="005A58C9" w:rsidRDefault="005A58C9" w:rsidP="005A58C9">
      <w:pPr>
        <w:jc w:val="both"/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 xml:space="preserve">nr umowy projektowej UMO-2024/54/E/ST11/00142 kierownik: dr hab. </w:t>
      </w:r>
      <w:r>
        <w:rPr>
          <w:rFonts w:asciiTheme="minorHAnsi" w:hAnsiTheme="minorHAnsi" w:cstheme="minorBidi"/>
        </w:rPr>
        <w:t>Radosław Mrówczyński</w:t>
      </w:r>
      <w:r w:rsidRPr="005A58C9">
        <w:rPr>
          <w:rFonts w:asciiTheme="minorHAnsi" w:hAnsiTheme="minorHAnsi" w:cstheme="minorBidi"/>
        </w:rPr>
        <w:t>, prof. UAM</w:t>
      </w:r>
      <w:r>
        <w:rPr>
          <w:rFonts w:asciiTheme="minorHAnsi" w:hAnsiTheme="minorHAnsi" w:cstheme="minorBidi"/>
        </w:rPr>
        <w:t>.</w:t>
      </w:r>
    </w:p>
    <w:p w14:paraId="5E2AF610" w14:textId="77777777" w:rsidR="005A58C9" w:rsidRDefault="005A58C9" w:rsidP="00A46254">
      <w:pPr>
        <w:jc w:val="both"/>
        <w:rPr>
          <w:rFonts w:asciiTheme="minorHAnsi" w:hAnsiTheme="minorHAnsi" w:cstheme="minorBidi"/>
        </w:rPr>
      </w:pPr>
    </w:p>
    <w:p w14:paraId="2946DB82" w14:textId="238C732B" w:rsidR="00375621" w:rsidRPr="003269D0" w:rsidRDefault="00946ED9" w:rsidP="00A46254">
      <w:pPr>
        <w:jc w:val="both"/>
        <w:rPr>
          <w:rFonts w:asciiTheme="minorHAnsi" w:hAnsiTheme="minorHAnsi" w:cstheme="minorBidi"/>
        </w:rPr>
      </w:pPr>
      <w:r w:rsidRPr="003269D0">
        <w:rPr>
          <w:rFonts w:asciiTheme="minorHAnsi" w:hAnsiTheme="minorHAnsi" w:cstheme="minorBidi"/>
        </w:rPr>
        <w:t>Stażysta podoktorski będzie zaangażowany w syntezę chir</w:t>
      </w:r>
      <w:r w:rsidR="00833B84">
        <w:rPr>
          <w:rFonts w:asciiTheme="minorHAnsi" w:hAnsiTheme="minorHAnsi" w:cstheme="minorBidi"/>
        </w:rPr>
        <w:t>alnych</w:t>
      </w:r>
      <w:r w:rsidRPr="003269D0">
        <w:rPr>
          <w:rFonts w:asciiTheme="minorHAnsi" w:hAnsiTheme="minorHAnsi" w:cstheme="minorBidi"/>
        </w:rPr>
        <w:t xml:space="preserve"> nanomateriałów opartych na </w:t>
      </w:r>
      <w:proofErr w:type="spellStart"/>
      <w:r w:rsidR="003269D0" w:rsidRPr="003269D0">
        <w:rPr>
          <w:rFonts w:asciiTheme="minorHAnsi" w:hAnsiTheme="minorHAnsi" w:cstheme="minorBidi"/>
        </w:rPr>
        <w:t>poliamin</w:t>
      </w:r>
      <w:r w:rsidR="005A58C9">
        <w:rPr>
          <w:rFonts w:asciiTheme="minorHAnsi" w:hAnsiTheme="minorHAnsi" w:cstheme="minorBidi"/>
        </w:rPr>
        <w:t>o</w:t>
      </w:r>
      <w:r w:rsidR="003269D0" w:rsidRPr="003269D0">
        <w:rPr>
          <w:rFonts w:asciiTheme="minorHAnsi" w:hAnsiTheme="minorHAnsi" w:cstheme="minorBidi"/>
        </w:rPr>
        <w:t>katecholach</w:t>
      </w:r>
      <w:proofErr w:type="spellEnd"/>
      <w:r w:rsidRPr="003269D0">
        <w:rPr>
          <w:rFonts w:asciiTheme="minorHAnsi" w:hAnsiTheme="minorHAnsi" w:cstheme="minorBidi"/>
        </w:rPr>
        <w:t xml:space="preserve"> oraz </w:t>
      </w:r>
      <w:r w:rsidR="003269D0" w:rsidRPr="003269D0">
        <w:rPr>
          <w:rFonts w:asciiTheme="minorHAnsi" w:hAnsiTheme="minorHAnsi" w:cstheme="minorBidi"/>
        </w:rPr>
        <w:t>będzie odpowiedzialny za ocenę</w:t>
      </w:r>
      <w:r w:rsidRPr="003269D0">
        <w:rPr>
          <w:rFonts w:asciiTheme="minorHAnsi" w:hAnsiTheme="minorHAnsi" w:cstheme="minorBidi"/>
        </w:rPr>
        <w:t xml:space="preserve"> ich parametrów fizycznych we współpracy z fizykami z Uniwersytetu im. Adama Mickiewicza.</w:t>
      </w:r>
    </w:p>
    <w:p w14:paraId="66627364" w14:textId="77777777" w:rsidR="003269D0" w:rsidRPr="00EF29DC" w:rsidRDefault="003269D0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946ED9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946ED9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946ED9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946ED9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946ED9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946ED9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946ED9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946ED9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 xml:space="preserve">z </w:t>
      </w:r>
      <w:proofErr w:type="spellStart"/>
      <w:r w:rsidR="4C4EE732" w:rsidRPr="55D2D4A7">
        <w:rPr>
          <w:rFonts w:asciiTheme="minorHAnsi" w:hAnsiTheme="minorHAnsi" w:cstheme="minorBidi"/>
        </w:rPr>
        <w:t>późn</w:t>
      </w:r>
      <w:proofErr w:type="spellEnd"/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41266BE9" w14:textId="0155E5DD" w:rsidR="00145B2F" w:rsidRPr="009A37D8" w:rsidRDefault="003269D0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Doświadczenie w prac</w:t>
      </w:r>
      <w:r w:rsidR="009A37D8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z technikami analitycznymi takimi jak UV-Vis, HPLC, MS</w:t>
      </w:r>
      <w:r w:rsidR="00833B84">
        <w:rPr>
          <w:rFonts w:asciiTheme="minorHAnsi" w:hAnsiTheme="minorHAnsi" w:cstheme="minorHAnsi"/>
        </w:rPr>
        <w:t>, FTIR</w:t>
      </w:r>
    </w:p>
    <w:p w14:paraId="297D28C3" w14:textId="5A5349FD" w:rsidR="009A37D8" w:rsidRPr="00A46254" w:rsidRDefault="009A37D8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Znajomość technik charakterystyki nanomateriałów m.in. SEM, TEM, DLS, potencjał zeta jest dodatkowym atutem</w:t>
      </w:r>
    </w:p>
    <w:p w14:paraId="34090DF5" w14:textId="7E26D5D9" w:rsidR="00145B2F" w:rsidRPr="00833B84" w:rsidRDefault="003269D0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9B3E2F">
        <w:rPr>
          <w:rFonts w:asciiTheme="minorHAnsi" w:hAnsiTheme="minorHAnsi" w:cstheme="minorHAnsi"/>
        </w:rPr>
        <w:t xml:space="preserve">najomość </w:t>
      </w:r>
      <w:r>
        <w:rPr>
          <w:rFonts w:asciiTheme="minorHAnsi" w:hAnsiTheme="minorHAnsi" w:cstheme="minorHAnsi"/>
        </w:rPr>
        <w:t xml:space="preserve"> </w:t>
      </w:r>
      <w:r w:rsidR="00833B84">
        <w:rPr>
          <w:rFonts w:asciiTheme="minorHAnsi" w:hAnsiTheme="minorHAnsi" w:cstheme="minorHAnsi"/>
        </w:rPr>
        <w:t>podstaw</w:t>
      </w:r>
      <w:r w:rsidR="009B3E2F">
        <w:rPr>
          <w:rFonts w:asciiTheme="minorHAnsi" w:hAnsiTheme="minorHAnsi" w:cstheme="minorHAnsi"/>
        </w:rPr>
        <w:t xml:space="preserve"> </w:t>
      </w:r>
      <w:r w:rsidR="00833B84">
        <w:rPr>
          <w:rFonts w:asciiTheme="minorHAnsi" w:hAnsiTheme="minorHAnsi" w:cstheme="minorHAnsi"/>
        </w:rPr>
        <w:t xml:space="preserve">teoretycznych </w:t>
      </w:r>
      <w:r w:rsidR="009B3E2F">
        <w:rPr>
          <w:rFonts w:asciiTheme="minorHAnsi" w:hAnsiTheme="minorHAnsi" w:cstheme="minorHAnsi"/>
        </w:rPr>
        <w:t>chemii organicznej i chemii polimerów</w:t>
      </w:r>
      <w:r>
        <w:rPr>
          <w:rFonts w:asciiTheme="minorHAnsi" w:hAnsiTheme="minorHAnsi" w:cstheme="minorHAnsi"/>
        </w:rPr>
        <w:t xml:space="preserve">  </w:t>
      </w:r>
    </w:p>
    <w:p w14:paraId="32E6DE78" w14:textId="60F677CF" w:rsidR="00833B84" w:rsidRPr="003269D0" w:rsidRDefault="00833B84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Znajomość podstawowych technik laboratoryjnych</w:t>
      </w:r>
    </w:p>
    <w:p w14:paraId="79DE7194" w14:textId="714BAFF9" w:rsidR="003269D0" w:rsidRPr="003269D0" w:rsidRDefault="009B3E2F" w:rsidP="003269D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269D0">
        <w:rPr>
          <w:rFonts w:asciiTheme="minorHAnsi" w:hAnsiTheme="minorHAnsi" w:cstheme="minorHAnsi"/>
        </w:rPr>
        <w:t>Znajomość</w:t>
      </w:r>
      <w:r w:rsidR="003269D0" w:rsidRPr="003269D0">
        <w:rPr>
          <w:rFonts w:asciiTheme="minorHAnsi" w:hAnsiTheme="minorHAnsi" w:cstheme="minorHAnsi"/>
        </w:rPr>
        <w:t xml:space="preserve"> </w:t>
      </w:r>
      <w:r w:rsidRPr="003269D0">
        <w:rPr>
          <w:rFonts w:asciiTheme="minorHAnsi" w:hAnsiTheme="minorHAnsi" w:cstheme="minorHAnsi"/>
        </w:rPr>
        <w:t>syntezy</w:t>
      </w:r>
      <w:r w:rsidR="003269D0" w:rsidRPr="003269D0">
        <w:rPr>
          <w:rFonts w:asciiTheme="minorHAnsi" w:hAnsiTheme="minorHAnsi" w:cstheme="minorHAnsi"/>
        </w:rPr>
        <w:t xml:space="preserve"> </w:t>
      </w:r>
      <w:r w:rsidRPr="003269D0">
        <w:rPr>
          <w:rFonts w:asciiTheme="minorHAnsi" w:hAnsiTheme="minorHAnsi" w:cstheme="minorHAnsi"/>
        </w:rPr>
        <w:t>nanomateriałów</w:t>
      </w:r>
      <w:r w:rsidR="003269D0" w:rsidRPr="003269D0">
        <w:rPr>
          <w:rFonts w:asciiTheme="minorHAnsi" w:hAnsiTheme="minorHAnsi" w:cstheme="minorHAnsi"/>
        </w:rPr>
        <w:t xml:space="preserve"> jest dodatkowym </w:t>
      </w:r>
      <w:r w:rsidRPr="003269D0">
        <w:rPr>
          <w:rFonts w:asciiTheme="minorHAnsi" w:hAnsiTheme="minorHAnsi" w:cstheme="minorHAnsi"/>
        </w:rPr>
        <w:t>atutem</w:t>
      </w:r>
    </w:p>
    <w:p w14:paraId="35F8D3E9" w14:textId="5CFE704B" w:rsidR="003269D0" w:rsidRDefault="009B3E2F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Umiejętność</w:t>
      </w:r>
      <w:r w:rsidR="003269D0">
        <w:rPr>
          <w:rFonts w:asciiTheme="minorHAnsi" w:eastAsia="Arial" w:hAnsiTheme="minorHAnsi" w:cstheme="minorHAnsi"/>
        </w:rPr>
        <w:t xml:space="preserve"> pisania publikacji naukowych</w:t>
      </w:r>
    </w:p>
    <w:p w14:paraId="658DE9C1" w14:textId="3202B7B5" w:rsidR="009B3E2F" w:rsidRDefault="009B3E2F" w:rsidP="009B3E2F">
      <w:pPr>
        <w:pStyle w:val="Akapitzlist"/>
        <w:numPr>
          <w:ilvl w:val="0"/>
          <w:numId w:val="3"/>
        </w:numPr>
        <w:suppressAutoHyphens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Silna motywacja do pracy naukowej, kreatywność w rozwiązywaniu problemów, </w:t>
      </w:r>
    </w:p>
    <w:p w14:paraId="104D8E2C" w14:textId="06F5B8B2" w:rsidR="009B3E2F" w:rsidRPr="009B3E2F" w:rsidRDefault="00833B84" w:rsidP="009B3E2F">
      <w:pPr>
        <w:pStyle w:val="Akapitzlist"/>
        <w:numPr>
          <w:ilvl w:val="0"/>
          <w:numId w:val="3"/>
        </w:numPr>
        <w:suppressAutoHyphens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B3E2F">
        <w:rPr>
          <w:rFonts w:asciiTheme="minorHAnsi" w:hAnsiTheme="minorHAnsi" w:cstheme="minorHAnsi"/>
        </w:rPr>
        <w:t>miejętność pracy w zespole</w:t>
      </w:r>
    </w:p>
    <w:p w14:paraId="18AC05FD" w14:textId="1F97B8AE" w:rsidR="009B3E2F" w:rsidRPr="005A58C9" w:rsidRDefault="009B3E2F" w:rsidP="009B3E2F">
      <w:pPr>
        <w:pStyle w:val="Akapitzlist"/>
        <w:numPr>
          <w:ilvl w:val="0"/>
          <w:numId w:val="3"/>
        </w:numPr>
        <w:suppressAutoHyphens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Znajomość języka angielskiego co najmniej w stopni dobrym  mowie i piśmie</w:t>
      </w:r>
    </w:p>
    <w:p w14:paraId="1A949E77" w14:textId="1AC09AB1" w:rsidR="005A58C9" w:rsidRDefault="005A58C9" w:rsidP="009B3E2F">
      <w:pPr>
        <w:pStyle w:val="Akapitzlist"/>
        <w:numPr>
          <w:ilvl w:val="0"/>
          <w:numId w:val="3"/>
        </w:numPr>
        <w:suppressAutoHyphens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B</w:t>
      </w:r>
      <w:r w:rsidRPr="005A58C9">
        <w:rPr>
          <w:rFonts w:asciiTheme="minorHAnsi" w:eastAsia="Arial" w:hAnsiTheme="minorHAnsi" w:cstheme="minorHAnsi"/>
        </w:rPr>
        <w:t xml:space="preserve">iegła obsługa komputera, pakietu MS Office, programów do tworzenia wykresów (np. </w:t>
      </w:r>
      <w:proofErr w:type="spellStart"/>
      <w:r w:rsidRPr="005A58C9">
        <w:rPr>
          <w:rFonts w:asciiTheme="minorHAnsi" w:eastAsia="Arial" w:hAnsiTheme="minorHAnsi" w:cstheme="minorHAnsi"/>
        </w:rPr>
        <w:t>Origin</w:t>
      </w:r>
      <w:proofErr w:type="spellEnd"/>
      <w:r w:rsidRPr="005A58C9">
        <w:rPr>
          <w:rFonts w:asciiTheme="minorHAnsi" w:eastAsia="Arial" w:hAnsiTheme="minorHAnsi" w:cstheme="minorHAnsi"/>
        </w:rPr>
        <w:t xml:space="preserve">, Sigma Plot, etc.) oraz programów do tworzenia wzorów chemicznych (np. </w:t>
      </w:r>
      <w:proofErr w:type="spellStart"/>
      <w:r w:rsidRPr="005A58C9">
        <w:rPr>
          <w:rFonts w:asciiTheme="minorHAnsi" w:eastAsia="Arial" w:hAnsiTheme="minorHAnsi" w:cstheme="minorHAnsi"/>
        </w:rPr>
        <w:t>ChemOffice</w:t>
      </w:r>
      <w:proofErr w:type="spellEnd"/>
      <w:r w:rsidRPr="005A58C9">
        <w:rPr>
          <w:rFonts w:asciiTheme="minorHAnsi" w:eastAsia="Arial" w:hAnsiTheme="minorHAnsi" w:cstheme="minorHAnsi"/>
        </w:rPr>
        <w:t>).</w:t>
      </w:r>
    </w:p>
    <w:p w14:paraId="080B342D" w14:textId="77777777" w:rsidR="003269D0" w:rsidRDefault="003269D0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68BD3124" w14:textId="79B7AEC9" w:rsidR="007D090B" w:rsidRPr="00833B84" w:rsidRDefault="00833B84" w:rsidP="002D35D6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833B84">
        <w:rPr>
          <w:rFonts w:asciiTheme="minorHAnsi" w:eastAsia="Arial" w:hAnsiTheme="minorHAnsi" w:cstheme="minorHAnsi"/>
          <w:b/>
          <w:bCs/>
        </w:rPr>
        <w:t xml:space="preserve"> </w:t>
      </w:r>
      <w:r w:rsidR="00EC0079" w:rsidRPr="00833B84">
        <w:rPr>
          <w:rFonts w:asciiTheme="minorHAnsi" w:eastAsia="Arial" w:hAnsiTheme="minorHAnsi" w:cstheme="minorHAnsi"/>
          <w:b/>
          <w:bCs/>
        </w:rPr>
        <w:t xml:space="preserve">język </w:t>
      </w:r>
      <w:r w:rsidR="00EC0079" w:rsidRPr="00833B84">
        <w:rPr>
          <w:rFonts w:asciiTheme="minorHAnsi" w:eastAsia="Arial" w:hAnsiTheme="minorHAnsi" w:cstheme="minorHAnsi"/>
          <w:b/>
          <w:bCs/>
        </w:rPr>
        <w:tab/>
      </w:r>
      <w:r w:rsidR="003269D0" w:rsidRPr="00833B84">
        <w:rPr>
          <w:rFonts w:asciiTheme="minorHAnsi" w:eastAsia="Arial" w:hAnsiTheme="minorHAnsi" w:cstheme="minorHAnsi"/>
          <w:b/>
          <w:bCs/>
        </w:rPr>
        <w:t>angielski</w:t>
      </w:r>
      <w:r>
        <w:rPr>
          <w:rFonts w:asciiTheme="minorHAnsi" w:eastAsia="Arial" w:hAnsiTheme="minorHAnsi" w:cstheme="minorHAnsi"/>
          <w:b/>
          <w:bCs/>
        </w:rPr>
        <w:t xml:space="preserve"> - </w:t>
      </w:r>
      <w:r w:rsidR="007D090B" w:rsidRPr="00833B84">
        <w:rPr>
          <w:rFonts w:asciiTheme="minorHAnsi" w:eastAsia="Arial" w:hAnsiTheme="minorHAnsi" w:cstheme="minorHAnsi"/>
          <w:b/>
          <w:bCs/>
        </w:rPr>
        <w:t xml:space="preserve">poziom </w:t>
      </w:r>
      <w:r>
        <w:rPr>
          <w:rFonts w:asciiTheme="minorHAnsi" w:eastAsia="Arial" w:hAnsiTheme="minorHAnsi" w:cstheme="minorHAnsi"/>
          <w:b/>
          <w:bCs/>
        </w:rPr>
        <w:t>B2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4F1B6D4A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A3C7DA8" w14:textId="53130DD9" w:rsidR="00FC0CA1" w:rsidRDefault="00FC0CA1" w:rsidP="00FC0CA1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1D0723D0" w14:textId="1ADDD2CF" w:rsidR="005A58C9" w:rsidRPr="00A46254" w:rsidRDefault="005A58C9" w:rsidP="00FC0CA1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n/d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0162E762" w:rsidR="007D090B" w:rsidRPr="00A46254" w:rsidRDefault="00FC0CA1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publikacje</w:t>
      </w:r>
    </w:p>
    <w:p w14:paraId="11C63FF6" w14:textId="3475AFF3" w:rsidR="007D090B" w:rsidRPr="00A46254" w:rsidRDefault="00FC0CA1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konferencje</w:t>
      </w:r>
    </w:p>
    <w:p w14:paraId="2889564A" w14:textId="1451D6EF" w:rsidR="007D090B" w:rsidRPr="009A37D8" w:rsidRDefault="00FC0CA1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staże naukowe</w:t>
      </w:r>
    </w:p>
    <w:p w14:paraId="22AF4141" w14:textId="6AD39BF6" w:rsidR="009A37D8" w:rsidRPr="00833B84" w:rsidRDefault="009A37D8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spełnianie wymagań kwalifikacyjnych</w:t>
      </w:r>
      <w:r w:rsidR="005A58C9">
        <w:rPr>
          <w:rFonts w:asciiTheme="minorHAnsi" w:hAnsiTheme="minorHAnsi" w:cstheme="minorBidi"/>
        </w:rPr>
        <w:t xml:space="preserve"> i wyniki rozmowy kwalifikacyjnej</w:t>
      </w:r>
    </w:p>
    <w:p w14:paraId="78C18A9C" w14:textId="53BB2B8F" w:rsidR="00833B84" w:rsidRPr="00833B84" w:rsidRDefault="00833B84" w:rsidP="00833B84">
      <w:pPr>
        <w:jc w:val="both"/>
        <w:rPr>
          <w:rFonts w:asciiTheme="minorHAnsi" w:eastAsia="Arial" w:hAnsiTheme="minorHAnsi" w:cstheme="minorBidi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0815910D" w:rsidR="00EC5FC6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3E6A44BD" w14:textId="77777777" w:rsidR="005A58C9" w:rsidRPr="00351A3C" w:rsidRDefault="005A58C9" w:rsidP="005A58C9">
      <w:pPr>
        <w:pStyle w:val="Akapitzlist"/>
        <w:ind w:left="360"/>
        <w:rPr>
          <w:rFonts w:asciiTheme="minorHAnsi" w:hAnsiTheme="minorHAnsi" w:cstheme="minorBidi"/>
          <w:b/>
          <w:bCs/>
        </w:rPr>
      </w:pPr>
    </w:p>
    <w:p w14:paraId="7397F8C4" w14:textId="0A520850" w:rsidR="00351A3C" w:rsidRDefault="009B3E2F" w:rsidP="4F6698D0">
      <w:pPr>
        <w:rPr>
          <w:rFonts w:asciiTheme="minorHAnsi" w:hAnsiTheme="minorHAnsi" w:cstheme="minorBidi"/>
        </w:rPr>
      </w:pPr>
      <w:r w:rsidRPr="009B3E2F">
        <w:rPr>
          <w:rFonts w:asciiTheme="minorHAnsi" w:hAnsiTheme="minorHAnsi" w:cstheme="minorBidi"/>
        </w:rPr>
        <w:t>Opcja przedłużani</w:t>
      </w:r>
      <w:r>
        <w:rPr>
          <w:rFonts w:asciiTheme="minorHAnsi" w:hAnsiTheme="minorHAnsi" w:cstheme="minorBidi"/>
        </w:rPr>
        <w:t>a</w:t>
      </w:r>
      <w:r w:rsidRPr="009B3E2F">
        <w:rPr>
          <w:rFonts w:asciiTheme="minorHAnsi" w:hAnsiTheme="minorHAnsi" w:cstheme="minorBidi"/>
        </w:rPr>
        <w:t xml:space="preserve"> umowy na kolejny rok</w:t>
      </w:r>
      <w:r w:rsidR="005A58C9">
        <w:rPr>
          <w:rFonts w:asciiTheme="minorHAnsi" w:hAnsiTheme="minorHAnsi" w:cstheme="minorBidi"/>
        </w:rPr>
        <w:t>.</w:t>
      </w:r>
    </w:p>
    <w:p w14:paraId="736078A9" w14:textId="77777777" w:rsidR="005A58C9" w:rsidRPr="005A58C9" w:rsidRDefault="005A58C9" w:rsidP="005A58C9">
      <w:pPr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>Prowadzenie badań i zdobywanie doświadczenia w aktualnej i rozwojowej tematyce badawczej.</w:t>
      </w:r>
    </w:p>
    <w:p w14:paraId="5701D198" w14:textId="77777777" w:rsidR="005A58C9" w:rsidRPr="005A58C9" w:rsidRDefault="005A58C9" w:rsidP="005A58C9">
      <w:pPr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>Publikowanie wyników badań w prestiżowych czasopismach naukowych.</w:t>
      </w:r>
    </w:p>
    <w:p w14:paraId="1AB32DED" w14:textId="7BD2AB20" w:rsidR="005A58C9" w:rsidRPr="009B3E2F" w:rsidRDefault="005A58C9" w:rsidP="005A58C9">
      <w:pPr>
        <w:rPr>
          <w:rFonts w:asciiTheme="minorHAnsi" w:hAnsiTheme="minorHAnsi" w:cstheme="minorBidi"/>
        </w:rPr>
      </w:pPr>
      <w:r w:rsidRPr="005A58C9">
        <w:rPr>
          <w:rFonts w:asciiTheme="minorHAnsi" w:hAnsiTheme="minorHAnsi" w:cstheme="minorBidi"/>
        </w:rPr>
        <w:t>Udział w międzynarodowych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61938"/>
    <w:multiLevelType w:val="multilevel"/>
    <w:tmpl w:val="6ADCD0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0"/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4"/>
  </w:num>
  <w:num w:numId="23">
    <w:abstractNumId w:val="5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26"/>
  </w:num>
  <w:num w:numId="29">
    <w:abstractNumId w:val="24"/>
  </w:num>
  <w:num w:numId="30">
    <w:abstractNumId w:val="15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670A1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269D0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A58C9"/>
    <w:rsid w:val="005D1B30"/>
    <w:rsid w:val="0068057B"/>
    <w:rsid w:val="0069550A"/>
    <w:rsid w:val="006E67C1"/>
    <w:rsid w:val="006F48F4"/>
    <w:rsid w:val="00702DB2"/>
    <w:rsid w:val="007D090B"/>
    <w:rsid w:val="00833B84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46ED9"/>
    <w:rsid w:val="00985C87"/>
    <w:rsid w:val="009930A7"/>
    <w:rsid w:val="009A37D8"/>
    <w:rsid w:val="009B3E2F"/>
    <w:rsid w:val="009E2654"/>
    <w:rsid w:val="00A46254"/>
    <w:rsid w:val="00A56935"/>
    <w:rsid w:val="00A847CD"/>
    <w:rsid w:val="00AD3A5A"/>
    <w:rsid w:val="00AE5E94"/>
    <w:rsid w:val="00AF410A"/>
    <w:rsid w:val="00B10B08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C0CA1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radoslaw.mrowczynski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purl.org/dc/elements/1.1/"/>
    <ds:schemaRef ds:uri="5833bf8a-e418-43d1-a63e-b80bc08a57e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5159124-ac7b-4f1d-ba7a-13947afabc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3</cp:revision>
  <cp:lastPrinted>2019-10-22T14:49:00Z</cp:lastPrinted>
  <dcterms:created xsi:type="dcterms:W3CDTF">2025-06-10T12:16:00Z</dcterms:created>
  <dcterms:modified xsi:type="dcterms:W3CDTF">2025-06-10T12:33:00Z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2c8778d6-1979-491a-b394-fbc6a5456bf4</vt:lpwstr>
  </property>
</Properties>
</file>