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val="en-US" w:eastAsia="en-US"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7112AAB5" w14:textId="4628B93B" w:rsidR="00097B68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615AE1">
        <w:rPr>
          <w:rFonts w:asciiTheme="minorHAnsi" w:hAnsiTheme="minorHAnsi" w:cstheme="minorHAnsi"/>
          <w:b/>
          <w:bCs/>
        </w:rPr>
        <w:t>adiunkta</w:t>
      </w:r>
      <w:r w:rsidR="00DF5E01">
        <w:rPr>
          <w:rFonts w:asciiTheme="minorHAnsi" w:hAnsiTheme="minorHAnsi" w:cstheme="minorHAnsi"/>
          <w:b/>
          <w:bCs/>
        </w:rPr>
        <w:t xml:space="preserve"> badawczego</w:t>
      </w:r>
      <w:r w:rsidR="00615AE1">
        <w:rPr>
          <w:rFonts w:asciiTheme="minorHAnsi" w:hAnsiTheme="minorHAnsi" w:cstheme="minorHAnsi"/>
          <w:b/>
          <w:bCs/>
        </w:rPr>
        <w:t xml:space="preserve"> w projekcie badawczym</w:t>
      </w:r>
      <w:r w:rsidR="00097B68">
        <w:rPr>
          <w:rFonts w:asciiTheme="minorHAnsi" w:hAnsiTheme="minorHAnsi" w:cstheme="minorHAnsi"/>
          <w:b/>
          <w:bCs/>
        </w:rPr>
        <w:t xml:space="preserve"> </w:t>
      </w:r>
    </w:p>
    <w:p w14:paraId="7DA5E940" w14:textId="50FE778B" w:rsidR="00551BF6" w:rsidRPr="00A46254" w:rsidRDefault="00097B68" w:rsidP="00ED6751">
      <w:pPr>
        <w:jc w:val="center"/>
        <w:rPr>
          <w:rFonts w:asciiTheme="minorHAnsi" w:hAnsiTheme="minorHAnsi" w:cstheme="minorHAnsi"/>
          <w:b/>
          <w:bCs/>
        </w:rPr>
      </w:pPr>
      <w:r w:rsidRPr="00097B68">
        <w:rPr>
          <w:rFonts w:asciiTheme="minorHAnsi" w:hAnsiTheme="minorHAnsi" w:cstheme="minorHAnsi"/>
          <w:b/>
          <w:bCs/>
        </w:rPr>
        <w:t>NCN OPUS-20 nr 2020/37/B/ST3/03936</w:t>
      </w:r>
      <w:r w:rsidR="001D5234" w:rsidRPr="00097B68">
        <w:rPr>
          <w:rFonts w:asciiTheme="minorHAnsi" w:hAnsiTheme="minorHAnsi" w:cstheme="minorHAnsi"/>
          <w:b/>
          <w:bCs/>
        </w:rPr>
        <w:br/>
      </w:r>
      <w:r w:rsidR="00D9614D" w:rsidRPr="00A46254">
        <w:rPr>
          <w:rFonts w:asciiTheme="minorHAnsi" w:hAnsiTheme="minorHAnsi" w:cstheme="minorHAnsi"/>
          <w:b/>
          <w:bCs/>
        </w:rPr>
        <w:t>na Wydziale</w:t>
      </w:r>
      <w:r w:rsidR="00615AE1">
        <w:rPr>
          <w:rFonts w:asciiTheme="minorHAnsi" w:hAnsiTheme="minorHAnsi" w:cstheme="minorHAnsi"/>
          <w:b/>
          <w:bCs/>
        </w:rPr>
        <w:t xml:space="preserve"> Fizyki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7777777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research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056ED2A1" w14:textId="3B879C7F" w:rsidR="00A46254" w:rsidRPr="00097B68" w:rsidRDefault="00615AE1" w:rsidP="4F6698D0">
      <w:pPr>
        <w:jc w:val="both"/>
        <w:rPr>
          <w:rFonts w:asciiTheme="minorHAnsi" w:hAnsiTheme="minorHAnsi" w:cstheme="minorBidi"/>
          <w:color w:val="000000" w:themeColor="text1"/>
          <w:sz w:val="28"/>
          <w:szCs w:val="20"/>
        </w:rPr>
      </w:pPr>
      <w:r w:rsidRPr="00097B68">
        <w:rPr>
          <w:rFonts w:asciiTheme="minorHAnsi" w:hAnsiTheme="minorHAnsi" w:cstheme="minorBidi"/>
          <w:color w:val="000000" w:themeColor="text1"/>
          <w:sz w:val="28"/>
          <w:szCs w:val="20"/>
        </w:rPr>
        <w:t>Nauki Fizyczne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327C14D8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job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</w:t>
      </w:r>
      <w:proofErr w:type="spellStart"/>
      <w:r w:rsidR="00DF7C9B" w:rsidRPr="1E7252C9">
        <w:rPr>
          <w:rFonts w:asciiTheme="minorHAnsi" w:hAnsiTheme="minorHAnsi" w:cstheme="minorBidi"/>
          <w:b/>
          <w:bCs/>
        </w:rPr>
        <w:t>hours</w:t>
      </w:r>
      <w:proofErr w:type="spellEnd"/>
      <w:r w:rsidR="00DF7C9B" w:rsidRPr="1E7252C9">
        <w:rPr>
          <w:rFonts w:asciiTheme="minorHAnsi" w:hAnsiTheme="minorHAnsi" w:cstheme="minorBidi"/>
          <w:b/>
          <w:bCs/>
        </w:rPr>
        <w:t xml:space="preserve"> per </w:t>
      </w:r>
      <w:proofErr w:type="spellStart"/>
      <w:r w:rsidR="00DF7C9B" w:rsidRPr="1E7252C9">
        <w:rPr>
          <w:rFonts w:asciiTheme="minorHAnsi" w:hAnsiTheme="minorHAnsi" w:cstheme="minorBidi"/>
          <w:b/>
          <w:bCs/>
        </w:rPr>
        <w:t>week</w:t>
      </w:r>
      <w:proofErr w:type="spellEnd"/>
      <w:r w:rsidR="00DF7C9B" w:rsidRPr="1E7252C9">
        <w:rPr>
          <w:rFonts w:asciiTheme="minorHAnsi" w:hAnsiTheme="minorHAnsi" w:cstheme="minorBidi"/>
          <w:b/>
          <w:bCs/>
        </w:rPr>
        <w:t>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</w:p>
    <w:p w14:paraId="4F6EE86D" w14:textId="6F00D671" w:rsidR="00A46254" w:rsidRPr="00097B68" w:rsidRDefault="00615AE1" w:rsidP="4F6698D0">
      <w:pPr>
        <w:jc w:val="both"/>
        <w:rPr>
          <w:rFonts w:asciiTheme="minorHAnsi" w:hAnsiTheme="minorHAnsi" w:cstheme="minorBidi"/>
          <w:color w:val="000000" w:themeColor="text1"/>
          <w:sz w:val="28"/>
          <w:szCs w:val="20"/>
        </w:rPr>
      </w:pPr>
      <w:r w:rsidRPr="00097B68">
        <w:rPr>
          <w:rFonts w:asciiTheme="minorHAnsi" w:hAnsiTheme="minorHAnsi" w:cstheme="minorBidi"/>
          <w:color w:val="000000" w:themeColor="text1"/>
          <w:sz w:val="28"/>
          <w:szCs w:val="20"/>
        </w:rPr>
        <w:t>Pełny etat, 40 godzin w tygodniu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67C94BBB" w14:textId="77777777" w:rsidR="001D699D" w:rsidRPr="00A46254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type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of 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contract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>)</w:t>
      </w:r>
      <w:r w:rsidRPr="1E7252C9">
        <w:rPr>
          <w:rFonts w:asciiTheme="minorHAnsi" w:hAnsiTheme="minorHAnsi" w:cstheme="minorBidi"/>
          <w:b/>
          <w:bCs/>
        </w:rPr>
        <w:t>: umowa o pracę</w:t>
      </w:r>
      <w:r w:rsidR="00DF7C9B" w:rsidRPr="1E7252C9">
        <w:rPr>
          <w:rFonts w:asciiTheme="minorHAnsi" w:hAnsiTheme="minorHAnsi" w:cstheme="minorBidi"/>
          <w:b/>
          <w:bCs/>
        </w:rPr>
        <w:t xml:space="preserve"> na czas nieokre</w:t>
      </w:r>
      <w:r w:rsidR="00140CEF" w:rsidRPr="1E7252C9">
        <w:rPr>
          <w:rFonts w:asciiTheme="minorHAnsi" w:hAnsiTheme="minorHAnsi" w:cstheme="minorBidi"/>
          <w:b/>
          <w:bCs/>
        </w:rPr>
        <w:t>ś</w:t>
      </w:r>
      <w:r w:rsidR="00DF7C9B" w:rsidRPr="1E7252C9">
        <w:rPr>
          <w:rFonts w:asciiTheme="minorHAnsi" w:hAnsiTheme="minorHAnsi" w:cstheme="minorBidi"/>
          <w:b/>
          <w:bCs/>
        </w:rPr>
        <w:t xml:space="preserve">lony/na czas określony </w:t>
      </w:r>
      <w:r w:rsidR="005035E0" w:rsidRPr="1E7252C9">
        <w:rPr>
          <w:rFonts w:asciiTheme="minorHAnsi" w:hAnsiTheme="minorHAnsi" w:cstheme="minorBidi"/>
          <w:b/>
          <w:bCs/>
        </w:rPr>
        <w:t>….. roku/…lat</w:t>
      </w:r>
    </w:p>
    <w:p w14:paraId="17DFDFD0" w14:textId="6B7E5851" w:rsidR="00264030" w:rsidRDefault="00643130" w:rsidP="005035E0">
      <w:pPr>
        <w:jc w:val="both"/>
        <w:rPr>
          <w:rFonts w:asciiTheme="minorHAnsi" w:hAnsiTheme="minorHAnsi" w:cstheme="minorBidi"/>
          <w:color w:val="000000" w:themeColor="text1"/>
          <w:sz w:val="28"/>
          <w:szCs w:val="20"/>
        </w:rPr>
      </w:pPr>
      <w:r>
        <w:rPr>
          <w:rFonts w:asciiTheme="minorHAnsi" w:hAnsiTheme="minorHAnsi" w:cstheme="minorBidi"/>
          <w:color w:val="000000" w:themeColor="text1"/>
          <w:sz w:val="28"/>
          <w:szCs w:val="20"/>
        </w:rPr>
        <w:t xml:space="preserve">Umowa na czas określony od </w:t>
      </w:r>
      <w:r w:rsidR="001220A3">
        <w:rPr>
          <w:rFonts w:asciiTheme="minorHAnsi" w:hAnsiTheme="minorHAnsi" w:cstheme="minorBidi"/>
          <w:color w:val="000000" w:themeColor="text1"/>
          <w:sz w:val="28"/>
          <w:szCs w:val="20"/>
        </w:rPr>
        <w:t>0</w:t>
      </w:r>
      <w:r w:rsidR="00615AE1" w:rsidRPr="00097B68">
        <w:rPr>
          <w:rFonts w:asciiTheme="minorHAnsi" w:hAnsiTheme="minorHAnsi" w:cstheme="minorBidi"/>
          <w:color w:val="000000" w:themeColor="text1"/>
          <w:sz w:val="28"/>
          <w:szCs w:val="20"/>
        </w:rPr>
        <w:t>1</w:t>
      </w:r>
      <w:r w:rsidR="001220A3">
        <w:rPr>
          <w:rFonts w:asciiTheme="minorHAnsi" w:hAnsiTheme="minorHAnsi" w:cstheme="minorBidi"/>
          <w:color w:val="000000" w:themeColor="text1"/>
          <w:sz w:val="28"/>
          <w:szCs w:val="20"/>
        </w:rPr>
        <w:t>.01</w:t>
      </w:r>
      <w:r>
        <w:rPr>
          <w:rFonts w:asciiTheme="minorHAnsi" w:hAnsiTheme="minorHAnsi" w:cstheme="minorBidi"/>
          <w:color w:val="000000" w:themeColor="text1"/>
          <w:sz w:val="28"/>
          <w:szCs w:val="20"/>
        </w:rPr>
        <w:t>.202</w:t>
      </w:r>
      <w:r w:rsidR="001220A3">
        <w:rPr>
          <w:rFonts w:asciiTheme="minorHAnsi" w:hAnsiTheme="minorHAnsi" w:cstheme="minorBidi"/>
          <w:color w:val="000000" w:themeColor="text1"/>
          <w:sz w:val="28"/>
          <w:szCs w:val="20"/>
        </w:rPr>
        <w:t>4</w:t>
      </w:r>
      <w:r w:rsidR="00615AE1" w:rsidRPr="00097B68">
        <w:rPr>
          <w:rFonts w:asciiTheme="minorHAnsi" w:hAnsiTheme="minorHAnsi" w:cstheme="minorBidi"/>
          <w:color w:val="000000" w:themeColor="text1"/>
          <w:sz w:val="28"/>
          <w:szCs w:val="20"/>
        </w:rPr>
        <w:t xml:space="preserve"> do 14.01.2025</w:t>
      </w:r>
      <w:r w:rsidR="00097B68">
        <w:rPr>
          <w:rFonts w:asciiTheme="minorHAnsi" w:hAnsiTheme="minorHAnsi" w:cstheme="minorBidi"/>
          <w:color w:val="000000" w:themeColor="text1"/>
          <w:sz w:val="28"/>
          <w:szCs w:val="20"/>
        </w:rPr>
        <w:t>,</w:t>
      </w:r>
    </w:p>
    <w:p w14:paraId="7A5FABB5" w14:textId="23F3C0D9" w:rsidR="00097B68" w:rsidRPr="00097B68" w:rsidRDefault="00643130" w:rsidP="005035E0">
      <w:pPr>
        <w:jc w:val="both"/>
        <w:rPr>
          <w:rFonts w:asciiTheme="minorHAnsi" w:hAnsiTheme="minorHAnsi" w:cstheme="minorBidi"/>
          <w:color w:val="000000" w:themeColor="text1"/>
          <w:sz w:val="28"/>
          <w:szCs w:val="20"/>
        </w:rPr>
      </w:pPr>
      <w:r>
        <w:rPr>
          <w:rFonts w:asciiTheme="minorHAnsi" w:hAnsiTheme="minorHAnsi" w:cstheme="minorBidi"/>
          <w:color w:val="000000" w:themeColor="text1"/>
          <w:sz w:val="28"/>
          <w:szCs w:val="20"/>
        </w:rPr>
        <w:t xml:space="preserve">Wynagrodzenie </w:t>
      </w:r>
      <w:r w:rsidR="003A5550">
        <w:rPr>
          <w:rFonts w:asciiTheme="minorHAnsi" w:hAnsiTheme="minorHAnsi" w:cstheme="minorBidi"/>
          <w:color w:val="000000" w:themeColor="text1"/>
          <w:sz w:val="28"/>
          <w:szCs w:val="20"/>
        </w:rPr>
        <w:t>ok. 8 980</w:t>
      </w:r>
      <w:r w:rsidR="00097B68">
        <w:rPr>
          <w:rFonts w:asciiTheme="minorHAnsi" w:hAnsiTheme="minorHAnsi" w:cstheme="minorBidi"/>
          <w:color w:val="000000" w:themeColor="text1"/>
          <w:sz w:val="28"/>
          <w:szCs w:val="20"/>
        </w:rPr>
        <w:t xml:space="preserve">zł (brutto) </w:t>
      </w:r>
      <w:r w:rsidR="003A5550">
        <w:rPr>
          <w:rFonts w:asciiTheme="minorHAnsi" w:hAnsiTheme="minorHAnsi" w:cstheme="minorBidi"/>
          <w:color w:val="000000" w:themeColor="text1"/>
          <w:sz w:val="28"/>
          <w:szCs w:val="20"/>
        </w:rPr>
        <w:t>miesięcznie</w:t>
      </w:r>
      <w:r w:rsidR="00097B68">
        <w:rPr>
          <w:rFonts w:asciiTheme="minorHAnsi" w:hAnsiTheme="minorHAnsi" w:cstheme="minorBidi"/>
          <w:color w:val="000000" w:themeColor="text1"/>
          <w:sz w:val="28"/>
          <w:szCs w:val="20"/>
        </w:rPr>
        <w:t>,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77777777" w:rsidR="001D699D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>nvisaged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>ob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>tarting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proofErr w:type="spellEnd"/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</w:p>
    <w:p w14:paraId="53128261" w14:textId="4B8B4A85" w:rsidR="00EC5FC6" w:rsidRPr="00097B68" w:rsidRDefault="001220A3" w:rsidP="005035E0">
      <w:pPr>
        <w:jc w:val="both"/>
        <w:rPr>
          <w:rFonts w:asciiTheme="minorHAnsi" w:hAnsiTheme="minorHAnsi" w:cstheme="minorBidi"/>
          <w:color w:val="000000" w:themeColor="text1"/>
          <w:sz w:val="28"/>
          <w:szCs w:val="20"/>
        </w:rPr>
      </w:pPr>
      <w:r>
        <w:rPr>
          <w:rFonts w:asciiTheme="minorHAnsi" w:hAnsiTheme="minorHAnsi" w:cstheme="minorBidi"/>
          <w:color w:val="000000" w:themeColor="text1"/>
          <w:sz w:val="28"/>
          <w:szCs w:val="20"/>
        </w:rPr>
        <w:t>01.01</w:t>
      </w:r>
      <w:r w:rsidR="00643130">
        <w:rPr>
          <w:rFonts w:asciiTheme="minorHAnsi" w:hAnsiTheme="minorHAnsi" w:cstheme="minorBidi"/>
          <w:color w:val="000000" w:themeColor="text1"/>
          <w:sz w:val="28"/>
          <w:szCs w:val="20"/>
        </w:rPr>
        <w:t>.202</w:t>
      </w:r>
      <w:r>
        <w:rPr>
          <w:rFonts w:asciiTheme="minorHAnsi" w:hAnsiTheme="minorHAnsi" w:cstheme="minorBidi"/>
          <w:color w:val="000000" w:themeColor="text1"/>
          <w:sz w:val="28"/>
          <w:szCs w:val="20"/>
        </w:rPr>
        <w:t>4</w:t>
      </w:r>
    </w:p>
    <w:p w14:paraId="71C2DEC3" w14:textId="77777777" w:rsidR="00615AE1" w:rsidRPr="00EC5FC6" w:rsidRDefault="00615AE1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77777777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work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location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</w:p>
    <w:p w14:paraId="37C0902F" w14:textId="3C6FDA4E" w:rsidR="00264030" w:rsidRPr="00097B68" w:rsidRDefault="00DF5E01" w:rsidP="002E3E31">
      <w:pPr>
        <w:jc w:val="both"/>
        <w:rPr>
          <w:rFonts w:asciiTheme="minorHAnsi" w:hAnsiTheme="minorHAnsi" w:cstheme="minorBidi"/>
          <w:color w:val="000000" w:themeColor="text1"/>
          <w:sz w:val="28"/>
          <w:szCs w:val="20"/>
        </w:rPr>
      </w:pPr>
      <w:r>
        <w:rPr>
          <w:rFonts w:asciiTheme="minorHAnsi" w:hAnsiTheme="minorHAnsi" w:cstheme="minorBidi"/>
          <w:color w:val="000000" w:themeColor="text1"/>
          <w:sz w:val="28"/>
          <w:szCs w:val="20"/>
        </w:rPr>
        <w:t xml:space="preserve">Instytut </w:t>
      </w:r>
      <w:proofErr w:type="spellStart"/>
      <w:r>
        <w:rPr>
          <w:rFonts w:asciiTheme="minorHAnsi" w:hAnsiTheme="minorHAnsi" w:cstheme="minorBidi"/>
          <w:color w:val="000000" w:themeColor="text1"/>
          <w:sz w:val="28"/>
          <w:szCs w:val="20"/>
        </w:rPr>
        <w:t>Spintroniki</w:t>
      </w:r>
      <w:proofErr w:type="spellEnd"/>
      <w:r>
        <w:rPr>
          <w:rFonts w:asciiTheme="minorHAnsi" w:hAnsiTheme="minorHAnsi" w:cstheme="minorBidi"/>
          <w:color w:val="000000" w:themeColor="text1"/>
          <w:sz w:val="28"/>
          <w:szCs w:val="20"/>
        </w:rPr>
        <w:t xml:space="preserve"> i Informacji Kwantowej, </w:t>
      </w:r>
      <w:r w:rsidR="00615AE1" w:rsidRPr="00097B68">
        <w:rPr>
          <w:rFonts w:asciiTheme="minorHAnsi" w:hAnsiTheme="minorHAnsi" w:cstheme="minorBidi"/>
          <w:color w:val="000000" w:themeColor="text1"/>
          <w:sz w:val="28"/>
          <w:szCs w:val="20"/>
        </w:rPr>
        <w:t>Wydział Fizyki UAM, Uniwersytetu Poznańskiego 2, 61-614 Poznań.</w:t>
      </w: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77777777" w:rsidR="00471682" w:rsidRPr="00615AE1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proofErr w:type="spellStart"/>
      <w:r w:rsidRPr="00615AE1">
        <w:rPr>
          <w:rFonts w:asciiTheme="minorHAnsi" w:hAnsiTheme="minorHAnsi" w:cstheme="minorBidi"/>
          <w:b/>
          <w:bCs/>
          <w:lang w:val="en-US"/>
        </w:rPr>
        <w:t>Termin</w:t>
      </w:r>
      <w:proofErr w:type="spellEnd"/>
      <w:r w:rsidRPr="00615AE1">
        <w:rPr>
          <w:rFonts w:asciiTheme="minorHAnsi" w:hAnsiTheme="minorHAnsi" w:cstheme="minorBidi"/>
          <w:b/>
          <w:bCs/>
          <w:lang w:val="en-US"/>
        </w:rPr>
        <w:t>,</w:t>
      </w:r>
      <w:r w:rsidR="00EF29DC" w:rsidRPr="00615AE1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615AE1">
        <w:rPr>
          <w:rFonts w:asciiTheme="minorHAnsi" w:hAnsiTheme="minorHAnsi" w:cstheme="minorBidi"/>
          <w:b/>
          <w:bCs/>
          <w:lang w:val="en-US"/>
        </w:rPr>
        <w:t xml:space="preserve">forma </w:t>
      </w:r>
      <w:proofErr w:type="spellStart"/>
      <w:r w:rsidRPr="00615AE1">
        <w:rPr>
          <w:rFonts w:asciiTheme="minorHAnsi" w:hAnsiTheme="minorHAnsi" w:cstheme="minorBidi"/>
          <w:b/>
          <w:bCs/>
          <w:lang w:val="en-US"/>
        </w:rPr>
        <w:t>i</w:t>
      </w:r>
      <w:proofErr w:type="spellEnd"/>
      <w:r w:rsidRPr="00615AE1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615AE1">
        <w:rPr>
          <w:rFonts w:asciiTheme="minorHAnsi" w:hAnsiTheme="minorHAnsi" w:cstheme="minorBidi"/>
          <w:b/>
          <w:bCs/>
          <w:lang w:val="en-US"/>
        </w:rPr>
        <w:t>miejsce</w:t>
      </w:r>
      <w:proofErr w:type="spellEnd"/>
      <w:r w:rsidRPr="00615AE1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615AE1">
        <w:rPr>
          <w:rFonts w:asciiTheme="minorHAnsi" w:hAnsiTheme="minorHAnsi" w:cstheme="minorBidi"/>
          <w:b/>
          <w:bCs/>
          <w:lang w:val="en-US"/>
        </w:rPr>
        <w:t>złożenia</w:t>
      </w:r>
      <w:proofErr w:type="spellEnd"/>
      <w:r w:rsidRPr="00615AE1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615AE1">
        <w:rPr>
          <w:rFonts w:asciiTheme="minorHAnsi" w:hAnsiTheme="minorHAnsi" w:cstheme="minorBidi"/>
          <w:b/>
          <w:bCs/>
          <w:lang w:val="en-US"/>
        </w:rPr>
        <w:t>aplikacji</w:t>
      </w:r>
      <w:proofErr w:type="spellEnd"/>
      <w:r w:rsidRPr="00615AE1">
        <w:rPr>
          <w:rFonts w:asciiTheme="minorHAnsi" w:hAnsiTheme="minorHAnsi" w:cstheme="minorBidi"/>
          <w:b/>
          <w:bCs/>
          <w:lang w:val="en-US"/>
        </w:rPr>
        <w:t>:</w:t>
      </w:r>
      <w:r w:rsidR="004D6C79" w:rsidRPr="00615AE1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490907EE" w14:textId="24758CA5" w:rsidR="00264030" w:rsidRDefault="00615AE1" w:rsidP="00097B68">
      <w:pPr>
        <w:rPr>
          <w:rFonts w:asciiTheme="minorHAnsi" w:hAnsiTheme="minorHAnsi" w:cstheme="minorBidi"/>
          <w:color w:val="000000" w:themeColor="text1"/>
          <w:sz w:val="28"/>
          <w:szCs w:val="20"/>
        </w:rPr>
      </w:pPr>
      <w:r w:rsidRPr="00097B68">
        <w:rPr>
          <w:rFonts w:asciiTheme="minorHAnsi" w:hAnsiTheme="minorHAnsi" w:cstheme="minorBidi"/>
          <w:color w:val="000000" w:themeColor="text1"/>
          <w:sz w:val="28"/>
          <w:szCs w:val="20"/>
        </w:rPr>
        <w:t xml:space="preserve">Aplikacje należy składać w formie elektronicznej na adres mailowy </w:t>
      </w:r>
      <w:hyperlink r:id="rId11" w:history="1">
        <w:r w:rsidRPr="00097B68">
          <w:rPr>
            <w:rFonts w:cstheme="minorBidi"/>
            <w:color w:val="000000" w:themeColor="text1"/>
            <w:sz w:val="28"/>
          </w:rPr>
          <w:t>krawczyk@amu.edu.pl</w:t>
        </w:r>
      </w:hyperlink>
      <w:r w:rsidR="003A5550">
        <w:rPr>
          <w:rFonts w:asciiTheme="minorHAnsi" w:hAnsiTheme="minorHAnsi" w:cstheme="minorBidi"/>
          <w:color w:val="000000" w:themeColor="text1"/>
          <w:sz w:val="28"/>
          <w:szCs w:val="20"/>
        </w:rPr>
        <w:t xml:space="preserve"> do dnia 21</w:t>
      </w:r>
      <w:r w:rsidR="001220A3">
        <w:rPr>
          <w:rFonts w:asciiTheme="minorHAnsi" w:hAnsiTheme="minorHAnsi" w:cstheme="minorBidi"/>
          <w:color w:val="000000" w:themeColor="text1"/>
          <w:sz w:val="28"/>
          <w:szCs w:val="20"/>
        </w:rPr>
        <w:t>.11</w:t>
      </w:r>
      <w:r w:rsidR="00643130">
        <w:rPr>
          <w:rFonts w:asciiTheme="minorHAnsi" w:hAnsiTheme="minorHAnsi" w:cstheme="minorBidi"/>
          <w:color w:val="000000" w:themeColor="text1"/>
          <w:sz w:val="28"/>
          <w:szCs w:val="20"/>
        </w:rPr>
        <w:t>.2023</w:t>
      </w:r>
      <w:r w:rsidRPr="00097B68">
        <w:rPr>
          <w:rFonts w:asciiTheme="minorHAnsi" w:hAnsiTheme="minorHAnsi" w:cstheme="minorBidi"/>
          <w:color w:val="000000" w:themeColor="text1"/>
          <w:sz w:val="28"/>
          <w:szCs w:val="20"/>
        </w:rPr>
        <w:t>, podając numer referencyjny konkursu.</w:t>
      </w:r>
    </w:p>
    <w:p w14:paraId="4101652C" w14:textId="140FD992" w:rsidR="002B3676" w:rsidRDefault="002B3676">
      <w:pPr>
        <w:rPr>
          <w:rFonts w:asciiTheme="minorHAnsi" w:hAnsiTheme="minorHAnsi" w:cstheme="minorHAnsi"/>
          <w:b/>
          <w:bCs/>
        </w:rPr>
      </w:pP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Wymagane dokumenty (</w:t>
      </w:r>
      <w:proofErr w:type="spellStart"/>
      <w:r w:rsidRPr="1E7252C9">
        <w:rPr>
          <w:rFonts w:asciiTheme="minorHAnsi" w:hAnsiTheme="minorHAnsi" w:cstheme="minorBidi"/>
          <w:b/>
          <w:bCs/>
        </w:rPr>
        <w:t>required</w:t>
      </w:r>
      <w:proofErr w:type="spellEnd"/>
      <w:r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1E7252C9">
        <w:rPr>
          <w:rFonts w:asciiTheme="minorHAnsi" w:hAnsiTheme="minorHAnsi" w:cstheme="minorBidi"/>
          <w:b/>
          <w:bCs/>
        </w:rPr>
        <w:t>documents</w:t>
      </w:r>
      <w:proofErr w:type="spellEnd"/>
      <w:r w:rsidRPr="1E7252C9">
        <w:rPr>
          <w:rFonts w:asciiTheme="minorHAnsi" w:hAnsiTheme="minorHAnsi" w:cstheme="minorBidi"/>
          <w:b/>
          <w:bCs/>
        </w:rPr>
        <w:t>)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231A37EE" w14:textId="23B51203" w:rsidR="00264030" w:rsidRPr="00A46254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</w:t>
      </w:r>
      <w:r w:rsidR="002A0496">
        <w:rPr>
          <w:rFonts w:asciiTheme="minorHAnsi" w:hAnsiTheme="minorHAnsi" w:cstheme="minorBidi"/>
        </w:rPr>
        <w:t xml:space="preserve"> wraz z listem motywacyjnym</w:t>
      </w:r>
      <w:r w:rsidRPr="57E8DB38">
        <w:rPr>
          <w:rFonts w:asciiTheme="minorHAnsi" w:hAnsiTheme="minorHAnsi" w:cstheme="minorBidi"/>
        </w:rPr>
        <w:t>;</w:t>
      </w:r>
    </w:p>
    <w:p w14:paraId="00699D2A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lastRenderedPageBreak/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5422DFF4" w:rsidR="00EC0079" w:rsidRPr="00CA6D4E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2BF1363B">
        <w:rPr>
          <w:rFonts w:asciiTheme="minorHAnsi" w:hAnsiTheme="minorHAnsi" w:cstheme="minorBidi"/>
        </w:rPr>
        <w:t>Dyplomy lub zaświadczeni</w:t>
      </w:r>
      <w:r w:rsidR="00140CEF" w:rsidRPr="2BF1363B">
        <w:rPr>
          <w:rFonts w:asciiTheme="minorHAnsi" w:hAnsiTheme="minorHAnsi" w:cstheme="minorBidi"/>
        </w:rPr>
        <w:t>a</w:t>
      </w:r>
      <w:r w:rsidRPr="2BF1363B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2BF1363B">
        <w:rPr>
          <w:rFonts w:asciiTheme="minorHAnsi" w:hAnsiTheme="minorHAnsi" w:cstheme="minorBidi"/>
        </w:rPr>
        <w:t xml:space="preserve"> </w:t>
      </w:r>
      <w:r>
        <w:br/>
      </w:r>
      <w:r w:rsidRPr="2BF1363B">
        <w:rPr>
          <w:rFonts w:asciiTheme="minorHAnsi" w:hAnsiTheme="minorHAnsi" w:cstheme="minorBidi"/>
        </w:rPr>
        <w:t>i posiadane stopnie lub tytuł naukowy</w:t>
      </w:r>
      <w:r w:rsidR="70A83948" w:rsidRPr="2BF1363B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2BF1363B">
        <w:rPr>
          <w:rFonts w:asciiTheme="minorHAnsi" w:hAnsiTheme="minorHAnsi" w:cstheme="minorBidi"/>
        </w:rPr>
        <w:t xml:space="preserve">- dokumenty muszą spełniać </w:t>
      </w:r>
      <w:r w:rsidR="50EDA6AD" w:rsidRPr="2BF1363B">
        <w:rPr>
          <w:rFonts w:asciiTheme="minorHAnsi" w:hAnsiTheme="minorHAnsi" w:cstheme="minorBidi"/>
        </w:rPr>
        <w:t xml:space="preserve">kryteria równoważności określone w art. 328 </w:t>
      </w:r>
      <w:r w:rsidR="1A13C5BE" w:rsidRPr="2BF1363B">
        <w:rPr>
          <w:rFonts w:asciiTheme="minorHAnsi" w:hAnsiTheme="minorHAnsi" w:cstheme="minorBidi"/>
        </w:rPr>
        <w:t xml:space="preserve">ustawy z dnia 20 lipca 2018 roku Prawo o szkolnictwie wyższym i nauce </w:t>
      </w:r>
      <w:r w:rsidR="1A13C5BE" w:rsidRPr="00CA6D4E">
        <w:rPr>
          <w:rFonts w:asciiTheme="minorHAnsi" w:hAnsiTheme="minorHAnsi" w:cstheme="minorBidi"/>
        </w:rPr>
        <w:t>(Dz.U. z 202</w:t>
      </w:r>
      <w:r w:rsidR="00EC78EB" w:rsidRPr="00CA6D4E">
        <w:rPr>
          <w:rFonts w:asciiTheme="minorHAnsi" w:hAnsiTheme="minorHAnsi" w:cstheme="minorBidi"/>
        </w:rPr>
        <w:t>3</w:t>
      </w:r>
      <w:r w:rsidR="1A13C5BE" w:rsidRPr="00CA6D4E">
        <w:rPr>
          <w:rFonts w:asciiTheme="minorHAnsi" w:hAnsiTheme="minorHAnsi" w:cstheme="minorBidi"/>
        </w:rPr>
        <w:t xml:space="preserve"> r. poz. </w:t>
      </w:r>
      <w:r w:rsidR="00EC78EB" w:rsidRPr="00CA6D4E">
        <w:rPr>
          <w:rFonts w:asciiTheme="minorHAnsi" w:hAnsiTheme="minorHAnsi" w:cstheme="minorBidi"/>
        </w:rPr>
        <w:t>742</w:t>
      </w:r>
      <w:r w:rsidR="1A13C5BE" w:rsidRPr="00CA6D4E">
        <w:rPr>
          <w:rFonts w:asciiTheme="minorHAnsi" w:hAnsiTheme="minorHAnsi" w:cstheme="minorBidi"/>
        </w:rPr>
        <w:t xml:space="preserve"> </w:t>
      </w:r>
      <w:r w:rsidR="2CC0442F" w:rsidRPr="00CA6D4E">
        <w:rPr>
          <w:rFonts w:asciiTheme="minorHAnsi" w:hAnsiTheme="minorHAnsi" w:cstheme="minorBidi"/>
        </w:rPr>
        <w:t xml:space="preserve">z </w:t>
      </w:r>
      <w:proofErr w:type="spellStart"/>
      <w:r w:rsidR="2CC0442F" w:rsidRPr="00CA6D4E">
        <w:rPr>
          <w:rFonts w:asciiTheme="minorHAnsi" w:hAnsiTheme="minorHAnsi" w:cstheme="minorBidi"/>
        </w:rPr>
        <w:t>późn</w:t>
      </w:r>
      <w:proofErr w:type="spellEnd"/>
      <w:r w:rsidR="2CC0442F" w:rsidRPr="00CA6D4E">
        <w:rPr>
          <w:rFonts w:asciiTheme="minorHAnsi" w:hAnsiTheme="minorHAnsi" w:cstheme="minorBidi"/>
        </w:rPr>
        <w:t>.</w:t>
      </w:r>
      <w:r w:rsidR="071D58F5" w:rsidRPr="00CA6D4E">
        <w:rPr>
          <w:rFonts w:asciiTheme="minorHAnsi" w:hAnsiTheme="minorHAnsi" w:cstheme="minorBidi"/>
        </w:rPr>
        <w:t xml:space="preserve"> zmianami</w:t>
      </w:r>
      <w:r w:rsidR="1A13C5BE" w:rsidRPr="00CA6D4E">
        <w:rPr>
          <w:rFonts w:asciiTheme="minorHAnsi" w:hAnsiTheme="minorHAnsi" w:cstheme="minorBidi"/>
        </w:rPr>
        <w:t>)</w:t>
      </w:r>
      <w:r w:rsidRPr="00CA6D4E">
        <w:rPr>
          <w:rFonts w:asciiTheme="minorHAnsi" w:hAnsiTheme="minorHAnsi" w:cstheme="minorBidi"/>
          <w:color w:val="7030A0"/>
        </w:rPr>
        <w:t xml:space="preserve"> </w:t>
      </w:r>
    </w:p>
    <w:p w14:paraId="2560D87C" w14:textId="472CCF8E" w:rsidR="00615AE1" w:rsidRPr="002A0496" w:rsidRDefault="00EF29DC" w:rsidP="002A0496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organizacyjnych,</w:t>
      </w:r>
    </w:p>
    <w:p w14:paraId="059A407E" w14:textId="6A3E26C3" w:rsidR="00264030" w:rsidRPr="00A46254" w:rsidRDefault="00615AE1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List referencyjny od co najmniej jednego doświadczonego naukowca</w:t>
      </w:r>
      <w:r w:rsidR="00264030" w:rsidRPr="00A46254">
        <w:rPr>
          <w:rFonts w:asciiTheme="minorHAnsi" w:hAnsiTheme="minorHAnsi" w:cstheme="minorHAnsi"/>
        </w:rPr>
        <w:t>.</w:t>
      </w:r>
    </w:p>
    <w:p w14:paraId="29BB51AC" w14:textId="77777777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615AE1">
        <w:rPr>
          <w:rFonts w:asciiTheme="minorHAnsi" w:hAnsiTheme="minorHAnsi" w:cstheme="minorHAnsi"/>
        </w:rPr>
        <w:t xml:space="preserve">Zgoda na przetwarzanie danych osobowych </w:t>
      </w:r>
      <w:proofErr w:type="spellStart"/>
      <w:r w:rsidRPr="00615AE1">
        <w:rPr>
          <w:rFonts w:asciiTheme="minorHAnsi" w:hAnsiTheme="minorHAnsi" w:cstheme="minorHAnsi"/>
        </w:rPr>
        <w:t>następujacej</w:t>
      </w:r>
      <w:proofErr w:type="spellEnd"/>
      <w:r w:rsidRPr="00615AE1">
        <w:rPr>
          <w:rFonts w:asciiTheme="minorHAnsi" w:hAnsiTheme="minorHAnsi" w:cstheme="minorHAnsi"/>
        </w:rPr>
        <w:t xml:space="preserve">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</w:t>
      </w:r>
      <w:proofErr w:type="spellStart"/>
      <w:r w:rsidRPr="4F6698D0">
        <w:rPr>
          <w:rFonts w:asciiTheme="minorHAnsi" w:hAnsiTheme="minorHAnsi" w:cstheme="minorBidi"/>
          <w:b/>
          <w:bCs/>
          <w:sz w:val="22"/>
          <w:szCs w:val="22"/>
        </w:rPr>
        <w:t>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</w:t>
      </w:r>
      <w:proofErr w:type="spellEnd"/>
      <w:r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</w:t>
      </w:r>
      <w:proofErr w:type="spellStart"/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>Euraxess</w:t>
      </w:r>
      <w:proofErr w:type="spellEnd"/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586DC095" w:rsidR="00383F64" w:rsidRPr="00EF29DC" w:rsidRDefault="00F54A37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3FC93597" wp14:editId="2519B3C1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5AE1" w:rsidRPr="00615AE1">
        <w:rPr>
          <w:noProof/>
          <w:lang w:eastAsia="en-US"/>
        </w:rPr>
        <w:t xml:space="preserve"> </w:t>
      </w:r>
      <w:r w:rsidR="00383F64"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="00383F64"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1C7AE729" w:rsidR="00383F64" w:rsidRPr="00EF29DC" w:rsidRDefault="00F54A37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  <w:lang w:eastAsia="en-US"/>
        </w:rPr>
        <w:t xml:space="preserve"> </w:t>
      </w:r>
      <w:r w:rsidRPr="00615AE1">
        <w:rPr>
          <w:noProof/>
          <w:lang w:eastAsia="en-US"/>
        </w:rPr>
        <w:t>X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  <w:r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 </w:t>
      </w:r>
      <w:r w:rsidR="00383F64"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0562CB0E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2EBF3C5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Pr="00615AE1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615AE1">
        <w:rPr>
          <w:rFonts w:asciiTheme="minorHAnsi" w:eastAsia="Arial" w:hAnsiTheme="minorHAnsi" w:cstheme="minorHAnsi"/>
          <w:b/>
          <w:bCs/>
          <w:lang w:val="en-US"/>
        </w:rPr>
        <w:t>Opis</w:t>
      </w:r>
      <w:proofErr w:type="spellEnd"/>
      <w:r w:rsidRPr="00615AE1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615AE1">
        <w:rPr>
          <w:rFonts w:asciiTheme="minorHAnsi" w:eastAsia="Arial" w:hAnsiTheme="minorHAnsi" w:cstheme="minorHAnsi"/>
          <w:b/>
          <w:bCs/>
          <w:lang w:val="en-US"/>
        </w:rPr>
        <w:t>oferty</w:t>
      </w:r>
      <w:proofErr w:type="spellEnd"/>
      <w:r w:rsidR="00375621" w:rsidRPr="00615AE1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615AE1">
        <w:rPr>
          <w:rFonts w:asciiTheme="minorHAnsi" w:eastAsia="Arial" w:hAnsiTheme="minorHAnsi" w:cstheme="minorHAnsi"/>
          <w:b/>
          <w:bCs/>
          <w:lang w:val="en-US"/>
        </w:rPr>
        <w:t>pracy</w:t>
      </w:r>
      <w:proofErr w:type="spellEnd"/>
      <w:r w:rsidR="004D6C79" w:rsidRPr="00615AE1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054EB132" w14:textId="19C3D677" w:rsidR="00097B68" w:rsidRPr="00097B68" w:rsidRDefault="00097B68" w:rsidP="00097B68">
      <w:pPr>
        <w:rPr>
          <w:rFonts w:cstheme="minorBidi"/>
          <w:color w:val="000000" w:themeColor="text1"/>
        </w:rPr>
      </w:pPr>
      <w:r w:rsidRPr="00097B68">
        <w:rPr>
          <w:rFonts w:cstheme="minorBidi"/>
          <w:color w:val="000000" w:themeColor="text1"/>
        </w:rPr>
        <w:t>Praca w międzynarodowym zespole badawczym związanym z</w:t>
      </w:r>
      <w:r w:rsidR="00643130">
        <w:rPr>
          <w:rFonts w:cstheme="minorBidi"/>
          <w:color w:val="000000" w:themeColor="text1"/>
        </w:rPr>
        <w:t xml:space="preserve"> realizacją projektu NCN OPUS-19</w:t>
      </w:r>
      <w:r w:rsidRPr="00097B68">
        <w:rPr>
          <w:rFonts w:cstheme="minorBidi"/>
          <w:color w:val="000000" w:themeColor="text1"/>
        </w:rPr>
        <w:t>, pt. „</w:t>
      </w:r>
      <w:r w:rsidRPr="00097B68">
        <w:rPr>
          <w:rFonts w:cstheme="minorBidi"/>
          <w:i/>
          <w:color w:val="000000" w:themeColor="text1"/>
        </w:rPr>
        <w:t xml:space="preserve">Nowa platforma do badania zjawisk falowych – </w:t>
      </w:r>
      <w:proofErr w:type="spellStart"/>
      <w:r w:rsidRPr="00097B68">
        <w:rPr>
          <w:rFonts w:cstheme="minorBidi"/>
          <w:i/>
          <w:color w:val="000000" w:themeColor="text1"/>
        </w:rPr>
        <w:t>rekonfigurowalne</w:t>
      </w:r>
      <w:proofErr w:type="spellEnd"/>
      <w:r w:rsidRPr="00097B68">
        <w:rPr>
          <w:rFonts w:cstheme="minorBidi"/>
          <w:i/>
          <w:color w:val="000000" w:themeColor="text1"/>
        </w:rPr>
        <w:t xml:space="preserve"> właściwości topologiczne i </w:t>
      </w:r>
      <w:proofErr w:type="spellStart"/>
      <w:r w:rsidRPr="00097B68">
        <w:rPr>
          <w:rFonts w:cstheme="minorBidi"/>
          <w:i/>
          <w:color w:val="000000" w:themeColor="text1"/>
        </w:rPr>
        <w:t>sfurstrowane</w:t>
      </w:r>
      <w:proofErr w:type="spellEnd"/>
      <w:r w:rsidRPr="00097B68">
        <w:rPr>
          <w:rFonts w:cstheme="minorBidi"/>
          <w:i/>
          <w:color w:val="000000" w:themeColor="text1"/>
        </w:rPr>
        <w:t xml:space="preserve"> stany podstawowe w </w:t>
      </w:r>
      <w:proofErr w:type="spellStart"/>
      <w:r w:rsidRPr="00097B68">
        <w:rPr>
          <w:rFonts w:cstheme="minorBidi"/>
          <w:i/>
          <w:color w:val="000000" w:themeColor="text1"/>
        </w:rPr>
        <w:t>magnonic</w:t>
      </w:r>
      <w:proofErr w:type="spellEnd"/>
      <w:r w:rsidRPr="00097B68">
        <w:rPr>
          <w:rFonts w:cstheme="minorBidi"/>
          <w:color w:val="000000" w:themeColor="text1"/>
        </w:rPr>
        <w:t>”.</w:t>
      </w:r>
    </w:p>
    <w:p w14:paraId="585AD72A" w14:textId="77777777" w:rsidR="00097B68" w:rsidRPr="00097B68" w:rsidRDefault="00097B68" w:rsidP="00097B68">
      <w:pPr>
        <w:rPr>
          <w:rFonts w:cstheme="minorBidi"/>
          <w:color w:val="000000" w:themeColor="text1"/>
        </w:rPr>
      </w:pPr>
    </w:p>
    <w:p w14:paraId="23084A24" w14:textId="30005913" w:rsidR="00263F34" w:rsidRPr="00097B68" w:rsidRDefault="00263F34" w:rsidP="00EF42BE">
      <w:pPr>
        <w:jc w:val="both"/>
        <w:rPr>
          <w:rFonts w:cstheme="minorBidi"/>
          <w:color w:val="000000" w:themeColor="text1"/>
        </w:rPr>
      </w:pPr>
      <w:r w:rsidRPr="00097B68">
        <w:rPr>
          <w:rFonts w:cstheme="minorBidi"/>
          <w:color w:val="000000" w:themeColor="text1"/>
        </w:rPr>
        <w:t xml:space="preserve">Prowadzenie symulacji </w:t>
      </w:r>
      <w:proofErr w:type="spellStart"/>
      <w:r w:rsidRPr="00097B68">
        <w:rPr>
          <w:rFonts w:cstheme="minorBidi"/>
          <w:color w:val="000000" w:themeColor="text1"/>
        </w:rPr>
        <w:t>mikromagnetycznych</w:t>
      </w:r>
      <w:proofErr w:type="spellEnd"/>
      <w:r w:rsidR="00097B68" w:rsidRPr="00097B68">
        <w:rPr>
          <w:rFonts w:cstheme="minorBidi"/>
          <w:color w:val="000000" w:themeColor="text1"/>
        </w:rPr>
        <w:t xml:space="preserve"> i/lub wykorzystywanie</w:t>
      </w:r>
      <w:r w:rsidRPr="00097B68">
        <w:rPr>
          <w:rFonts w:cstheme="minorBidi"/>
          <w:color w:val="000000" w:themeColor="text1"/>
        </w:rPr>
        <w:t xml:space="preserve"> modeli analitycznych do opisu procesu </w:t>
      </w:r>
      <w:r w:rsidR="00097B68" w:rsidRPr="00097B68">
        <w:rPr>
          <w:rFonts w:cstheme="minorBidi"/>
          <w:color w:val="000000" w:themeColor="text1"/>
        </w:rPr>
        <w:t>przemagnesowania i dynamiki fal spinowych</w:t>
      </w:r>
      <w:r w:rsidRPr="00097B68">
        <w:rPr>
          <w:rFonts w:cstheme="minorBidi"/>
          <w:color w:val="000000" w:themeColor="text1"/>
        </w:rPr>
        <w:t xml:space="preserve"> w sztucznych kryształach </w:t>
      </w:r>
      <w:proofErr w:type="spellStart"/>
      <w:r w:rsidRPr="00097B68">
        <w:rPr>
          <w:rFonts w:cstheme="minorBidi"/>
          <w:color w:val="000000" w:themeColor="text1"/>
        </w:rPr>
        <w:t>magnonicznych</w:t>
      </w:r>
      <w:proofErr w:type="spellEnd"/>
      <w:r w:rsidRPr="00097B68">
        <w:rPr>
          <w:rFonts w:cstheme="minorBidi"/>
          <w:color w:val="000000" w:themeColor="text1"/>
        </w:rPr>
        <w:t xml:space="preserve"> typu sieci </w:t>
      </w:r>
      <w:proofErr w:type="spellStart"/>
      <w:r w:rsidRPr="00097B68">
        <w:rPr>
          <w:rFonts w:cstheme="minorBidi"/>
          <w:color w:val="000000" w:themeColor="text1"/>
        </w:rPr>
        <w:t>antidot</w:t>
      </w:r>
      <w:proofErr w:type="spellEnd"/>
      <w:r w:rsidRPr="00097B68">
        <w:rPr>
          <w:rFonts w:cstheme="minorBidi"/>
          <w:color w:val="000000" w:themeColor="text1"/>
        </w:rPr>
        <w:t xml:space="preserve"> (ADL) opartych na c</w:t>
      </w:r>
      <w:r w:rsidR="00097B68" w:rsidRPr="00097B68">
        <w:rPr>
          <w:rFonts w:cstheme="minorBidi"/>
          <w:color w:val="000000" w:themeColor="text1"/>
        </w:rPr>
        <w:t>ienkich warstwach z prostopadłą anizotropią magnetyczną</w:t>
      </w:r>
      <w:r w:rsidRPr="00097B68">
        <w:rPr>
          <w:rFonts w:cstheme="minorBidi"/>
          <w:color w:val="000000" w:themeColor="text1"/>
        </w:rPr>
        <w:t xml:space="preserve"> (PMA), o niejednorodnym namagnesowaniu, przygotowywanie manuskryptów</w:t>
      </w:r>
      <w:r w:rsidR="00097B68" w:rsidRPr="00097B68">
        <w:rPr>
          <w:rFonts w:cstheme="minorBidi"/>
          <w:color w:val="000000" w:themeColor="text1"/>
        </w:rPr>
        <w:t>,</w:t>
      </w:r>
      <w:r w:rsidRPr="00097B68">
        <w:rPr>
          <w:rFonts w:cstheme="minorBidi"/>
          <w:color w:val="000000" w:themeColor="text1"/>
        </w:rPr>
        <w:t xml:space="preserve"> opieka nad doktorantami i magistrantami.</w:t>
      </w:r>
    </w:p>
    <w:p w14:paraId="2946DB82" w14:textId="77777777" w:rsidR="00375621" w:rsidRPr="00EF29DC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77777777" w:rsidR="0F42CE69" w:rsidRPr="00615AE1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615AE1">
        <w:rPr>
          <w:rFonts w:asciiTheme="minorHAnsi" w:hAnsiTheme="minorHAnsi" w:cstheme="minorHAnsi"/>
          <w:b/>
          <w:bCs/>
          <w:lang w:val="en-US"/>
        </w:rPr>
        <w:t>Wymagania</w:t>
      </w:r>
      <w:proofErr w:type="spellEnd"/>
      <w:r w:rsidR="00275CE7" w:rsidRPr="00615AE1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615AE1">
        <w:rPr>
          <w:rFonts w:asciiTheme="minorHAnsi" w:hAnsiTheme="minorHAnsi" w:cstheme="minorHAnsi"/>
          <w:b/>
          <w:bCs/>
          <w:lang w:val="en-US"/>
        </w:rPr>
        <w:t>i</w:t>
      </w:r>
      <w:proofErr w:type="spellEnd"/>
      <w:r w:rsidR="00275CE7" w:rsidRPr="00615AE1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615AE1">
        <w:rPr>
          <w:rFonts w:asciiTheme="minorHAnsi" w:hAnsiTheme="minorHAnsi" w:cstheme="minorHAnsi"/>
          <w:b/>
          <w:bCs/>
          <w:lang w:val="en-US"/>
        </w:rPr>
        <w:t>kwalifikacje</w:t>
      </w:r>
      <w:proofErr w:type="spellEnd"/>
      <w:r w:rsidR="004D6C79" w:rsidRPr="00615AE1">
        <w:rPr>
          <w:rFonts w:asciiTheme="minorHAnsi" w:hAnsiTheme="minorHAnsi" w:cstheme="minorHAnsi"/>
          <w:b/>
          <w:bCs/>
          <w:lang w:val="en-US"/>
        </w:rPr>
        <w:t xml:space="preserve"> (</w:t>
      </w:r>
      <w:proofErr w:type="spellStart"/>
      <w:r w:rsidR="004D6C79" w:rsidRPr="00615AE1">
        <w:rPr>
          <w:rFonts w:asciiTheme="minorHAnsi" w:hAnsiTheme="minorHAnsi" w:cstheme="minorHAnsi"/>
          <w:b/>
          <w:bCs/>
          <w:lang w:val="en-US"/>
        </w:rPr>
        <w:t>requirments</w:t>
      </w:r>
      <w:proofErr w:type="spellEnd"/>
      <w:r w:rsidR="004D6C79" w:rsidRPr="00615AE1">
        <w:rPr>
          <w:rFonts w:asciiTheme="minorHAnsi" w:hAnsiTheme="minorHAnsi" w:cstheme="minorHAnsi"/>
          <w:b/>
          <w:bCs/>
          <w:lang w:val="en-US"/>
        </w:rPr>
        <w:t xml:space="preserve"> and qualifications)</w:t>
      </w:r>
    </w:p>
    <w:p w14:paraId="5997CC1D" w14:textId="77777777" w:rsidR="00B27485" w:rsidRPr="00615AE1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3FFD2C25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71122D65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71122D65">
        <w:rPr>
          <w:rFonts w:asciiTheme="minorHAnsi" w:hAnsiTheme="minorHAnsi" w:cstheme="minorBidi"/>
        </w:rPr>
        <w:t xml:space="preserve">art. 113 ustawy </w:t>
      </w:r>
      <w:r w:rsidRPr="71122D65">
        <w:rPr>
          <w:rFonts w:asciiTheme="minorHAnsi" w:hAnsiTheme="minorHAnsi" w:cstheme="minorBidi"/>
        </w:rPr>
        <w:t xml:space="preserve">z dnia </w:t>
      </w:r>
      <w:r>
        <w:br/>
      </w:r>
      <w:r w:rsidRPr="71122D65">
        <w:rPr>
          <w:rFonts w:asciiTheme="minorHAnsi" w:hAnsiTheme="minorHAnsi" w:cstheme="minorBidi"/>
        </w:rPr>
        <w:t xml:space="preserve">20 lipca 2018 roku Prawo </w:t>
      </w:r>
      <w:bookmarkStart w:id="0" w:name="_GoBack"/>
      <w:bookmarkEnd w:id="0"/>
      <w:r w:rsidRPr="71122D65">
        <w:rPr>
          <w:rFonts w:asciiTheme="minorHAnsi" w:hAnsiTheme="minorHAnsi" w:cstheme="minorBidi"/>
        </w:rPr>
        <w:t xml:space="preserve">o szkolnictwie wyższym i </w:t>
      </w:r>
      <w:r w:rsidRPr="00CA6D4E">
        <w:rPr>
          <w:rFonts w:asciiTheme="minorHAnsi" w:hAnsiTheme="minorHAnsi" w:cstheme="minorBidi"/>
        </w:rPr>
        <w:t>nauce (</w:t>
      </w:r>
      <w:r w:rsidR="00E17903" w:rsidRPr="00CA6D4E">
        <w:rPr>
          <w:rStyle w:val="normaltextrun"/>
          <w:rFonts w:asciiTheme="minorHAnsi" w:hAnsiTheme="minorHAnsi" w:cstheme="minorBidi"/>
        </w:rPr>
        <w:t>Dz.U. z 202</w:t>
      </w:r>
      <w:r w:rsidR="00EC78EB" w:rsidRPr="00CA6D4E">
        <w:rPr>
          <w:rStyle w:val="normaltextrun"/>
          <w:rFonts w:asciiTheme="minorHAnsi" w:hAnsiTheme="minorHAnsi" w:cstheme="minorBidi"/>
        </w:rPr>
        <w:t>3</w:t>
      </w:r>
      <w:r w:rsidR="00E17903" w:rsidRPr="00CA6D4E">
        <w:rPr>
          <w:rStyle w:val="normaltextrun"/>
          <w:rFonts w:asciiTheme="minorHAnsi" w:hAnsiTheme="minorHAnsi" w:cstheme="minorBidi"/>
        </w:rPr>
        <w:t xml:space="preserve"> r. poz. </w:t>
      </w:r>
      <w:r w:rsidR="00EC78EB" w:rsidRPr="00CA6D4E">
        <w:rPr>
          <w:rStyle w:val="normaltextrun"/>
          <w:rFonts w:asciiTheme="minorHAnsi" w:hAnsiTheme="minorHAnsi" w:cstheme="minorBidi"/>
        </w:rPr>
        <w:t>742</w:t>
      </w:r>
      <w:r w:rsidR="00E17903" w:rsidRPr="00CA6D4E">
        <w:rPr>
          <w:rStyle w:val="normaltextrun"/>
          <w:rFonts w:asciiTheme="minorHAnsi" w:hAnsiTheme="minorHAnsi" w:cstheme="minorBidi"/>
        </w:rPr>
        <w:t xml:space="preserve"> </w:t>
      </w:r>
      <w:r w:rsidR="485A8862" w:rsidRPr="00CA6D4E">
        <w:rPr>
          <w:rStyle w:val="spellingerror"/>
          <w:rFonts w:asciiTheme="minorHAnsi" w:hAnsiTheme="minorHAnsi" w:cstheme="minorBidi"/>
        </w:rPr>
        <w:t xml:space="preserve">z </w:t>
      </w:r>
      <w:proofErr w:type="spellStart"/>
      <w:r w:rsidR="485A8862" w:rsidRPr="00CA6D4E">
        <w:rPr>
          <w:rStyle w:val="spellingerror"/>
          <w:rFonts w:asciiTheme="minorHAnsi" w:hAnsiTheme="minorHAnsi" w:cstheme="minorBidi"/>
        </w:rPr>
        <w:t>późn</w:t>
      </w:r>
      <w:proofErr w:type="spellEnd"/>
      <w:r w:rsidR="485A8862" w:rsidRPr="00CA6D4E">
        <w:rPr>
          <w:rStyle w:val="spellingerror"/>
          <w:rFonts w:asciiTheme="minorHAnsi" w:hAnsiTheme="minorHAnsi" w:cstheme="minorBidi"/>
        </w:rPr>
        <w:t>. zmianami</w:t>
      </w:r>
      <w:r w:rsidR="2B8A609A" w:rsidRPr="00CA6D4E">
        <w:rPr>
          <w:rStyle w:val="normaltextrun"/>
          <w:rFonts w:asciiTheme="minorHAnsi" w:hAnsiTheme="minorHAnsi" w:cstheme="minorBidi"/>
        </w:rPr>
        <w:t xml:space="preserve"> </w:t>
      </w:r>
      <w:r w:rsidRPr="00CA6D4E">
        <w:rPr>
          <w:rFonts w:asciiTheme="minorHAnsi" w:hAnsiTheme="minorHAnsi" w:cstheme="minorBidi"/>
        </w:rPr>
        <w:t>)</w:t>
      </w:r>
      <w:r w:rsidRPr="71122D65">
        <w:rPr>
          <w:rFonts w:asciiTheme="minorHAnsi" w:hAnsiTheme="minorHAnsi" w:cstheme="minorBidi"/>
        </w:rPr>
        <w:t xml:space="preserve"> oraz </w:t>
      </w:r>
      <w:r w:rsidR="00482999" w:rsidRPr="71122D65">
        <w:rPr>
          <w:rFonts w:asciiTheme="minorHAnsi" w:hAnsiTheme="minorHAnsi" w:cstheme="minorBidi"/>
        </w:rPr>
        <w:t>spełniające następujące wymagania</w:t>
      </w:r>
      <w:r w:rsidR="00B27485" w:rsidRPr="71122D65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0A134593" w14:textId="77777777" w:rsidR="00097B68" w:rsidRPr="00097B68" w:rsidRDefault="00097B68" w:rsidP="00097B68">
      <w:pPr>
        <w:rPr>
          <w:rFonts w:cstheme="minorBidi"/>
          <w:color w:val="000000" w:themeColor="text1"/>
        </w:rPr>
      </w:pPr>
      <w:r w:rsidRPr="00097B68">
        <w:rPr>
          <w:rFonts w:cstheme="minorBidi"/>
          <w:b/>
          <w:color w:val="000000" w:themeColor="text1"/>
        </w:rPr>
        <w:t>Wymogi formalne</w:t>
      </w:r>
      <w:r w:rsidRPr="00097B68">
        <w:rPr>
          <w:rFonts w:cstheme="minorBidi"/>
          <w:color w:val="000000" w:themeColor="text1"/>
        </w:rPr>
        <w:t xml:space="preserve"> (zgodnie z wytycznymi NCN dla stanowiska post-</w:t>
      </w:r>
      <w:proofErr w:type="spellStart"/>
      <w:r w:rsidRPr="00097B68">
        <w:rPr>
          <w:rFonts w:cstheme="minorBidi"/>
          <w:color w:val="000000" w:themeColor="text1"/>
        </w:rPr>
        <w:t>doc</w:t>
      </w:r>
      <w:proofErr w:type="spellEnd"/>
      <w:r w:rsidRPr="00097B68">
        <w:rPr>
          <w:rFonts w:cstheme="minorBidi"/>
          <w:color w:val="000000" w:themeColor="text1"/>
        </w:rPr>
        <w:t>):</w:t>
      </w:r>
    </w:p>
    <w:p w14:paraId="3D23E0C8" w14:textId="0BC44854" w:rsidR="00097B68" w:rsidRPr="00097B68" w:rsidRDefault="00097B68" w:rsidP="00EF42BE">
      <w:pPr>
        <w:ind w:left="708"/>
        <w:rPr>
          <w:rFonts w:cstheme="minorBidi"/>
          <w:color w:val="000000" w:themeColor="text1"/>
        </w:rPr>
      </w:pPr>
      <w:r w:rsidRPr="00097B68">
        <w:rPr>
          <w:rFonts w:cstheme="minorBidi"/>
          <w:color w:val="000000" w:themeColor="text1"/>
        </w:rPr>
        <w:t>1) uzyskanie stopnia doktora w podmiocie innym niż podmiot, w którym planowane jest zatrudnienie na tym stanowisku;</w:t>
      </w:r>
    </w:p>
    <w:p w14:paraId="24732516" w14:textId="77777777" w:rsidR="00097B68" w:rsidRPr="00097B68" w:rsidRDefault="00097B68" w:rsidP="00EF42BE">
      <w:pPr>
        <w:ind w:left="708"/>
        <w:rPr>
          <w:rFonts w:cstheme="minorBidi"/>
          <w:color w:val="000000" w:themeColor="text1"/>
        </w:rPr>
      </w:pPr>
      <w:r w:rsidRPr="00097B68">
        <w:rPr>
          <w:rFonts w:cstheme="minorBidi"/>
          <w:color w:val="000000" w:themeColor="text1"/>
        </w:rPr>
        <w:t>2) zatrudnienie na okres nie krótszy niż 6 miesięcy;</w:t>
      </w:r>
    </w:p>
    <w:p w14:paraId="50315BEF" w14:textId="15D3CC84" w:rsidR="00097B68" w:rsidRPr="00097B68" w:rsidRDefault="00097B68" w:rsidP="00EF42BE">
      <w:pPr>
        <w:ind w:left="708"/>
        <w:rPr>
          <w:rFonts w:cstheme="minorBidi"/>
          <w:color w:val="000000" w:themeColor="text1"/>
        </w:rPr>
      </w:pPr>
      <w:r w:rsidRPr="00097B68">
        <w:rPr>
          <w:rFonts w:cstheme="minorBidi"/>
          <w:color w:val="000000" w:themeColor="text1"/>
        </w:rPr>
        <w:t>3) w okresie pobierania wynagrodzenia z projektu kandydat/ka nie będzie pobierać innego wynagrodzenia ze środków przyznanych w ramach kosztów bezpośrednich z projektów badawczych finansowanych w ramach konkursów NCN;</w:t>
      </w:r>
    </w:p>
    <w:p w14:paraId="10A0CA13" w14:textId="77777777" w:rsidR="00097B68" w:rsidRPr="00097B68" w:rsidRDefault="00097B68" w:rsidP="00EF42BE">
      <w:pPr>
        <w:ind w:left="708"/>
        <w:rPr>
          <w:rFonts w:cstheme="minorBidi"/>
          <w:color w:val="000000" w:themeColor="text1"/>
        </w:rPr>
      </w:pPr>
      <w:r w:rsidRPr="00097B68">
        <w:rPr>
          <w:rFonts w:cstheme="minorBidi"/>
          <w:color w:val="000000" w:themeColor="text1"/>
        </w:rPr>
        <w:t xml:space="preserve">4) w okresie pobierania wynagrodzenia z projektu kandydat/ka nie będzie pobierać </w:t>
      </w:r>
    </w:p>
    <w:p w14:paraId="3FE9F23F" w14:textId="0EA4D75A" w:rsidR="57235C37" w:rsidRDefault="00097B68" w:rsidP="00EF42BE">
      <w:pPr>
        <w:ind w:left="708"/>
        <w:rPr>
          <w:rFonts w:cstheme="minorBidi"/>
          <w:color w:val="000000" w:themeColor="text1"/>
        </w:rPr>
      </w:pPr>
      <w:r w:rsidRPr="00097B68">
        <w:rPr>
          <w:rFonts w:cstheme="minorBidi"/>
          <w:color w:val="000000" w:themeColor="text1"/>
        </w:rPr>
        <w:t>wynagrodzenia u innego pracodawcy na podstawie umowy o pracę, w tym również u pracodawcy z siedzibą poza terytorium Polski.</w:t>
      </w:r>
      <w:r w:rsidRPr="00097B68">
        <w:rPr>
          <w:rFonts w:cstheme="minorBidi"/>
          <w:color w:val="000000" w:themeColor="text1"/>
        </w:rPr>
        <w:cr/>
      </w:r>
    </w:p>
    <w:p w14:paraId="64E65223" w14:textId="660B79A9" w:rsidR="00097B68" w:rsidRPr="00097B68" w:rsidRDefault="00097B68" w:rsidP="00097B68">
      <w:pPr>
        <w:rPr>
          <w:rFonts w:cstheme="minorBidi"/>
          <w:b/>
          <w:color w:val="000000" w:themeColor="text1"/>
        </w:rPr>
      </w:pPr>
      <w:r w:rsidRPr="00097B68">
        <w:rPr>
          <w:rFonts w:cstheme="minorBidi"/>
          <w:b/>
          <w:color w:val="000000" w:themeColor="text1"/>
        </w:rPr>
        <w:lastRenderedPageBreak/>
        <w:t>Wymagania:</w:t>
      </w:r>
    </w:p>
    <w:p w14:paraId="1C9AADF2" w14:textId="5F269413" w:rsidR="00097B68" w:rsidRPr="00097B68" w:rsidRDefault="00097B68" w:rsidP="00EF42BE">
      <w:pPr>
        <w:ind w:left="708"/>
        <w:rPr>
          <w:rFonts w:cstheme="minorBidi"/>
          <w:color w:val="000000" w:themeColor="text1"/>
        </w:rPr>
      </w:pPr>
      <w:r w:rsidRPr="00097B68">
        <w:rPr>
          <w:rFonts w:cstheme="minorBidi"/>
          <w:color w:val="000000" w:themeColor="text1"/>
        </w:rPr>
        <w:t xml:space="preserve">1. stopień naukowy doktora w </w:t>
      </w:r>
      <w:r>
        <w:rPr>
          <w:rFonts w:cstheme="minorBidi"/>
          <w:color w:val="000000" w:themeColor="text1"/>
        </w:rPr>
        <w:t>fizyce lub naukach pokrewnych</w:t>
      </w:r>
      <w:r w:rsidRPr="00097B68">
        <w:rPr>
          <w:rFonts w:cstheme="minorBidi"/>
          <w:color w:val="000000" w:themeColor="text1"/>
        </w:rPr>
        <w:t>,</w:t>
      </w:r>
      <w:r>
        <w:rPr>
          <w:rFonts w:cstheme="minorBidi"/>
          <w:color w:val="000000" w:themeColor="text1"/>
        </w:rPr>
        <w:t xml:space="preserve"> uzyskany nie później niż 7 lat przed rokiem zatrudnienia w projekcie,</w:t>
      </w:r>
      <w:r w:rsidRPr="00097B68">
        <w:rPr>
          <w:rFonts w:cstheme="minorBidi"/>
          <w:color w:val="000000" w:themeColor="text1"/>
        </w:rPr>
        <w:t xml:space="preserve"> </w:t>
      </w:r>
    </w:p>
    <w:p w14:paraId="24ECABAE" w14:textId="59046155" w:rsidR="00097B68" w:rsidRPr="00097B68" w:rsidRDefault="00097B68" w:rsidP="00EF42BE">
      <w:pPr>
        <w:ind w:left="708"/>
        <w:rPr>
          <w:rFonts w:cstheme="minorBidi"/>
          <w:color w:val="000000" w:themeColor="text1"/>
        </w:rPr>
      </w:pPr>
      <w:r>
        <w:rPr>
          <w:rFonts w:cstheme="minorBidi"/>
          <w:color w:val="000000" w:themeColor="text1"/>
        </w:rPr>
        <w:t>2</w:t>
      </w:r>
      <w:r w:rsidRPr="00097B68">
        <w:rPr>
          <w:rFonts w:cstheme="minorBidi"/>
          <w:color w:val="000000" w:themeColor="text1"/>
        </w:rPr>
        <w:t xml:space="preserve">. udokumentowane doświadczenie badawcze w zakresie </w:t>
      </w:r>
      <w:r>
        <w:rPr>
          <w:rFonts w:cstheme="minorBidi"/>
          <w:color w:val="000000" w:themeColor="text1"/>
        </w:rPr>
        <w:t>fizyki magnetyzmu, dynami</w:t>
      </w:r>
      <w:r w:rsidR="001220A3">
        <w:rPr>
          <w:rFonts w:cstheme="minorBidi"/>
          <w:color w:val="000000" w:themeColor="text1"/>
        </w:rPr>
        <w:t xml:space="preserve">ki fal spinowych, fotoniki, </w:t>
      </w:r>
      <w:r>
        <w:rPr>
          <w:rFonts w:cstheme="minorBidi"/>
          <w:color w:val="000000" w:themeColor="text1"/>
        </w:rPr>
        <w:t>fal elastycznych</w:t>
      </w:r>
      <w:r w:rsidR="001220A3">
        <w:rPr>
          <w:rFonts w:cstheme="minorBidi"/>
          <w:color w:val="000000" w:themeColor="text1"/>
        </w:rPr>
        <w:t xml:space="preserve"> lub zagadnień pokrewnych</w:t>
      </w:r>
      <w:r>
        <w:rPr>
          <w:rFonts w:cstheme="minorBidi"/>
          <w:color w:val="000000" w:themeColor="text1"/>
        </w:rPr>
        <w:t>,</w:t>
      </w:r>
    </w:p>
    <w:p w14:paraId="71643677" w14:textId="37CF870C" w:rsidR="00097B68" w:rsidRDefault="00097B68" w:rsidP="00EF42BE">
      <w:pPr>
        <w:ind w:left="708"/>
        <w:rPr>
          <w:rFonts w:cstheme="minorBidi"/>
          <w:color w:val="000000" w:themeColor="text1"/>
        </w:rPr>
      </w:pPr>
      <w:r>
        <w:rPr>
          <w:rFonts w:cstheme="minorBidi"/>
          <w:color w:val="000000" w:themeColor="text1"/>
        </w:rPr>
        <w:t>3</w:t>
      </w:r>
      <w:r w:rsidRPr="00097B68">
        <w:rPr>
          <w:rFonts w:cstheme="minorBidi"/>
          <w:color w:val="000000" w:themeColor="text1"/>
        </w:rPr>
        <w:t>. udokumentowane osiągnięcia publikacyjne.</w:t>
      </w:r>
    </w:p>
    <w:p w14:paraId="72E18389" w14:textId="77777777" w:rsidR="002A0496" w:rsidRPr="00097B68" w:rsidRDefault="002A0496" w:rsidP="002A0496">
      <w:pPr>
        <w:rPr>
          <w:rFonts w:asciiTheme="minorHAnsi" w:hAnsiTheme="minorHAnsi" w:cstheme="minorBidi"/>
          <w:color w:val="000000" w:themeColor="text1"/>
          <w:sz w:val="28"/>
          <w:szCs w:val="20"/>
        </w:rPr>
      </w:pPr>
      <w:r>
        <w:rPr>
          <w:rFonts w:asciiTheme="minorHAnsi" w:hAnsiTheme="minorHAnsi" w:cstheme="minorBidi"/>
          <w:color w:val="000000" w:themeColor="text1"/>
          <w:sz w:val="28"/>
          <w:szCs w:val="20"/>
        </w:rPr>
        <w:t>Bliższe informacje: Maciej Krawczyk, krawczyk@amu.edu.pl</w:t>
      </w:r>
    </w:p>
    <w:p w14:paraId="01BD2D70" w14:textId="77777777" w:rsidR="00097B68" w:rsidRPr="00097B68" w:rsidRDefault="00097B68" w:rsidP="00097B68">
      <w:pPr>
        <w:rPr>
          <w:rFonts w:cstheme="minorBidi"/>
          <w:color w:val="000000" w:themeColor="text1"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languages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>)</w:t>
      </w:r>
    </w:p>
    <w:p w14:paraId="1F72F646" w14:textId="02D97CD0" w:rsidR="00DF7C9B" w:rsidRPr="00EC78EB" w:rsidRDefault="00643130" w:rsidP="00EC78EB">
      <w:pPr>
        <w:pStyle w:val="Akapitzlist"/>
        <w:numPr>
          <w:ilvl w:val="0"/>
          <w:numId w:val="33"/>
        </w:numPr>
        <w:rPr>
          <w:rFonts w:cstheme="minorBidi"/>
          <w:color w:val="000000" w:themeColor="text1"/>
        </w:rPr>
      </w:pPr>
      <w:r>
        <w:rPr>
          <w:rFonts w:cstheme="minorBidi"/>
          <w:color w:val="000000" w:themeColor="text1"/>
        </w:rPr>
        <w:t>j</w:t>
      </w:r>
      <w:r w:rsidR="00615AE1" w:rsidRPr="00097B68">
        <w:rPr>
          <w:rFonts w:cstheme="minorBidi"/>
          <w:color w:val="000000" w:themeColor="text1"/>
        </w:rPr>
        <w:t xml:space="preserve">ęzyk </w:t>
      </w:r>
      <w:r w:rsidR="00615AE1" w:rsidRPr="00CA6D4E">
        <w:rPr>
          <w:rFonts w:cstheme="minorBidi"/>
          <w:color w:val="000000" w:themeColor="text1"/>
        </w:rPr>
        <w:t>angielski</w:t>
      </w:r>
      <w:r w:rsidR="00EC78EB" w:rsidRPr="00CA6D4E">
        <w:rPr>
          <w:rFonts w:cstheme="minorBidi"/>
          <w:color w:val="000000" w:themeColor="text1"/>
        </w:rPr>
        <w:t xml:space="preserve"> (</w:t>
      </w:r>
      <w:r w:rsidR="0080059B" w:rsidRPr="00CA6D4E">
        <w:rPr>
          <w:rFonts w:cstheme="minorBidi"/>
          <w:color w:val="000000" w:themeColor="text1"/>
        </w:rPr>
        <w:t xml:space="preserve">komunikatywny, w mowie i piśmie, </w:t>
      </w:r>
      <w:r w:rsidR="00CA6D4E" w:rsidRPr="00CA6D4E">
        <w:rPr>
          <w:rFonts w:cstheme="minorBidi"/>
          <w:color w:val="000000" w:themeColor="text1"/>
        </w:rPr>
        <w:t xml:space="preserve">np. </w:t>
      </w:r>
      <w:r w:rsidR="0080059B" w:rsidRPr="00CA6D4E">
        <w:rPr>
          <w:rFonts w:cstheme="minorBidi"/>
          <w:color w:val="000000" w:themeColor="text1"/>
        </w:rPr>
        <w:t>poziom B</w:t>
      </w:r>
      <w:r w:rsidR="00EC78EB" w:rsidRPr="00CA6D4E">
        <w:rPr>
          <w:rFonts w:cstheme="minorBidi"/>
          <w:color w:val="000000" w:themeColor="text1"/>
        </w:rPr>
        <w:t>)</w:t>
      </w:r>
      <w:r w:rsidR="00EC0079" w:rsidRPr="00EC78EB">
        <w:rPr>
          <w:rFonts w:cstheme="minorBidi"/>
          <w:color w:val="000000" w:themeColor="text1"/>
        </w:rPr>
        <w:tab/>
      </w:r>
      <w:r w:rsidR="00EC0079" w:rsidRPr="00EC78EB">
        <w:rPr>
          <w:rFonts w:asciiTheme="minorHAnsi" w:eastAsia="Arial" w:hAnsiTheme="minorHAnsi" w:cstheme="minorHAnsi"/>
          <w:b/>
          <w:bCs/>
        </w:rPr>
        <w:tab/>
      </w:r>
      <w:r w:rsidR="00EC0079" w:rsidRPr="00EC78EB">
        <w:rPr>
          <w:rFonts w:asciiTheme="minorHAnsi" w:eastAsia="Arial" w:hAnsiTheme="minorHAnsi" w:cstheme="minorHAnsi"/>
          <w:b/>
          <w:bCs/>
        </w:rPr>
        <w:tab/>
      </w:r>
      <w:r w:rsidR="00EC0079" w:rsidRPr="00EC78EB">
        <w:rPr>
          <w:rFonts w:asciiTheme="minorHAnsi" w:eastAsia="Arial" w:hAnsiTheme="minorHAnsi" w:cstheme="minorHAnsi"/>
          <w:b/>
          <w:bCs/>
        </w:rPr>
        <w:tab/>
      </w:r>
      <w:r w:rsidR="00EC0079" w:rsidRPr="00EC78EB">
        <w:rPr>
          <w:rFonts w:asciiTheme="minorHAnsi" w:eastAsia="Arial" w:hAnsiTheme="minorHAnsi" w:cstheme="minorHAnsi"/>
          <w:b/>
          <w:bCs/>
        </w:rPr>
        <w:tab/>
      </w:r>
      <w:r w:rsidR="00EC0079" w:rsidRPr="00EC78EB">
        <w:rPr>
          <w:rFonts w:asciiTheme="minorHAnsi" w:eastAsia="Arial" w:hAnsiTheme="minorHAnsi" w:cstheme="minorHAnsi"/>
          <w:b/>
          <w:bCs/>
        </w:rPr>
        <w:tab/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research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experience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>)</w:t>
      </w:r>
    </w:p>
    <w:p w14:paraId="746EFF92" w14:textId="58DCCECB" w:rsidR="005442E5" w:rsidRPr="005442E5" w:rsidRDefault="001220A3" w:rsidP="005442E5">
      <w:pPr>
        <w:pStyle w:val="Akapitzlist"/>
        <w:numPr>
          <w:ilvl w:val="1"/>
          <w:numId w:val="32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Preferowane d</w:t>
      </w:r>
      <w:r w:rsidR="00263F34" w:rsidRPr="005442E5">
        <w:rPr>
          <w:rFonts w:asciiTheme="minorHAnsi" w:eastAsia="Arial" w:hAnsiTheme="minorHAnsi" w:cstheme="minorHAnsi"/>
        </w:rPr>
        <w:t>oświadczenie badawcze w prowadzeniu symulacji komputerowych lub obliczeń analitycznych, w szczególności w fizyce fal spinowych, bądź fotonic</w:t>
      </w:r>
      <w:r w:rsidR="005442E5" w:rsidRPr="005442E5">
        <w:rPr>
          <w:rFonts w:asciiTheme="minorHAnsi" w:eastAsia="Arial" w:hAnsiTheme="minorHAnsi" w:cstheme="minorHAnsi"/>
        </w:rPr>
        <w:t>e czy z obszaru fal elastycznych.</w:t>
      </w:r>
    </w:p>
    <w:p w14:paraId="39C9BE57" w14:textId="056E9A1C" w:rsidR="005442E5" w:rsidRPr="005442E5" w:rsidRDefault="0080059B" w:rsidP="005442E5">
      <w:pPr>
        <w:pStyle w:val="Akapitzlist"/>
        <w:numPr>
          <w:ilvl w:val="1"/>
          <w:numId w:val="32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442E5" w:rsidRPr="005442E5">
        <w:rPr>
          <w:rFonts w:asciiTheme="minorHAnsi" w:hAnsiTheme="minorHAnsi" w:cstheme="minorHAnsi"/>
        </w:rPr>
        <w:t>orobek publikacyjny</w:t>
      </w:r>
      <w:r>
        <w:rPr>
          <w:rFonts w:asciiTheme="minorHAnsi" w:hAnsiTheme="minorHAnsi" w:cstheme="minorHAnsi"/>
        </w:rPr>
        <w:t xml:space="preserve"> (autorstwo i współautorstwo w kilku pracach naukowych opublikowanych w czasopismach międzynarodowych)</w:t>
      </w:r>
    </w:p>
    <w:p w14:paraId="3D732CD4" w14:textId="0B97E268" w:rsidR="005442E5" w:rsidRPr="005442E5" w:rsidRDefault="005442E5" w:rsidP="005442E5">
      <w:pPr>
        <w:pStyle w:val="Akapitzlist"/>
        <w:numPr>
          <w:ilvl w:val="1"/>
          <w:numId w:val="32"/>
        </w:numPr>
        <w:jc w:val="both"/>
        <w:rPr>
          <w:rFonts w:asciiTheme="minorHAnsi" w:eastAsia="Arial" w:hAnsiTheme="minorHAnsi" w:cstheme="minorHAnsi"/>
        </w:rPr>
      </w:pPr>
      <w:r w:rsidRPr="005442E5">
        <w:rPr>
          <w:rFonts w:asciiTheme="minorHAnsi" w:hAnsiTheme="minorHAnsi" w:cstheme="minorHAnsi"/>
        </w:rPr>
        <w:t>Możliwość pracy w międzynarodowym zespole badawczym</w:t>
      </w:r>
    </w:p>
    <w:p w14:paraId="61CDCEAD" w14:textId="77777777" w:rsidR="00EC5FC6" w:rsidRP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benefits</w:t>
      </w:r>
      <w:proofErr w:type="spellEnd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625E6703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możliwość pracy zdalnej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097B68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6BB9E253" w14:textId="77777777" w:rsidR="00471682" w:rsidRDefault="00471682" w:rsidP="4F6698D0">
      <w:pPr>
        <w:rPr>
          <w:rFonts w:asciiTheme="minorHAnsi" w:eastAsia="Arial" w:hAnsiTheme="minorHAnsi" w:cstheme="minorBidi"/>
          <w:b/>
          <w:bCs/>
          <w:color w:val="000000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eligibility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criteria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6F92CD" w14:textId="3143F6A1" w:rsidR="007D090B" w:rsidRPr="00A46254" w:rsidRDefault="00615AE1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Dorobek publikacyjny</w:t>
      </w:r>
      <w:r w:rsidR="00643130">
        <w:rPr>
          <w:rFonts w:asciiTheme="minorHAnsi" w:hAnsiTheme="minorHAnsi" w:cstheme="minorBidi"/>
        </w:rPr>
        <w:t xml:space="preserve">, w </w:t>
      </w:r>
      <w:proofErr w:type="spellStart"/>
      <w:r w:rsidR="00643130">
        <w:rPr>
          <w:rFonts w:asciiTheme="minorHAnsi" w:hAnsiTheme="minorHAnsi" w:cstheme="minorBidi"/>
        </w:rPr>
        <w:t>szczegolności</w:t>
      </w:r>
      <w:proofErr w:type="spellEnd"/>
      <w:r>
        <w:rPr>
          <w:rFonts w:asciiTheme="minorHAnsi" w:hAnsiTheme="minorHAnsi" w:cstheme="minorBidi"/>
        </w:rPr>
        <w:t xml:space="preserve"> w zakresie związanym z planowaną w projekcie tematyką badawczą</w:t>
      </w:r>
    </w:p>
    <w:p w14:paraId="11C63FF6" w14:textId="04D466CD" w:rsidR="007D090B" w:rsidRPr="00A46254" w:rsidRDefault="00615AE1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Doświadczenie w prowadzeniu obliczeń numerycznych, czy analitycznych</w:t>
      </w:r>
      <w:r w:rsidR="00097B68">
        <w:rPr>
          <w:rFonts w:asciiTheme="minorHAnsi" w:hAnsiTheme="minorHAnsi" w:cstheme="minorBidi"/>
        </w:rPr>
        <w:t xml:space="preserve"> w fizyce magnetyzmu, fotonice, czy fal elastycznych</w:t>
      </w:r>
      <w:r w:rsidR="001220A3">
        <w:rPr>
          <w:rFonts w:asciiTheme="minorHAnsi" w:hAnsiTheme="minorHAnsi" w:cstheme="minorBidi"/>
        </w:rPr>
        <w:t xml:space="preserve"> i pokrewnych obszarach</w:t>
      </w:r>
    </w:p>
    <w:p w14:paraId="2889564A" w14:textId="78E628F5" w:rsidR="007D090B" w:rsidRPr="00A46254" w:rsidRDefault="00615AE1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Rozmowa kwalifikacyjna</w:t>
      </w: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selection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process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0CD0CE7C" w:rsidR="002B3676" w:rsidRPr="00615AE1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  <w:strike/>
        </w:rPr>
      </w:pPr>
      <w:r w:rsidRPr="00615AE1">
        <w:rPr>
          <w:rFonts w:asciiTheme="minorHAnsi" w:hAnsiTheme="minorHAnsi" w:cstheme="minorBidi"/>
          <w:strike/>
        </w:rPr>
        <w:t>Komisja ma prawo wystąpić o sporządzenie recenzji zewnętrznych dorobku kandydatów.</w:t>
      </w:r>
    </w:p>
    <w:p w14:paraId="492B5580" w14:textId="77777777" w:rsidR="002B3676" w:rsidRPr="00615AE1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  <w:strike/>
        </w:rPr>
      </w:pPr>
      <w:r w:rsidRPr="00615AE1">
        <w:rPr>
          <w:rFonts w:asciiTheme="minorHAnsi" w:hAnsiTheme="minorHAnsi" w:cstheme="minorBidi"/>
          <w:strike/>
        </w:rPr>
        <w:lastRenderedPageBreak/>
        <w:t>Inne………………..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5F1E4DFD" w14:textId="06C3E251" w:rsidR="00C638BA" w:rsidRPr="00C638BA" w:rsidRDefault="00C638BA" w:rsidP="00C638BA">
      <w:pPr>
        <w:pStyle w:val="Akapitzlist"/>
        <w:ind w:left="1069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Praca</w:t>
      </w:r>
      <w:r w:rsidRPr="00C638BA">
        <w:rPr>
          <w:rFonts w:asciiTheme="minorHAnsi" w:hAnsiTheme="minorHAnsi" w:cstheme="minorBidi"/>
        </w:rPr>
        <w:t xml:space="preserve"> w międzynarodowym zespole w ścisłej współpracy z grupami eksperymentalnymi i teoretycznymi ze świata</w:t>
      </w:r>
      <w:r>
        <w:rPr>
          <w:rFonts w:asciiTheme="minorHAnsi" w:hAnsiTheme="minorHAnsi" w:cstheme="minorBidi"/>
        </w:rPr>
        <w:t>, tworzenie sieci współpracy</w:t>
      </w:r>
      <w:r w:rsidRPr="00C638BA">
        <w:rPr>
          <w:rFonts w:asciiTheme="minorHAnsi" w:hAnsiTheme="minorHAnsi" w:cstheme="minorBidi"/>
        </w:rPr>
        <w:t>.</w:t>
      </w:r>
    </w:p>
    <w:p w14:paraId="28A2D960" w14:textId="77777777" w:rsidR="00C638BA" w:rsidRPr="00C638BA" w:rsidRDefault="00C638BA" w:rsidP="00C638BA">
      <w:pPr>
        <w:pStyle w:val="Akapitzlist"/>
        <w:ind w:left="1069"/>
        <w:rPr>
          <w:rFonts w:asciiTheme="minorHAnsi" w:hAnsiTheme="minorHAnsi" w:cstheme="minorBidi"/>
        </w:rPr>
      </w:pPr>
      <w:r w:rsidRPr="00C638BA">
        <w:rPr>
          <w:rFonts w:asciiTheme="minorHAnsi" w:hAnsiTheme="minorHAnsi" w:cstheme="minorBidi"/>
        </w:rPr>
        <w:t>Możliwość udziału w międzynarodowych konferencjach i spotkaniach.</w:t>
      </w:r>
    </w:p>
    <w:p w14:paraId="7397F8C4" w14:textId="0A79F206" w:rsidR="00351A3C" w:rsidRPr="00C638BA" w:rsidRDefault="00C638BA" w:rsidP="00C638BA">
      <w:pPr>
        <w:pStyle w:val="Akapitzlist"/>
        <w:ind w:left="1069"/>
        <w:rPr>
          <w:rFonts w:asciiTheme="minorHAnsi" w:hAnsiTheme="minorHAnsi" w:cstheme="minorBidi"/>
        </w:rPr>
      </w:pPr>
      <w:r w:rsidRPr="00C638BA">
        <w:rPr>
          <w:rFonts w:asciiTheme="minorHAnsi" w:hAnsiTheme="minorHAnsi" w:cstheme="minorBidi"/>
        </w:rPr>
        <w:t>Możliwość ubiegania się o indywidualne granty badawcze na UAM.</w:t>
      </w:r>
    </w:p>
    <w:p w14:paraId="6537F28F" w14:textId="6EFE8DFD" w:rsidR="00EC5FC6" w:rsidRPr="00351A3C" w:rsidRDefault="00EC5FC6" w:rsidP="44B12C88">
      <w:pPr>
        <w:ind w:left="2880"/>
        <w:rPr>
          <w:rFonts w:asciiTheme="minorHAnsi" w:hAnsiTheme="minorHAnsi" w:cstheme="minorBidi"/>
          <w:b/>
          <w:bCs/>
          <w:color w:val="FF0000"/>
        </w:rPr>
      </w:pPr>
    </w:p>
    <w:p w14:paraId="6DFB9E20" w14:textId="77777777" w:rsidR="00EC5FC6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3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35B3C4DE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26 czerwca 1974 </w:t>
      </w:r>
      <w:r w:rsidRPr="00CA6D4E">
        <w:rPr>
          <w:rFonts w:asciiTheme="minorHAnsi" w:hAnsiTheme="minorHAnsi" w:cstheme="minorHAnsi"/>
          <w:color w:val="1E1E1E"/>
          <w:sz w:val="18"/>
          <w:szCs w:val="18"/>
        </w:rPr>
        <w:t xml:space="preserve">r. (Dz.U. z </w:t>
      </w:r>
      <w:r w:rsidR="00EC78EB" w:rsidRPr="00CA6D4E">
        <w:rPr>
          <w:rFonts w:asciiTheme="minorHAnsi" w:hAnsiTheme="minorHAnsi" w:cstheme="minorHAnsi"/>
          <w:color w:val="1E1E1E"/>
          <w:sz w:val="18"/>
          <w:szCs w:val="18"/>
        </w:rPr>
        <w:t xml:space="preserve">2023 </w:t>
      </w:r>
      <w:r w:rsidRPr="00CA6D4E">
        <w:rPr>
          <w:rFonts w:asciiTheme="minorHAnsi" w:hAnsiTheme="minorHAnsi" w:cstheme="minorHAnsi"/>
          <w:color w:val="1E1E1E"/>
          <w:sz w:val="18"/>
          <w:szCs w:val="18"/>
        </w:rPr>
        <w:t>r., poz.</w:t>
      </w:r>
      <w:r w:rsidR="004802C8" w:rsidRPr="00CA6D4E">
        <w:rPr>
          <w:rFonts w:asciiTheme="minorHAnsi" w:hAnsiTheme="minorHAnsi" w:cstheme="minorHAnsi"/>
          <w:color w:val="1E1E1E"/>
          <w:sz w:val="18"/>
          <w:szCs w:val="18"/>
        </w:rPr>
        <w:t xml:space="preserve"> 1465</w:t>
      </w:r>
      <w:r w:rsidRPr="00CA6D4E">
        <w:rPr>
          <w:rFonts w:asciiTheme="minorHAnsi" w:hAnsiTheme="minorHAnsi" w:cstheme="minorHAnsi"/>
          <w:color w:val="1E1E1E"/>
          <w:sz w:val="18"/>
          <w:szCs w:val="18"/>
        </w:rPr>
        <w:t xml:space="preserve"> z </w:t>
      </w:r>
      <w:proofErr w:type="spellStart"/>
      <w:r w:rsidRPr="00CA6D4E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CA6D4E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A308E4E4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02578"/>
    <w:multiLevelType w:val="hybridMultilevel"/>
    <w:tmpl w:val="589CB65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440" w:hanging="360"/>
      </w:pPr>
    </w:lvl>
    <w:lvl w:ilvl="2" w:tplc="BEFAF5A6">
      <w:start w:val="1"/>
      <w:numFmt w:val="lowerRoman"/>
      <w:lvlText w:val="%3."/>
      <w:lvlJc w:val="right"/>
      <w:pPr>
        <w:ind w:left="2160" w:hanging="180"/>
      </w:pPr>
    </w:lvl>
    <w:lvl w:ilvl="3" w:tplc="8A22C176">
      <w:start w:val="1"/>
      <w:numFmt w:val="decimal"/>
      <w:lvlText w:val="%4."/>
      <w:lvlJc w:val="left"/>
      <w:pPr>
        <w:ind w:left="2880" w:hanging="360"/>
      </w:pPr>
    </w:lvl>
    <w:lvl w:ilvl="4" w:tplc="48E0230E">
      <w:start w:val="1"/>
      <w:numFmt w:val="lowerLetter"/>
      <w:lvlText w:val="%5."/>
      <w:lvlJc w:val="left"/>
      <w:pPr>
        <w:ind w:left="3600" w:hanging="360"/>
      </w:pPr>
    </w:lvl>
    <w:lvl w:ilvl="5" w:tplc="2840A7DA">
      <w:start w:val="1"/>
      <w:numFmt w:val="lowerRoman"/>
      <w:lvlText w:val="%6."/>
      <w:lvlJc w:val="right"/>
      <w:pPr>
        <w:ind w:left="4320" w:hanging="180"/>
      </w:pPr>
    </w:lvl>
    <w:lvl w:ilvl="6" w:tplc="EF6E14B0">
      <w:start w:val="1"/>
      <w:numFmt w:val="decimal"/>
      <w:lvlText w:val="%7."/>
      <w:lvlJc w:val="left"/>
      <w:pPr>
        <w:ind w:left="5040" w:hanging="360"/>
      </w:pPr>
    </w:lvl>
    <w:lvl w:ilvl="7" w:tplc="1B6E8FF6">
      <w:start w:val="1"/>
      <w:numFmt w:val="lowerLetter"/>
      <w:lvlText w:val="%8."/>
      <w:lvlJc w:val="left"/>
      <w:pPr>
        <w:ind w:left="5760" w:hanging="360"/>
      </w:pPr>
    </w:lvl>
    <w:lvl w:ilvl="8" w:tplc="4F1C387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8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4E2D29"/>
    <w:multiLevelType w:val="hybridMultilevel"/>
    <w:tmpl w:val="821258BE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5"/>
  </w:num>
  <w:num w:numId="4">
    <w:abstractNumId w:val="10"/>
  </w:num>
  <w:num w:numId="5">
    <w:abstractNumId w:val="1"/>
  </w:num>
  <w:num w:numId="6">
    <w:abstractNumId w:val="2"/>
  </w:num>
  <w:num w:numId="7">
    <w:abstractNumId w:val="29"/>
  </w:num>
  <w:num w:numId="8">
    <w:abstractNumId w:val="9"/>
  </w:num>
  <w:num w:numId="9">
    <w:abstractNumId w:val="7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9"/>
  </w:num>
  <w:num w:numId="14">
    <w:abstractNumId w:val="12"/>
  </w:num>
  <w:num w:numId="15">
    <w:abstractNumId w:val="4"/>
  </w:num>
  <w:num w:numId="16">
    <w:abstractNumId w:val="18"/>
  </w:num>
  <w:num w:numId="17">
    <w:abstractNumId w:val="27"/>
  </w:num>
  <w:num w:numId="18">
    <w:abstractNumId w:val="28"/>
  </w:num>
  <w:num w:numId="19">
    <w:abstractNumId w:val="22"/>
  </w:num>
  <w:num w:numId="20">
    <w:abstractNumId w:val="3"/>
  </w:num>
  <w:num w:numId="21">
    <w:abstractNumId w:val="21"/>
  </w:num>
  <w:num w:numId="22">
    <w:abstractNumId w:val="14"/>
  </w:num>
  <w:num w:numId="23">
    <w:abstractNumId w:val="5"/>
  </w:num>
  <w:num w:numId="24">
    <w:abstractNumId w:val="16"/>
  </w:num>
  <w:num w:numId="25">
    <w:abstractNumId w:val="23"/>
  </w:num>
  <w:num w:numId="26">
    <w:abstractNumId w:val="0"/>
  </w:num>
  <w:num w:numId="27">
    <w:abstractNumId w:val="8"/>
  </w:num>
  <w:num w:numId="28">
    <w:abstractNumId w:val="26"/>
  </w:num>
  <w:num w:numId="29">
    <w:abstractNumId w:val="24"/>
  </w:num>
  <w:num w:numId="30">
    <w:abstractNumId w:val="15"/>
  </w:num>
  <w:num w:numId="31">
    <w:abstractNumId w:val="11"/>
  </w:num>
  <w:num w:numId="32">
    <w:abstractNumId w:val="3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97B68"/>
    <w:rsid w:val="000F2D70"/>
    <w:rsid w:val="00116FB0"/>
    <w:rsid w:val="001220A3"/>
    <w:rsid w:val="00140CEF"/>
    <w:rsid w:val="00145B2F"/>
    <w:rsid w:val="001478D5"/>
    <w:rsid w:val="001B395E"/>
    <w:rsid w:val="001B7774"/>
    <w:rsid w:val="001D0470"/>
    <w:rsid w:val="001D5234"/>
    <w:rsid w:val="001D699D"/>
    <w:rsid w:val="001F4F56"/>
    <w:rsid w:val="001F6C81"/>
    <w:rsid w:val="00212E4D"/>
    <w:rsid w:val="002263B3"/>
    <w:rsid w:val="00231FAE"/>
    <w:rsid w:val="00263F34"/>
    <w:rsid w:val="00264030"/>
    <w:rsid w:val="00275CE7"/>
    <w:rsid w:val="0028322F"/>
    <w:rsid w:val="002A0496"/>
    <w:rsid w:val="002B3676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A5550"/>
    <w:rsid w:val="003B5440"/>
    <w:rsid w:val="003D2527"/>
    <w:rsid w:val="003D3DCD"/>
    <w:rsid w:val="003E1117"/>
    <w:rsid w:val="003F4A03"/>
    <w:rsid w:val="003F7EDA"/>
    <w:rsid w:val="00402F75"/>
    <w:rsid w:val="00471682"/>
    <w:rsid w:val="00477491"/>
    <w:rsid w:val="004802B1"/>
    <w:rsid w:val="004802C8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442E5"/>
    <w:rsid w:val="00551BF6"/>
    <w:rsid w:val="00565677"/>
    <w:rsid w:val="00591D6D"/>
    <w:rsid w:val="005A05DB"/>
    <w:rsid w:val="005D1B30"/>
    <w:rsid w:val="00615AE1"/>
    <w:rsid w:val="00643130"/>
    <w:rsid w:val="0068057B"/>
    <w:rsid w:val="006E67C1"/>
    <w:rsid w:val="006F48F4"/>
    <w:rsid w:val="00702DB2"/>
    <w:rsid w:val="007D090B"/>
    <w:rsid w:val="0080059B"/>
    <w:rsid w:val="00823FE3"/>
    <w:rsid w:val="00856FBC"/>
    <w:rsid w:val="008677F0"/>
    <w:rsid w:val="008703E6"/>
    <w:rsid w:val="008747F3"/>
    <w:rsid w:val="00886CFB"/>
    <w:rsid w:val="008B780F"/>
    <w:rsid w:val="008B7D2D"/>
    <w:rsid w:val="008C1AD0"/>
    <w:rsid w:val="008C2004"/>
    <w:rsid w:val="008D3FCD"/>
    <w:rsid w:val="008D6D64"/>
    <w:rsid w:val="008F2E9D"/>
    <w:rsid w:val="008F51AA"/>
    <w:rsid w:val="008F5587"/>
    <w:rsid w:val="00985C87"/>
    <w:rsid w:val="009930A7"/>
    <w:rsid w:val="009E2654"/>
    <w:rsid w:val="00A46254"/>
    <w:rsid w:val="00A46339"/>
    <w:rsid w:val="00A56935"/>
    <w:rsid w:val="00A847CD"/>
    <w:rsid w:val="00AE5E94"/>
    <w:rsid w:val="00AF410A"/>
    <w:rsid w:val="00B162A3"/>
    <w:rsid w:val="00B27485"/>
    <w:rsid w:val="00B33510"/>
    <w:rsid w:val="00B353FB"/>
    <w:rsid w:val="00B83368"/>
    <w:rsid w:val="00BD6DE2"/>
    <w:rsid w:val="00BE1158"/>
    <w:rsid w:val="00BE1942"/>
    <w:rsid w:val="00C11467"/>
    <w:rsid w:val="00C262F1"/>
    <w:rsid w:val="00C4415E"/>
    <w:rsid w:val="00C638BA"/>
    <w:rsid w:val="00CA6D4E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68FA"/>
    <w:rsid w:val="00DF5E01"/>
    <w:rsid w:val="00DF7C9B"/>
    <w:rsid w:val="00E00952"/>
    <w:rsid w:val="00E17903"/>
    <w:rsid w:val="00E20900"/>
    <w:rsid w:val="00E270B4"/>
    <w:rsid w:val="00E46FB0"/>
    <w:rsid w:val="00EA5B2E"/>
    <w:rsid w:val="00EC0079"/>
    <w:rsid w:val="00EC5FC6"/>
    <w:rsid w:val="00EC78EB"/>
    <w:rsid w:val="00ED6751"/>
    <w:rsid w:val="00EF29DC"/>
    <w:rsid w:val="00EF42BE"/>
    <w:rsid w:val="00F332C5"/>
    <w:rsid w:val="00F40543"/>
    <w:rsid w:val="00F51070"/>
    <w:rsid w:val="00F544CC"/>
    <w:rsid w:val="00F54A37"/>
    <w:rsid w:val="00F57C0E"/>
    <w:rsid w:val="00F721C6"/>
    <w:rsid w:val="00F7334A"/>
    <w:rsid w:val="00F818A8"/>
    <w:rsid w:val="00F84C28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BF1363B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1122D65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amu.edu.pl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awczyk@amu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0A55E-A0DE-4710-AFF1-E4828E1C02E9}">
  <ds:schemaRefs>
    <ds:schemaRef ds:uri="http://schemas.microsoft.com/office/2006/metadata/properties"/>
    <ds:schemaRef ds:uri="http://schemas.microsoft.com/office/infopath/2007/PartnerControls"/>
    <ds:schemaRef ds:uri="85159124-ac7b-4f1d-ba7a-13947afabc27"/>
  </ds:schemaRefs>
</ds:datastoreItem>
</file>

<file path=customXml/itemProps2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Konto Microsoft</cp:lastModifiedBy>
  <cp:revision>4</cp:revision>
  <cp:lastPrinted>2019-10-22T14:49:00Z</cp:lastPrinted>
  <dcterms:created xsi:type="dcterms:W3CDTF">2023-11-07T13:36:00Z</dcterms:created>
  <dcterms:modified xsi:type="dcterms:W3CDTF">2023-11-07T13:46:00Z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