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DE5FA8" w:rsidRDefault="004E63B5" w:rsidP="7C840F15">
      <w:pPr>
        <w:pStyle w:val="Nagwek1"/>
        <w:rPr>
          <w:rFonts w:asciiTheme="minorHAnsi" w:hAnsiTheme="minorHAnsi" w:cstheme="minorBidi"/>
          <w:b/>
          <w:bCs/>
          <w:sz w:val="24"/>
          <w:lang w:val="en-US"/>
        </w:rPr>
      </w:pPr>
      <w:r w:rsidRPr="00DE5FA8">
        <w:rPr>
          <w:rFonts w:asciiTheme="minorHAnsi" w:hAnsiTheme="minorHAnsi" w:cstheme="minorBidi"/>
          <w:b/>
          <w:bCs/>
          <w:sz w:val="24"/>
          <w:lang w:val="en-US"/>
        </w:rPr>
        <w:t xml:space="preserve"> ADAM MICKIEWICZ UNIVERSITY</w:t>
      </w:r>
      <w:r w:rsidR="00DA7083" w:rsidRPr="00DE5FA8">
        <w:rPr>
          <w:rFonts w:asciiTheme="minorHAnsi" w:hAnsiTheme="minorHAnsi" w:cstheme="minorBidi"/>
          <w:b/>
          <w:bCs/>
          <w:sz w:val="24"/>
          <w:lang w:val="en-US"/>
        </w:rPr>
        <w:t>,</w:t>
      </w:r>
      <w:r w:rsidRPr="00DE5FA8">
        <w:rPr>
          <w:rFonts w:asciiTheme="minorHAnsi" w:hAnsiTheme="minorHAnsi" w:cstheme="minorBidi"/>
          <w:b/>
          <w:bCs/>
          <w:sz w:val="24"/>
          <w:lang w:val="en-US"/>
        </w:rPr>
        <w:t xml:space="preserve"> POZNAN </w:t>
      </w:r>
    </w:p>
    <w:p w14:paraId="27950017" w14:textId="77777777" w:rsidR="004E63B5" w:rsidRPr="00DE5FA8" w:rsidRDefault="004E63B5" w:rsidP="004E63B5">
      <w:pPr>
        <w:rPr>
          <w:rFonts w:asciiTheme="minorHAnsi" w:hAnsiTheme="minorHAnsi" w:cstheme="minorHAnsi"/>
          <w:b/>
          <w:bCs/>
          <w:lang w:val="en-US"/>
        </w:rPr>
      </w:pPr>
    </w:p>
    <w:p w14:paraId="1A3145D4" w14:textId="77777777" w:rsidR="004E63B5" w:rsidRPr="00DE5FA8" w:rsidRDefault="004E63B5" w:rsidP="004E63B5">
      <w:pPr>
        <w:jc w:val="center"/>
        <w:rPr>
          <w:rFonts w:asciiTheme="minorHAnsi" w:hAnsiTheme="minorHAnsi" w:cstheme="minorHAnsi"/>
          <w:b/>
          <w:bCs/>
          <w:lang w:val="en-US"/>
        </w:rPr>
      </w:pPr>
      <w:r w:rsidRPr="00DE5FA8">
        <w:rPr>
          <w:rFonts w:asciiTheme="minorHAnsi" w:hAnsiTheme="minorHAnsi" w:cstheme="minorHAnsi"/>
          <w:b/>
          <w:bCs/>
          <w:lang w:val="en-US"/>
        </w:rPr>
        <w:t>ANNOUNCES</w:t>
      </w:r>
    </w:p>
    <w:p w14:paraId="6F5096D3" w14:textId="77777777" w:rsidR="004E63B5" w:rsidRPr="00DE5FA8" w:rsidRDefault="004E63B5" w:rsidP="004E63B5">
      <w:pPr>
        <w:jc w:val="center"/>
        <w:rPr>
          <w:rFonts w:asciiTheme="minorHAnsi" w:hAnsiTheme="minorHAnsi" w:cstheme="minorHAnsi"/>
          <w:b/>
          <w:bCs/>
          <w:lang w:val="en-US"/>
        </w:rPr>
      </w:pPr>
    </w:p>
    <w:p w14:paraId="01B7216E" w14:textId="77777777" w:rsidR="004E63B5" w:rsidRPr="00DE5FA8" w:rsidRDefault="00DA7083" w:rsidP="004E63B5">
      <w:pPr>
        <w:jc w:val="center"/>
        <w:rPr>
          <w:rFonts w:asciiTheme="minorHAnsi" w:hAnsiTheme="minorHAnsi" w:cstheme="minorHAnsi"/>
          <w:b/>
          <w:bCs/>
          <w:lang w:val="en-US"/>
        </w:rPr>
      </w:pPr>
      <w:r w:rsidRPr="00DE5FA8">
        <w:rPr>
          <w:rFonts w:asciiTheme="minorHAnsi" w:hAnsiTheme="minorHAnsi" w:cstheme="minorHAnsi"/>
          <w:b/>
          <w:bCs/>
          <w:lang w:val="en-US"/>
        </w:rPr>
        <w:t xml:space="preserve">A </w:t>
      </w:r>
      <w:r w:rsidR="004E63B5" w:rsidRPr="00DE5FA8">
        <w:rPr>
          <w:rFonts w:asciiTheme="minorHAnsi" w:hAnsiTheme="minorHAnsi" w:cstheme="minorHAnsi"/>
          <w:b/>
          <w:bCs/>
          <w:lang w:val="en-US"/>
        </w:rPr>
        <w:t>COMPETITION</w:t>
      </w:r>
    </w:p>
    <w:p w14:paraId="698A2757" w14:textId="77777777" w:rsidR="00551BF6" w:rsidRPr="00DE5FA8" w:rsidRDefault="00551BF6">
      <w:pPr>
        <w:jc w:val="center"/>
        <w:rPr>
          <w:rFonts w:asciiTheme="minorHAnsi" w:hAnsiTheme="minorHAnsi" w:cstheme="minorHAnsi"/>
          <w:b/>
          <w:bCs/>
          <w:lang w:val="en-US"/>
        </w:rPr>
      </w:pPr>
    </w:p>
    <w:p w14:paraId="0F9D3742" w14:textId="196EFA83" w:rsidR="00DE5FA8" w:rsidRPr="00DE5FA8" w:rsidRDefault="00DE5FA8" w:rsidP="00DE5FA8">
      <w:pPr>
        <w:jc w:val="center"/>
        <w:rPr>
          <w:rFonts w:asciiTheme="minorHAnsi" w:hAnsiTheme="minorHAnsi" w:cstheme="minorHAnsi"/>
          <w:b/>
          <w:bCs/>
          <w:lang w:val="en-US"/>
        </w:rPr>
      </w:pPr>
      <w:r w:rsidRPr="00DE5FA8">
        <w:rPr>
          <w:rFonts w:asciiTheme="minorHAnsi" w:hAnsiTheme="minorHAnsi" w:cstheme="minorHAnsi"/>
          <w:b/>
          <w:bCs/>
          <w:lang w:val="en-US"/>
        </w:rPr>
        <w:t xml:space="preserve">for the </w:t>
      </w:r>
      <w:r>
        <w:rPr>
          <w:rFonts w:asciiTheme="minorHAnsi" w:hAnsiTheme="minorHAnsi" w:cstheme="minorHAnsi"/>
          <w:b/>
          <w:bCs/>
          <w:lang w:val="en-US"/>
        </w:rPr>
        <w:t>postdoc</w:t>
      </w:r>
      <w:r w:rsidRPr="00DE5FA8">
        <w:rPr>
          <w:rFonts w:asciiTheme="minorHAnsi" w:hAnsiTheme="minorHAnsi" w:cstheme="minorHAnsi"/>
          <w:b/>
          <w:bCs/>
          <w:lang w:val="en-US"/>
        </w:rPr>
        <w:t xml:space="preserve"> position</w:t>
      </w:r>
    </w:p>
    <w:p w14:paraId="1D5D8C89" w14:textId="7E4D3C3A" w:rsidR="00DE5FA8" w:rsidRPr="00DE5FA8" w:rsidRDefault="00DE5FA8" w:rsidP="00DE5FA8">
      <w:pPr>
        <w:jc w:val="center"/>
        <w:rPr>
          <w:rFonts w:asciiTheme="minorHAnsi" w:hAnsiTheme="minorHAnsi" w:cstheme="minorHAnsi"/>
          <w:b/>
          <w:bCs/>
          <w:lang w:val="en-US"/>
        </w:rPr>
      </w:pPr>
      <w:r w:rsidRPr="00DE5FA8">
        <w:rPr>
          <w:rFonts w:asciiTheme="minorHAnsi" w:hAnsiTheme="minorHAnsi" w:cstheme="minorHAnsi"/>
          <w:b/>
          <w:bCs/>
          <w:lang w:val="en-US"/>
        </w:rPr>
        <w:t xml:space="preserve">at the Faculty of Chemistry </w:t>
      </w:r>
    </w:p>
    <w:p w14:paraId="28E52808" w14:textId="77777777" w:rsidR="00DE5FA8" w:rsidRPr="00DE5FA8" w:rsidRDefault="00DE5FA8" w:rsidP="00DE5FA8">
      <w:pPr>
        <w:jc w:val="center"/>
        <w:rPr>
          <w:rFonts w:asciiTheme="minorHAnsi" w:hAnsiTheme="minorHAnsi" w:cstheme="minorHAnsi"/>
          <w:b/>
          <w:bCs/>
          <w:lang w:val="en-US"/>
        </w:rPr>
      </w:pPr>
      <w:r w:rsidRPr="00DE5FA8">
        <w:rPr>
          <w:rFonts w:asciiTheme="minorHAnsi" w:hAnsiTheme="minorHAnsi" w:cstheme="minorHAnsi"/>
          <w:b/>
          <w:bCs/>
          <w:lang w:val="en-US"/>
        </w:rPr>
        <w:t xml:space="preserve">in the </w:t>
      </w:r>
      <w:proofErr w:type="spellStart"/>
      <w:r w:rsidRPr="00DE5FA8">
        <w:rPr>
          <w:rFonts w:asciiTheme="minorHAnsi" w:hAnsiTheme="minorHAnsi" w:cstheme="minorHAnsi"/>
          <w:b/>
          <w:bCs/>
          <w:lang w:val="en-US"/>
        </w:rPr>
        <w:t>ChiralCat</w:t>
      </w:r>
      <w:proofErr w:type="spellEnd"/>
      <w:r w:rsidRPr="00DE5FA8">
        <w:rPr>
          <w:rFonts w:asciiTheme="minorHAnsi" w:hAnsiTheme="minorHAnsi" w:cstheme="minorHAnsi"/>
          <w:b/>
          <w:bCs/>
          <w:lang w:val="en-US"/>
        </w:rPr>
        <w:t xml:space="preserve">-"Induction of chirality in </w:t>
      </w:r>
      <w:proofErr w:type="spellStart"/>
      <w:r w:rsidRPr="00DE5FA8">
        <w:rPr>
          <w:rFonts w:asciiTheme="minorHAnsi" w:hAnsiTheme="minorHAnsi" w:cstheme="minorHAnsi"/>
          <w:b/>
          <w:bCs/>
          <w:lang w:val="en-US"/>
        </w:rPr>
        <w:t>polycatechol</w:t>
      </w:r>
      <w:proofErr w:type="spellEnd"/>
      <w:r w:rsidRPr="00DE5FA8">
        <w:rPr>
          <w:rFonts w:asciiTheme="minorHAnsi" w:hAnsiTheme="minorHAnsi" w:cstheme="minorHAnsi"/>
          <w:b/>
          <w:bCs/>
          <w:lang w:val="en-US"/>
        </w:rPr>
        <w:t xml:space="preserve">-based materials - implications for materials engineering and </w:t>
      </w:r>
      <w:proofErr w:type="spellStart"/>
      <w:r w:rsidRPr="00DE5FA8">
        <w:rPr>
          <w:rFonts w:asciiTheme="minorHAnsi" w:hAnsiTheme="minorHAnsi" w:cstheme="minorHAnsi"/>
          <w:b/>
          <w:bCs/>
          <w:lang w:val="en-US"/>
        </w:rPr>
        <w:t>nanomedicine</w:t>
      </w:r>
      <w:proofErr w:type="spellEnd"/>
      <w:r w:rsidRPr="00DE5FA8">
        <w:rPr>
          <w:rFonts w:asciiTheme="minorHAnsi" w:hAnsiTheme="minorHAnsi" w:cstheme="minorHAnsi"/>
          <w:b/>
          <w:bCs/>
          <w:lang w:val="en-US"/>
        </w:rPr>
        <w:t>" project</w:t>
      </w:r>
    </w:p>
    <w:p w14:paraId="494887C8" w14:textId="740C75BD" w:rsidR="50CC6A23" w:rsidRPr="00DE5FA8" w:rsidRDefault="00DE5FA8" w:rsidP="00DE5FA8">
      <w:pPr>
        <w:jc w:val="center"/>
        <w:rPr>
          <w:rFonts w:asciiTheme="minorHAnsi" w:hAnsiTheme="minorHAnsi" w:cstheme="minorBidi"/>
          <w:b/>
          <w:bCs/>
          <w:lang w:val="en-US"/>
        </w:rPr>
      </w:pPr>
      <w:r w:rsidRPr="00DE5FA8">
        <w:rPr>
          <w:rFonts w:asciiTheme="minorHAnsi" w:hAnsiTheme="minorHAnsi" w:cstheme="minorHAnsi"/>
          <w:b/>
          <w:bCs/>
          <w:lang w:val="en-US"/>
        </w:rPr>
        <w:t>number UMO-2024/54/E/ST11/00142</w:t>
      </w:r>
    </w:p>
    <w:p w14:paraId="5C14C44C" w14:textId="77777777" w:rsidR="00551BF6" w:rsidRPr="00DE5FA8" w:rsidRDefault="00551BF6" w:rsidP="00A46254">
      <w:pPr>
        <w:jc w:val="center"/>
        <w:rPr>
          <w:rFonts w:asciiTheme="minorHAnsi" w:hAnsiTheme="minorHAnsi" w:cstheme="minorHAnsi"/>
          <w:b/>
          <w:bCs/>
          <w:lang w:val="en-US"/>
        </w:rPr>
      </w:pPr>
    </w:p>
    <w:p w14:paraId="23BB6D7B" w14:textId="77777777" w:rsidR="00471682" w:rsidRPr="00DE5FA8" w:rsidRDefault="00471682" w:rsidP="00A46254">
      <w:pPr>
        <w:jc w:val="center"/>
        <w:rPr>
          <w:rFonts w:asciiTheme="minorHAnsi" w:hAnsiTheme="minorHAnsi" w:cstheme="minorHAnsi"/>
          <w:b/>
          <w:bCs/>
          <w:lang w:val="en-US"/>
        </w:rPr>
      </w:pPr>
    </w:p>
    <w:p w14:paraId="6863C14D" w14:textId="77777777" w:rsidR="00471682" w:rsidRPr="0047421D"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47421D">
        <w:rPr>
          <w:rFonts w:asciiTheme="minorHAnsi" w:hAnsiTheme="minorHAnsi" w:cstheme="minorHAnsi"/>
          <w:b/>
          <w:bCs/>
          <w:lang w:val="en-US"/>
        </w:rPr>
        <w:t>Basic information</w:t>
      </w:r>
    </w:p>
    <w:p w14:paraId="55FB9AF6" w14:textId="77777777" w:rsidR="00F721C6" w:rsidRPr="0047421D" w:rsidRDefault="00F721C6">
      <w:pPr>
        <w:jc w:val="both"/>
        <w:rPr>
          <w:rFonts w:asciiTheme="minorHAnsi" w:hAnsiTheme="minorHAnsi" w:cstheme="minorHAnsi"/>
          <w:b/>
          <w:bCs/>
          <w:lang w:val="en-US"/>
        </w:rPr>
      </w:pPr>
    </w:p>
    <w:p w14:paraId="6B32966D" w14:textId="77777777" w:rsidR="007D090B" w:rsidRPr="0047421D" w:rsidRDefault="007D090B" w:rsidP="00A46254">
      <w:pPr>
        <w:jc w:val="both"/>
        <w:rPr>
          <w:rFonts w:asciiTheme="minorHAnsi" w:hAnsiTheme="minorHAnsi" w:cstheme="minorHAnsi"/>
          <w:b/>
          <w:bCs/>
          <w:sz w:val="20"/>
          <w:szCs w:val="20"/>
          <w:lang w:val="en-US"/>
        </w:rPr>
      </w:pPr>
    </w:p>
    <w:p w14:paraId="0EC1C44B" w14:textId="77777777" w:rsidR="00275CE7" w:rsidRPr="00DE5FA8" w:rsidRDefault="004D6C79" w:rsidP="7C840F15">
      <w:pPr>
        <w:numPr>
          <w:ilvl w:val="0"/>
          <w:numId w:val="11"/>
        </w:numPr>
        <w:ind w:left="0"/>
        <w:jc w:val="both"/>
        <w:rPr>
          <w:rFonts w:asciiTheme="minorHAnsi" w:hAnsiTheme="minorHAnsi" w:cstheme="minorBidi"/>
          <w:b/>
          <w:bCs/>
          <w:color w:val="000000" w:themeColor="text1"/>
        </w:rPr>
      </w:pPr>
      <w:proofErr w:type="spellStart"/>
      <w:r w:rsidRPr="00DE5FA8">
        <w:rPr>
          <w:rFonts w:asciiTheme="minorHAnsi" w:hAnsiTheme="minorHAnsi" w:cstheme="minorBidi"/>
          <w:b/>
          <w:bCs/>
          <w:color w:val="000000" w:themeColor="text1"/>
        </w:rPr>
        <w:t>Research</w:t>
      </w:r>
      <w:proofErr w:type="spellEnd"/>
      <w:r w:rsidRPr="00DE5FA8">
        <w:rPr>
          <w:rFonts w:asciiTheme="minorHAnsi" w:hAnsiTheme="minorHAnsi" w:cstheme="minorBidi"/>
          <w:b/>
          <w:bCs/>
          <w:color w:val="000000" w:themeColor="text1"/>
        </w:rPr>
        <w:t xml:space="preserve"> </w:t>
      </w:r>
      <w:proofErr w:type="spellStart"/>
      <w:r w:rsidR="00275CE7" w:rsidRPr="00DE5FA8">
        <w:rPr>
          <w:rFonts w:asciiTheme="minorHAnsi" w:hAnsiTheme="minorHAnsi" w:cstheme="minorBidi"/>
          <w:b/>
          <w:bCs/>
          <w:color w:val="000000" w:themeColor="text1"/>
        </w:rPr>
        <w:t>discipline</w:t>
      </w:r>
      <w:proofErr w:type="spellEnd"/>
      <w:r w:rsidR="00275CE7" w:rsidRPr="00DE5FA8">
        <w:rPr>
          <w:rFonts w:asciiTheme="minorHAnsi" w:hAnsiTheme="minorHAnsi" w:cstheme="minorBidi"/>
          <w:b/>
          <w:bCs/>
          <w:color w:val="000000" w:themeColor="text1"/>
        </w:rPr>
        <w:t xml:space="preserve"> </w:t>
      </w:r>
      <w:r w:rsidRPr="00DE5FA8">
        <w:rPr>
          <w:rFonts w:asciiTheme="minorHAnsi" w:hAnsiTheme="minorHAnsi" w:cstheme="minorBidi"/>
          <w:b/>
          <w:bCs/>
          <w:color w:val="000000" w:themeColor="text1"/>
        </w:rPr>
        <w:t>(</w:t>
      </w:r>
      <w:proofErr w:type="spellStart"/>
      <w:r w:rsidRPr="00DE5FA8">
        <w:rPr>
          <w:rFonts w:asciiTheme="minorHAnsi" w:hAnsiTheme="minorHAnsi" w:cstheme="minorBidi"/>
          <w:b/>
          <w:bCs/>
          <w:color w:val="000000" w:themeColor="text1"/>
        </w:rPr>
        <w:t>research</w:t>
      </w:r>
      <w:proofErr w:type="spellEnd"/>
      <w:r w:rsidRPr="00DE5FA8">
        <w:rPr>
          <w:rFonts w:asciiTheme="minorHAnsi" w:hAnsiTheme="minorHAnsi" w:cstheme="minorBidi"/>
          <w:b/>
          <w:bCs/>
          <w:color w:val="000000" w:themeColor="text1"/>
        </w:rPr>
        <w:t xml:space="preserve"> field)</w:t>
      </w:r>
      <w:r w:rsidR="00275CE7" w:rsidRPr="00DE5FA8">
        <w:rPr>
          <w:rFonts w:asciiTheme="minorHAnsi" w:hAnsiTheme="minorHAnsi" w:cstheme="minorBidi"/>
          <w:b/>
          <w:bCs/>
          <w:color w:val="000000" w:themeColor="text1"/>
        </w:rPr>
        <w:t xml:space="preserve">: </w:t>
      </w:r>
    </w:p>
    <w:p w14:paraId="467AE63B" w14:textId="77777777" w:rsidR="00DE5FA8" w:rsidRPr="00DE5FA8" w:rsidRDefault="00DE5FA8" w:rsidP="00A46254">
      <w:pPr>
        <w:jc w:val="both"/>
        <w:rPr>
          <w:rFonts w:asciiTheme="minorHAnsi" w:hAnsiTheme="minorHAnsi" w:cstheme="minorBidi"/>
          <w:color w:val="000000" w:themeColor="text1"/>
          <w:sz w:val="20"/>
          <w:szCs w:val="20"/>
          <w:lang w:val="en-US"/>
        </w:rPr>
      </w:pPr>
    </w:p>
    <w:p w14:paraId="61659276" w14:textId="23B748F9" w:rsidR="00471682" w:rsidRDefault="00DE5FA8" w:rsidP="00DE5FA8">
      <w:pPr>
        <w:rPr>
          <w:rFonts w:asciiTheme="minorHAnsi" w:hAnsiTheme="minorHAnsi" w:cstheme="minorBidi"/>
          <w:lang w:val="en-US"/>
        </w:rPr>
      </w:pPr>
      <w:r w:rsidRPr="00DE5FA8">
        <w:rPr>
          <w:rFonts w:asciiTheme="minorHAnsi" w:hAnsiTheme="minorHAnsi" w:cstheme="minorBidi"/>
          <w:lang w:val="en-US"/>
        </w:rPr>
        <w:t>Chemical sciences, materials engineering</w:t>
      </w:r>
    </w:p>
    <w:p w14:paraId="49773659" w14:textId="77777777" w:rsidR="00DE5FA8" w:rsidRPr="00DE5FA8" w:rsidRDefault="00DE5FA8" w:rsidP="00DE5FA8">
      <w:pPr>
        <w:rPr>
          <w:rFonts w:asciiTheme="minorHAnsi" w:hAnsiTheme="minorHAnsi" w:cstheme="minorBidi"/>
          <w:lang w:val="en-US"/>
        </w:rPr>
      </w:pPr>
    </w:p>
    <w:p w14:paraId="10B0ACA2" w14:textId="705F119F" w:rsidR="001D699D" w:rsidRPr="00DE5FA8" w:rsidRDefault="0023391B" w:rsidP="7C840F15">
      <w:pPr>
        <w:numPr>
          <w:ilvl w:val="0"/>
          <w:numId w:val="11"/>
        </w:numPr>
        <w:ind w:left="0"/>
        <w:jc w:val="both"/>
        <w:rPr>
          <w:rFonts w:asciiTheme="minorHAnsi" w:hAnsiTheme="minorHAnsi" w:cstheme="minorBidi"/>
          <w:b/>
          <w:bCs/>
          <w:color w:val="000000" w:themeColor="text1"/>
          <w:lang w:val="en-US"/>
        </w:rPr>
      </w:pPr>
      <w:r w:rsidRPr="00DE5FA8">
        <w:rPr>
          <w:rFonts w:asciiTheme="minorHAnsi" w:hAnsiTheme="minorHAnsi" w:cstheme="minorBidi"/>
          <w:b/>
          <w:bCs/>
          <w:color w:val="000000" w:themeColor="text1"/>
          <w:lang w:val="en-US"/>
        </w:rPr>
        <w:t>Number of work</w:t>
      </w:r>
      <w:r w:rsidR="004D6C79" w:rsidRPr="00DE5FA8">
        <w:rPr>
          <w:rFonts w:asciiTheme="minorHAnsi" w:hAnsiTheme="minorHAnsi" w:cstheme="minorBidi"/>
          <w:b/>
          <w:bCs/>
          <w:color w:val="000000" w:themeColor="text1"/>
          <w:lang w:val="en-US"/>
        </w:rPr>
        <w:t xml:space="preserve"> </w:t>
      </w:r>
      <w:r w:rsidR="00DF7C9B" w:rsidRPr="00DE5FA8">
        <w:rPr>
          <w:rFonts w:asciiTheme="minorHAnsi" w:hAnsiTheme="minorHAnsi" w:cstheme="minorBidi"/>
          <w:b/>
          <w:bCs/>
          <w:color w:val="000000" w:themeColor="text1"/>
          <w:lang w:val="en-US"/>
        </w:rPr>
        <w:t>hours per week</w:t>
      </w:r>
      <w:r w:rsidR="00DE5FA8">
        <w:rPr>
          <w:rFonts w:asciiTheme="minorHAnsi" w:hAnsiTheme="minorHAnsi" w:cstheme="minorBidi"/>
          <w:b/>
          <w:bCs/>
          <w:color w:val="000000" w:themeColor="text1"/>
          <w:lang w:val="en-US"/>
        </w:rPr>
        <w:t>,</w:t>
      </w:r>
      <w:r w:rsidR="00DF7C9B" w:rsidRPr="00DE5FA8">
        <w:rPr>
          <w:rFonts w:asciiTheme="minorHAnsi" w:hAnsiTheme="minorHAnsi" w:cstheme="minorBidi"/>
          <w:b/>
          <w:bCs/>
          <w:color w:val="000000" w:themeColor="text1"/>
          <w:lang w:val="en-US"/>
        </w:rPr>
        <w:t xml:space="preserve"> </w:t>
      </w:r>
      <w:r w:rsidRPr="00DE5FA8">
        <w:rPr>
          <w:rFonts w:asciiTheme="minorHAnsi" w:hAnsiTheme="minorHAnsi" w:cstheme="minorBidi"/>
          <w:b/>
          <w:bCs/>
          <w:color w:val="000000" w:themeColor="text1"/>
          <w:lang w:val="en-US"/>
        </w:rPr>
        <w:t xml:space="preserve">including </w:t>
      </w:r>
      <w:r w:rsidR="598A0493" w:rsidRPr="00DE5FA8">
        <w:rPr>
          <w:rFonts w:asciiTheme="minorHAnsi" w:hAnsiTheme="minorHAnsi" w:cstheme="minorBidi"/>
          <w:b/>
          <w:bCs/>
          <w:color w:val="000000" w:themeColor="text1"/>
          <w:lang w:val="en-US"/>
        </w:rPr>
        <w:t>a task-based work schedule</w:t>
      </w:r>
      <w:r w:rsidRPr="00DE5FA8">
        <w:rPr>
          <w:rFonts w:asciiTheme="minorHAnsi" w:hAnsiTheme="minorHAnsi" w:cstheme="minorBidi"/>
          <w:b/>
          <w:bCs/>
          <w:color w:val="000000" w:themeColor="text1"/>
          <w:lang w:val="en-US"/>
        </w:rPr>
        <w:t xml:space="preserve"> (if applicable)</w:t>
      </w:r>
      <w:r w:rsidR="00DF7C9B" w:rsidRPr="00DE5FA8">
        <w:rPr>
          <w:rFonts w:asciiTheme="minorHAnsi" w:hAnsiTheme="minorHAnsi" w:cstheme="minorBidi"/>
          <w:b/>
          <w:bCs/>
          <w:color w:val="000000" w:themeColor="text1"/>
          <w:lang w:val="en-US"/>
        </w:rPr>
        <w:t xml:space="preserve">: </w:t>
      </w:r>
    </w:p>
    <w:p w14:paraId="36721621" w14:textId="77777777" w:rsidR="00DE5FA8" w:rsidRPr="00DE5FA8" w:rsidRDefault="00DE5FA8" w:rsidP="00DE5FA8">
      <w:pPr>
        <w:rPr>
          <w:rFonts w:asciiTheme="minorHAnsi" w:hAnsiTheme="minorHAnsi" w:cstheme="minorBidi"/>
          <w:color w:val="000000" w:themeColor="text1"/>
          <w:sz w:val="20"/>
          <w:szCs w:val="20"/>
          <w:lang w:val="en-US"/>
        </w:rPr>
      </w:pPr>
    </w:p>
    <w:p w14:paraId="55FD7C28" w14:textId="27486D53" w:rsidR="00264030" w:rsidRDefault="00DE5FA8" w:rsidP="00DE5FA8">
      <w:pPr>
        <w:rPr>
          <w:rFonts w:asciiTheme="minorHAnsi" w:hAnsiTheme="minorHAnsi" w:cstheme="minorBidi"/>
          <w:lang w:val="en-US"/>
        </w:rPr>
      </w:pPr>
      <w:r w:rsidRPr="00DE5FA8">
        <w:rPr>
          <w:rFonts w:asciiTheme="minorHAnsi" w:hAnsiTheme="minorHAnsi" w:cstheme="minorBidi"/>
          <w:lang w:val="en-US"/>
        </w:rPr>
        <w:t>Full-time, 40 hours per week on a task-based work schedule</w:t>
      </w:r>
    </w:p>
    <w:p w14:paraId="2096D3A2" w14:textId="77777777" w:rsidR="00DE5FA8" w:rsidRPr="00DE5FA8" w:rsidRDefault="00DE5FA8" w:rsidP="00DE5FA8">
      <w:pPr>
        <w:rPr>
          <w:rFonts w:asciiTheme="minorHAnsi" w:hAnsiTheme="minorHAnsi" w:cstheme="minorBidi"/>
          <w:lang w:val="en-US"/>
        </w:rPr>
      </w:pPr>
    </w:p>
    <w:p w14:paraId="731EA896" w14:textId="5E01AAAB" w:rsidR="00DE5FA8" w:rsidRPr="00DE5FA8" w:rsidRDefault="0023391B" w:rsidP="00DE5FA8">
      <w:pPr>
        <w:numPr>
          <w:ilvl w:val="0"/>
          <w:numId w:val="11"/>
        </w:numPr>
        <w:ind w:left="0"/>
        <w:jc w:val="both"/>
        <w:rPr>
          <w:rFonts w:asciiTheme="minorHAnsi" w:hAnsiTheme="minorHAnsi" w:cstheme="minorHAnsi"/>
          <w:bCs/>
          <w:color w:val="000000" w:themeColor="text1"/>
          <w:sz w:val="20"/>
          <w:szCs w:val="20"/>
          <w:lang w:val="en-US"/>
        </w:rPr>
      </w:pPr>
      <w:r w:rsidRPr="00DE5FA8">
        <w:rPr>
          <w:rFonts w:asciiTheme="minorHAnsi" w:hAnsiTheme="minorHAnsi" w:cstheme="minorBidi"/>
          <w:b/>
          <w:bCs/>
          <w:color w:val="000000" w:themeColor="text1"/>
          <w:lang w:val="en-US"/>
        </w:rPr>
        <w:t xml:space="preserve">Type of </w:t>
      </w:r>
      <w:r w:rsidR="001D699D" w:rsidRPr="00DE5FA8">
        <w:rPr>
          <w:rFonts w:asciiTheme="minorHAnsi" w:hAnsiTheme="minorHAnsi" w:cstheme="minorBidi"/>
          <w:b/>
          <w:bCs/>
          <w:color w:val="000000" w:themeColor="text1"/>
          <w:lang w:val="en-US"/>
        </w:rPr>
        <w:t xml:space="preserve">employment </w:t>
      </w:r>
      <w:r w:rsidRPr="00DE5FA8">
        <w:rPr>
          <w:rFonts w:asciiTheme="minorHAnsi" w:hAnsiTheme="minorHAnsi" w:cstheme="minorBidi"/>
          <w:b/>
          <w:bCs/>
          <w:color w:val="000000" w:themeColor="text1"/>
          <w:lang w:val="en-US"/>
        </w:rPr>
        <w:t xml:space="preserve">contract </w:t>
      </w:r>
      <w:r w:rsidR="00B33510" w:rsidRPr="00DE5FA8">
        <w:rPr>
          <w:rFonts w:asciiTheme="minorHAnsi" w:hAnsiTheme="minorHAnsi" w:cstheme="minorBidi"/>
          <w:b/>
          <w:bCs/>
          <w:color w:val="000000" w:themeColor="text1"/>
          <w:lang w:val="en-US"/>
        </w:rPr>
        <w:t>and expected duration of employment</w:t>
      </w:r>
      <w:r w:rsidRPr="00DE5FA8">
        <w:rPr>
          <w:rFonts w:asciiTheme="minorHAnsi" w:hAnsiTheme="minorHAnsi" w:cstheme="minorBidi"/>
          <w:b/>
          <w:bCs/>
          <w:color w:val="000000" w:themeColor="text1"/>
          <w:lang w:val="en-US"/>
        </w:rPr>
        <w:t xml:space="preserve">, i.e.: </w:t>
      </w:r>
    </w:p>
    <w:p w14:paraId="18FB8FEF" w14:textId="77777777" w:rsidR="00DE5FA8" w:rsidRPr="00DE5FA8" w:rsidRDefault="00DE5FA8" w:rsidP="00DE5FA8">
      <w:pPr>
        <w:jc w:val="both"/>
        <w:rPr>
          <w:rFonts w:asciiTheme="minorHAnsi" w:hAnsiTheme="minorHAnsi" w:cstheme="minorBidi"/>
          <w:b/>
          <w:bCs/>
          <w:color w:val="000000" w:themeColor="text1"/>
          <w:lang w:val="en-US"/>
        </w:rPr>
      </w:pPr>
    </w:p>
    <w:p w14:paraId="02CD2047" w14:textId="1DF269BF" w:rsidR="00EC5FC6" w:rsidRPr="00DE5FA8" w:rsidRDefault="00DE5FA8" w:rsidP="00DE5FA8">
      <w:pPr>
        <w:rPr>
          <w:rFonts w:asciiTheme="minorHAnsi" w:hAnsiTheme="minorHAnsi" w:cstheme="minorBidi"/>
          <w:lang w:val="en-US"/>
        </w:rPr>
      </w:pPr>
      <w:r w:rsidRPr="00DE5FA8">
        <w:rPr>
          <w:rFonts w:asciiTheme="minorHAnsi" w:hAnsiTheme="minorHAnsi" w:cstheme="minorBidi"/>
          <w:lang w:val="en-US"/>
        </w:rPr>
        <w:t>fixed-term employment contract for 1 year</w:t>
      </w:r>
    </w:p>
    <w:p w14:paraId="77CF77DC" w14:textId="77777777" w:rsidR="00DE5FA8" w:rsidRPr="00DE5FA8" w:rsidRDefault="00DE5FA8" w:rsidP="00DE5FA8">
      <w:pPr>
        <w:jc w:val="both"/>
        <w:rPr>
          <w:rFonts w:asciiTheme="minorHAnsi" w:hAnsiTheme="minorHAnsi" w:cstheme="minorHAnsi"/>
          <w:bCs/>
          <w:color w:val="000000" w:themeColor="text1"/>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45A7BD83" w14:textId="1B6DC3D2" w:rsidR="00EC5FC6" w:rsidRDefault="00EC5FC6" w:rsidP="005035E0">
      <w:pPr>
        <w:jc w:val="both"/>
        <w:rPr>
          <w:rFonts w:asciiTheme="minorHAnsi" w:hAnsiTheme="minorHAnsi" w:cstheme="minorBidi"/>
          <w:color w:val="FF0000"/>
          <w:sz w:val="18"/>
          <w:szCs w:val="18"/>
          <w:lang w:val="en-US"/>
        </w:rPr>
      </w:pPr>
    </w:p>
    <w:p w14:paraId="18F07D0A" w14:textId="77777777" w:rsidR="00DE5FA8" w:rsidRPr="003269D0" w:rsidRDefault="00DE5FA8" w:rsidP="00DE5FA8">
      <w:pPr>
        <w:jc w:val="both"/>
        <w:rPr>
          <w:rFonts w:asciiTheme="minorHAnsi" w:hAnsiTheme="minorHAnsi" w:cstheme="minorBidi"/>
        </w:rPr>
      </w:pPr>
      <w:r w:rsidRPr="003269D0">
        <w:rPr>
          <w:rFonts w:asciiTheme="minorHAnsi" w:hAnsiTheme="minorHAnsi" w:cstheme="minorBidi"/>
        </w:rPr>
        <w:t>01.10.2025</w:t>
      </w:r>
    </w:p>
    <w:p w14:paraId="5CFE0AC8" w14:textId="77777777" w:rsidR="00DE5FA8" w:rsidRPr="00DE5FA8" w:rsidRDefault="00DE5FA8"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9A10DDA" w14:textId="7096F11E" w:rsidR="00EC5FC6" w:rsidRDefault="00EC5FC6" w:rsidP="330681B5">
      <w:pPr>
        <w:jc w:val="both"/>
        <w:rPr>
          <w:rFonts w:asciiTheme="minorHAnsi" w:hAnsiTheme="minorHAnsi" w:cstheme="minorBidi"/>
          <w:color w:val="FF0000"/>
          <w:sz w:val="20"/>
          <w:szCs w:val="20"/>
          <w:lang w:val="en-US"/>
        </w:rPr>
      </w:pPr>
    </w:p>
    <w:p w14:paraId="535A2370" w14:textId="4DCF0E28" w:rsidR="00DE5FA8" w:rsidRPr="0047421D" w:rsidRDefault="00DE5FA8" w:rsidP="00DE5FA8">
      <w:pPr>
        <w:jc w:val="both"/>
        <w:rPr>
          <w:rFonts w:asciiTheme="minorHAnsi" w:hAnsiTheme="minorHAnsi" w:cstheme="minorBidi"/>
          <w:lang w:val="en-US"/>
        </w:rPr>
      </w:pPr>
      <w:r w:rsidRPr="0047421D">
        <w:rPr>
          <w:rFonts w:asciiTheme="minorHAnsi" w:hAnsiTheme="minorHAnsi" w:cstheme="minorBidi"/>
          <w:lang w:val="en-US"/>
        </w:rPr>
        <w:t>Adam Mickiewicz University in Poznań, Faculty of Chemistry</w:t>
      </w:r>
    </w:p>
    <w:p w14:paraId="69AD128B" w14:textId="741A9265" w:rsidR="00DE5FA8" w:rsidRPr="00DE5FA8" w:rsidRDefault="00DE5FA8" w:rsidP="00DE5FA8">
      <w:pPr>
        <w:jc w:val="both"/>
        <w:rPr>
          <w:rFonts w:asciiTheme="minorHAnsi" w:hAnsiTheme="minorHAnsi" w:cstheme="minorBidi"/>
        </w:rPr>
      </w:pPr>
      <w:r w:rsidRPr="00DE5FA8">
        <w:rPr>
          <w:rFonts w:asciiTheme="minorHAnsi" w:hAnsiTheme="minorHAnsi" w:cstheme="minorBidi"/>
        </w:rPr>
        <w:t xml:space="preserve">8 University of Poznań </w:t>
      </w:r>
      <w:proofErr w:type="spellStart"/>
      <w:r w:rsidRPr="00DE5FA8">
        <w:rPr>
          <w:rFonts w:asciiTheme="minorHAnsi" w:hAnsiTheme="minorHAnsi" w:cstheme="minorBidi"/>
        </w:rPr>
        <w:t>Street</w:t>
      </w:r>
      <w:proofErr w:type="spellEnd"/>
      <w:r w:rsidRPr="00DE5FA8">
        <w:rPr>
          <w:rFonts w:asciiTheme="minorHAnsi" w:hAnsiTheme="minorHAnsi" w:cstheme="minorBidi"/>
        </w:rPr>
        <w:t>, 61-614 Poznań</w:t>
      </w:r>
    </w:p>
    <w:p w14:paraId="3A6F26FA" w14:textId="77777777" w:rsidR="00DE5FA8" w:rsidRPr="00DE5FA8" w:rsidRDefault="00DE5FA8" w:rsidP="00DE5FA8">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2503A858" w:rsidR="00EC5FC6" w:rsidRDefault="00EC5FC6" w:rsidP="330681B5">
      <w:pPr>
        <w:jc w:val="both"/>
        <w:rPr>
          <w:rFonts w:asciiTheme="minorHAnsi" w:hAnsiTheme="minorHAnsi" w:cstheme="minorBidi"/>
          <w:color w:val="FF0000"/>
          <w:sz w:val="20"/>
          <w:szCs w:val="20"/>
          <w:lang w:val="en-US"/>
        </w:rPr>
      </w:pPr>
    </w:p>
    <w:p w14:paraId="69EF9A1D" w14:textId="77777777" w:rsidR="00DE5FA8" w:rsidRPr="00DE5FA8" w:rsidRDefault="00DE5FA8" w:rsidP="00DE5FA8">
      <w:pPr>
        <w:rPr>
          <w:rFonts w:asciiTheme="minorHAnsi" w:hAnsiTheme="minorHAnsi" w:cstheme="minorBidi"/>
          <w:lang w:val="en-US"/>
        </w:rPr>
      </w:pPr>
      <w:r w:rsidRPr="00DE5FA8">
        <w:rPr>
          <w:rFonts w:asciiTheme="minorHAnsi" w:hAnsiTheme="minorHAnsi" w:cstheme="minorBidi"/>
          <w:lang w:val="en-US"/>
        </w:rPr>
        <w:t xml:space="preserve">8987 </w:t>
      </w:r>
      <w:proofErr w:type="spellStart"/>
      <w:r w:rsidRPr="00DE5FA8">
        <w:rPr>
          <w:rFonts w:asciiTheme="minorHAnsi" w:hAnsiTheme="minorHAnsi" w:cstheme="minorBidi"/>
          <w:lang w:val="en-US"/>
        </w:rPr>
        <w:t>zł</w:t>
      </w:r>
      <w:proofErr w:type="spellEnd"/>
      <w:r w:rsidRPr="00DE5FA8">
        <w:rPr>
          <w:rFonts w:asciiTheme="minorHAnsi" w:hAnsiTheme="minorHAnsi" w:cstheme="minorBidi"/>
          <w:lang w:val="en-US"/>
        </w:rPr>
        <w:t xml:space="preserve"> </w:t>
      </w:r>
      <w:proofErr w:type="spellStart"/>
      <w:r w:rsidRPr="00DE5FA8">
        <w:rPr>
          <w:rFonts w:asciiTheme="minorHAnsi" w:hAnsiTheme="minorHAnsi" w:cstheme="minorBidi"/>
          <w:lang w:val="en-US"/>
        </w:rPr>
        <w:t>brutto</w:t>
      </w:r>
      <w:proofErr w:type="spellEnd"/>
    </w:p>
    <w:p w14:paraId="185E04EC" w14:textId="77777777" w:rsidR="00DE5FA8" w:rsidRPr="00DE5FA8" w:rsidRDefault="00DE5FA8"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4F15A188" w14:textId="77777777" w:rsidR="00DE5FA8" w:rsidRPr="00DE5FA8" w:rsidRDefault="00DE5FA8">
      <w:pPr>
        <w:rPr>
          <w:rFonts w:asciiTheme="minorHAnsi" w:hAnsiTheme="minorHAnsi" w:cstheme="minorBidi"/>
          <w:lang w:val="en-US"/>
        </w:rPr>
      </w:pPr>
    </w:p>
    <w:p w14:paraId="6F1253FE" w14:textId="065AF75E" w:rsidR="002B3676" w:rsidRPr="00DE5FA8" w:rsidRDefault="00DE5FA8">
      <w:pPr>
        <w:rPr>
          <w:rFonts w:asciiTheme="minorHAnsi" w:hAnsiTheme="minorHAnsi" w:cstheme="minorHAnsi"/>
          <w:b/>
          <w:bCs/>
          <w:lang w:val="en-US"/>
        </w:rPr>
      </w:pPr>
      <w:r w:rsidRPr="00DE5FA8">
        <w:rPr>
          <w:rFonts w:asciiTheme="minorHAnsi" w:hAnsiTheme="minorHAnsi" w:cstheme="minorBidi"/>
          <w:lang w:val="en-US"/>
        </w:rPr>
        <w:t xml:space="preserve">Please send electronic applications to the grant manager, </w:t>
      </w:r>
      <w:proofErr w:type="spellStart"/>
      <w:r w:rsidRPr="00DE5FA8">
        <w:rPr>
          <w:rFonts w:asciiTheme="minorHAnsi" w:hAnsiTheme="minorHAnsi" w:cstheme="minorBidi"/>
          <w:lang w:val="en-US"/>
        </w:rPr>
        <w:t>Radoslaw</w:t>
      </w:r>
      <w:proofErr w:type="spellEnd"/>
      <w:r w:rsidRPr="00DE5FA8">
        <w:rPr>
          <w:rFonts w:asciiTheme="minorHAnsi" w:hAnsiTheme="minorHAnsi" w:cstheme="minorBidi"/>
          <w:lang w:val="en-US"/>
        </w:rPr>
        <w:t xml:space="preserve"> </w:t>
      </w:r>
      <w:proofErr w:type="spellStart"/>
      <w:r w:rsidRPr="00DE5FA8">
        <w:rPr>
          <w:rFonts w:asciiTheme="minorHAnsi" w:hAnsiTheme="minorHAnsi" w:cstheme="minorBidi"/>
          <w:lang w:val="en-US"/>
        </w:rPr>
        <w:t>Mrowczynski</w:t>
      </w:r>
      <w:proofErr w:type="spellEnd"/>
      <w:r w:rsidRPr="00DE5FA8">
        <w:rPr>
          <w:rFonts w:asciiTheme="minorHAnsi" w:hAnsiTheme="minorHAnsi" w:cstheme="minorBidi"/>
          <w:lang w:val="en-US"/>
        </w:rPr>
        <w:t xml:space="preserve">, Ph.D., at: radoslaw.mrowczynski@amu.edu.pl. by </w:t>
      </w:r>
      <w:r w:rsidR="0047421D">
        <w:rPr>
          <w:rFonts w:asciiTheme="minorHAnsi" w:hAnsiTheme="minorHAnsi" w:cstheme="minorBidi"/>
          <w:lang w:val="en-US"/>
        </w:rPr>
        <w:t>01</w:t>
      </w:r>
      <w:r w:rsidR="00C311F7">
        <w:rPr>
          <w:rFonts w:asciiTheme="minorHAnsi" w:hAnsiTheme="minorHAnsi" w:cstheme="minorBidi"/>
          <w:lang w:val="en-US"/>
        </w:rPr>
        <w:t>.08.2025</w:t>
      </w:r>
      <w:bookmarkStart w:id="0" w:name="_GoBack"/>
      <w:bookmarkEnd w:id="0"/>
      <w:r w:rsidR="002B3676" w:rsidRPr="00DE5FA8">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DE5FA8">
        <w:rPr>
          <w:rFonts w:asciiTheme="minorHAnsi" w:hAnsiTheme="minorHAnsi" w:cstheme="minorBidi"/>
          <w:lang w:val="en-US"/>
        </w:rPr>
        <w:t xml:space="preserve">Application </w:t>
      </w:r>
      <w:r w:rsidR="00AF6F5F" w:rsidRPr="00DE5FA8">
        <w:rPr>
          <w:rFonts w:asciiTheme="minorHAnsi" w:hAnsiTheme="minorHAnsi" w:cstheme="minorBidi"/>
          <w:lang w:val="en-US"/>
        </w:rPr>
        <w:t xml:space="preserve">form/letter </w:t>
      </w:r>
      <w:r w:rsidRPr="00DE5FA8">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DE5FA8" w:rsidRDefault="00264030" w:rsidP="00A46254">
      <w:pPr>
        <w:pStyle w:val="Akapitzlist"/>
        <w:numPr>
          <w:ilvl w:val="0"/>
          <w:numId w:val="22"/>
        </w:numPr>
        <w:rPr>
          <w:rFonts w:asciiTheme="minorHAnsi" w:eastAsia="Arial" w:hAnsiTheme="minorHAnsi" w:cstheme="minorHAnsi"/>
          <w:lang w:val="en-US"/>
        </w:rPr>
      </w:pPr>
      <w:r w:rsidRPr="00DE5FA8">
        <w:rPr>
          <w:rFonts w:asciiTheme="minorHAnsi" w:hAnsiTheme="minorHAnsi" w:cstheme="minorHAnsi"/>
          <w:lang w:val="en-US"/>
        </w:rPr>
        <w:t xml:space="preserve">Information on </w:t>
      </w:r>
      <w:r w:rsidR="00AF6F5F" w:rsidRPr="00DE5FA8">
        <w:rPr>
          <w:rFonts w:asciiTheme="minorHAnsi" w:hAnsiTheme="minorHAnsi" w:cstheme="minorHAnsi"/>
          <w:lang w:val="en-US"/>
        </w:rPr>
        <w:t xml:space="preserve">the Applicant’s </w:t>
      </w:r>
      <w:r w:rsidRPr="00DE5FA8">
        <w:rPr>
          <w:rFonts w:asciiTheme="minorHAnsi" w:hAnsiTheme="minorHAnsi" w:cstheme="minorHAnsi"/>
          <w:lang w:val="en-US"/>
        </w:rPr>
        <w:t>research, teaching and organizational achievements,</w:t>
      </w:r>
    </w:p>
    <w:p w14:paraId="079B16D0" w14:textId="77777777" w:rsidR="00264030" w:rsidRPr="00DE5FA8" w:rsidRDefault="00264030" w:rsidP="00A46254">
      <w:pPr>
        <w:numPr>
          <w:ilvl w:val="0"/>
          <w:numId w:val="22"/>
        </w:numPr>
        <w:jc w:val="both"/>
        <w:rPr>
          <w:rFonts w:asciiTheme="minorHAnsi" w:hAnsiTheme="minorHAnsi" w:cstheme="minorHAnsi"/>
          <w:bCs/>
          <w:lang w:val="en-US"/>
        </w:rPr>
      </w:pPr>
      <w:r w:rsidRPr="00DE5FA8">
        <w:rPr>
          <w:rFonts w:asciiTheme="minorHAnsi" w:hAnsiTheme="minorHAnsi" w:cstheme="minorHAnsi"/>
          <w:lang w:val="en-US"/>
        </w:rPr>
        <w:t xml:space="preserve">Other documents as determined by the </w:t>
      </w:r>
      <w:r w:rsidR="00910DF2" w:rsidRPr="00DE5FA8">
        <w:rPr>
          <w:rFonts w:asciiTheme="minorHAnsi" w:hAnsiTheme="minorHAnsi" w:cstheme="minorHAnsi"/>
          <w:lang w:val="en-US"/>
        </w:rPr>
        <w:t>competition</w:t>
      </w:r>
      <w:r w:rsidRPr="00DE5FA8">
        <w:rPr>
          <w:rFonts w:asciiTheme="minorHAnsi" w:hAnsiTheme="minorHAnsi" w:cstheme="minorHAnsi"/>
          <w:lang w:val="en-US"/>
        </w:rPr>
        <w:t xml:space="preserve"> committee.</w:t>
      </w:r>
    </w:p>
    <w:p w14:paraId="3DF28AD6" w14:textId="229220AD" w:rsidR="00EC5FC6" w:rsidRPr="00DE5FA8" w:rsidRDefault="00264030" w:rsidP="00DE5FA8">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DE5FA8">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DE5FA8" w:rsidRDefault="00F721C6" w:rsidP="00F721C6">
      <w:pPr>
        <w:jc w:val="both"/>
        <w:rPr>
          <w:rFonts w:asciiTheme="minorHAnsi" w:hAnsiTheme="minorHAnsi" w:cstheme="minorHAnsi"/>
          <w:b/>
          <w:bCs/>
          <w:lang w:val="en-US"/>
        </w:rPr>
      </w:pPr>
    </w:p>
    <w:p w14:paraId="5072CA1C" w14:textId="77777777" w:rsidR="0F42CE69" w:rsidRPr="00DE5FA8"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DE5FA8">
        <w:rPr>
          <w:rFonts w:asciiTheme="minorHAnsi" w:hAnsiTheme="minorHAnsi" w:cstheme="minorHAnsi"/>
          <w:b/>
          <w:bCs/>
          <w:lang w:val="en-US"/>
        </w:rPr>
        <w:t xml:space="preserve">Conditions of the competition determined by the </w:t>
      </w:r>
      <w:r w:rsidR="00910DF2" w:rsidRPr="00DE5FA8">
        <w:rPr>
          <w:rFonts w:asciiTheme="minorHAnsi" w:hAnsiTheme="minorHAnsi" w:cstheme="minorBidi"/>
          <w:b/>
          <w:lang w:val="en-US"/>
        </w:rPr>
        <w:t>competition</w:t>
      </w:r>
      <w:r w:rsidR="00910DF2" w:rsidRPr="00DE5FA8">
        <w:rPr>
          <w:rFonts w:asciiTheme="minorHAnsi" w:hAnsiTheme="minorHAnsi" w:cstheme="minorBidi"/>
          <w:sz w:val="20"/>
          <w:szCs w:val="20"/>
          <w:lang w:val="en-US"/>
        </w:rPr>
        <w:t xml:space="preserve"> </w:t>
      </w:r>
      <w:r w:rsidR="0028598F" w:rsidRPr="00DE5FA8">
        <w:rPr>
          <w:rFonts w:asciiTheme="minorHAnsi" w:hAnsiTheme="minorHAnsi" w:cstheme="minorHAnsi"/>
          <w:b/>
          <w:bCs/>
          <w:lang w:val="en-US"/>
        </w:rPr>
        <w:t>committee</w:t>
      </w:r>
      <w:r w:rsidRPr="00DE5FA8">
        <w:rPr>
          <w:rFonts w:asciiTheme="minorHAnsi" w:hAnsiTheme="minorHAnsi" w:cstheme="minorHAnsi"/>
          <w:b/>
          <w:bCs/>
          <w:lang w:val="en-US"/>
        </w:rPr>
        <w:t xml:space="preserve"> </w:t>
      </w:r>
    </w:p>
    <w:p w14:paraId="5EC0665E" w14:textId="77777777" w:rsidR="57235C37" w:rsidRPr="00DE5FA8" w:rsidRDefault="57235C37" w:rsidP="08E955FD">
      <w:pPr>
        <w:jc w:val="center"/>
        <w:rPr>
          <w:rFonts w:asciiTheme="minorHAnsi" w:hAnsiTheme="minorHAnsi" w:cstheme="minorBidi"/>
          <w:b/>
          <w:bCs/>
          <w:highlight w:val="yellow"/>
          <w:lang w:val="en-US"/>
        </w:rPr>
      </w:pPr>
    </w:p>
    <w:p w14:paraId="162407F5" w14:textId="77777777" w:rsidR="00383F64" w:rsidRPr="00DE5FA8" w:rsidRDefault="00383F64" w:rsidP="08E955FD">
      <w:pPr>
        <w:jc w:val="both"/>
        <w:rPr>
          <w:rFonts w:asciiTheme="minorHAnsi" w:eastAsia="Arial" w:hAnsiTheme="minorHAnsi" w:cstheme="minorBidi"/>
          <w:b/>
          <w:bCs/>
          <w:highlight w:val="yellow"/>
          <w:lang w:val="en-US"/>
        </w:rPr>
      </w:pPr>
    </w:p>
    <w:p w14:paraId="7F51F361" w14:textId="77777777" w:rsidR="00EF29DC" w:rsidRPr="00DE5FA8"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DE5FA8">
        <w:rPr>
          <w:rFonts w:asciiTheme="minorHAnsi" w:hAnsiTheme="minorHAnsi" w:cstheme="minorBidi"/>
          <w:b/>
          <w:bCs/>
          <w:sz w:val="22"/>
          <w:szCs w:val="22"/>
          <w:lang w:val="en-US"/>
        </w:rPr>
        <w:t xml:space="preserve">Determination of qualifications: (researcher profile) according to the </w:t>
      </w:r>
      <w:proofErr w:type="spellStart"/>
      <w:r w:rsidR="00482999" w:rsidRPr="00DE5FA8">
        <w:rPr>
          <w:rFonts w:asciiTheme="minorHAnsi" w:hAnsiTheme="minorHAnsi" w:cstheme="minorBidi"/>
          <w:b/>
          <w:bCs/>
          <w:sz w:val="22"/>
          <w:szCs w:val="22"/>
          <w:lang w:val="en-US"/>
        </w:rPr>
        <w:t>Euraxess</w:t>
      </w:r>
      <w:proofErr w:type="spellEnd"/>
      <w:r w:rsidR="00482999" w:rsidRPr="00DE5FA8">
        <w:rPr>
          <w:rFonts w:asciiTheme="minorHAnsi" w:hAnsiTheme="minorHAnsi" w:cstheme="minorBidi"/>
          <w:b/>
          <w:bCs/>
          <w:sz w:val="22"/>
          <w:szCs w:val="22"/>
          <w:lang w:val="en-US"/>
        </w:rPr>
        <w:t xml:space="preserve"> guidelines</w:t>
      </w:r>
    </w:p>
    <w:p w14:paraId="05F2C4FB" w14:textId="77777777" w:rsidR="00EF29DC" w:rsidRPr="00DE5FA8"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DE5FA8" w:rsidRDefault="0028598F" w:rsidP="4F6698D0">
      <w:pPr>
        <w:pStyle w:val="Akapitzlist"/>
        <w:numPr>
          <w:ilvl w:val="0"/>
          <w:numId w:val="32"/>
        </w:numPr>
        <w:jc w:val="both"/>
        <w:rPr>
          <w:rFonts w:asciiTheme="minorHAnsi" w:hAnsiTheme="minorHAnsi" w:cstheme="minorHAnsi"/>
          <w:lang w:val="en-US"/>
        </w:rPr>
      </w:pPr>
      <w:r w:rsidRPr="00DE5FA8">
        <w:rPr>
          <w:rStyle w:val="Pogrubienie"/>
          <w:rFonts w:asciiTheme="minorHAnsi" w:hAnsiTheme="minorHAnsi" w:cstheme="minorHAnsi"/>
          <w:lang w:val="en-US"/>
        </w:rPr>
        <w:t>(R1)</w:t>
      </w:r>
      <w:r w:rsidRPr="00DE5FA8">
        <w:rPr>
          <w:rFonts w:asciiTheme="minorHAnsi" w:hAnsiTheme="minorHAnsi" w:cstheme="minorHAnsi"/>
          <w:lang w:val="en-US"/>
        </w:rPr>
        <w:t xml:space="preserve"> </w:t>
      </w:r>
      <w:r w:rsidRPr="00DE5FA8">
        <w:rPr>
          <w:rStyle w:val="Pogrubienie"/>
          <w:rFonts w:asciiTheme="minorHAnsi" w:hAnsiTheme="minorHAnsi" w:cstheme="minorHAnsi"/>
          <w:lang w:val="en-US"/>
        </w:rPr>
        <w:t xml:space="preserve">First Stage Researcher </w:t>
      </w:r>
      <w:r w:rsidRPr="00DE5FA8">
        <w:rPr>
          <w:rFonts w:asciiTheme="minorHAnsi" w:hAnsiTheme="minorHAnsi" w:cstheme="minorHAnsi"/>
          <w:lang w:val="en-US"/>
        </w:rPr>
        <w:t>(</w:t>
      </w:r>
      <w:r w:rsidR="00FE2346" w:rsidRPr="00DE5FA8">
        <w:rPr>
          <w:rFonts w:asciiTheme="minorHAnsi" w:hAnsiTheme="minorHAnsi" w:cstheme="minorHAnsi"/>
          <w:lang w:val="en-US"/>
        </w:rPr>
        <w:t>u</w:t>
      </w:r>
      <w:r w:rsidRPr="00DE5FA8">
        <w:rPr>
          <w:rFonts w:asciiTheme="minorHAnsi" w:hAnsiTheme="minorHAnsi" w:cstheme="minorHAnsi"/>
          <w:lang w:val="en-US"/>
        </w:rPr>
        <w:t>p to the point of PhD)</w:t>
      </w:r>
    </w:p>
    <w:p w14:paraId="169D1912" w14:textId="44E6AA5D" w:rsidR="0028598F" w:rsidRPr="00DE5FA8" w:rsidRDefault="00DE5FA8" w:rsidP="4F6698D0">
      <w:pPr>
        <w:pStyle w:val="Akapitzlist"/>
        <w:numPr>
          <w:ilvl w:val="0"/>
          <w:numId w:val="32"/>
        </w:numPr>
        <w:jc w:val="both"/>
        <w:rPr>
          <w:rFonts w:asciiTheme="minorHAnsi" w:hAnsiTheme="minorHAnsi" w:cstheme="minorHAnsi"/>
          <w:lang w:val="en-US"/>
        </w:rPr>
      </w:pPr>
      <w:r>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04F93D3E" wp14:editId="5B4A76A0">
                <wp:simplePos x="0" y="0"/>
                <wp:positionH relativeFrom="column">
                  <wp:posOffset>232319</wp:posOffset>
                </wp:positionH>
                <wp:positionV relativeFrom="paragraph">
                  <wp:posOffset>32915</wp:posOffset>
                </wp:positionV>
                <wp:extent cx="113665" cy="103729"/>
                <wp:effectExtent l="0" t="0" r="19685" b="29845"/>
                <wp:wrapNone/>
                <wp:docPr id="3" name="Łącznik prosty 3"/>
                <wp:cNvGraphicFramePr/>
                <a:graphic xmlns:a="http://schemas.openxmlformats.org/drawingml/2006/main">
                  <a:graphicData uri="http://schemas.microsoft.com/office/word/2010/wordprocessingShape">
                    <wps:wsp>
                      <wps:cNvCnPr/>
                      <wps:spPr>
                        <a:xfrm>
                          <a:off x="0" y="0"/>
                          <a:ext cx="113665" cy="10372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5A7D8"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2.6pt" to="27.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LwQEAALkDAAAOAAAAZHJzL2Uyb0RvYy54bWysU8uO1DAQvCPxD5bvTJKJGCCazB52BRcE&#10;I1g+wOu0J9b6JdtMEm4c+DP4L9pOJosA7QFxceK4qrqr3NlfjVqRM/ggrWlptSkpAcNtJ82ppZ9u&#10;Xz97SUmIzHRMWQMtnSDQq8PTJ/vBNbC1vVUdeIIiJjSDa2kfo2uKIvAeNAsb68DgobBes4hbfyo6&#10;zwZU16rYluWuGKzvnLccQsCvN/MhPWR9IYDH90IEiES1FHuLefV5vUtrcdiz5uSZ6yVf2mD/0IVm&#10;0mDRVeqGRUY+e/mHlJbc22BF3HCrCyuE5JA9oJuq/M3Nx545yF4wnODWmML/k+XvzkdPZNfSmhLD&#10;NF7Rj6/fv/EvRt4TzDXEidQppcGFBsHX5uiXXXBHnyyPwuv0RDNkzMlOa7IwRsLxY1XVu91zSjge&#10;VWX9YvsqaRYPZOdDfANWY82Al6SkScZZw85vQ5yhFwjyUjNz+fwWJwUJrMwHEGgGC9aZnccIrpUn&#10;Z4YD0N1XS9mMTBQhlVpJ5eOkBZtokEdrJW4fJ67oXNGauBK1NNb/jRzHS6tixl9cz16T7TvbTfky&#10;chw4HznQZZbTAP66z/SHP+7wEwAA//8DAFBLAwQUAAYACAAAACEAJJxFz90AAAAGAQAADwAAAGRy&#10;cy9kb3ducmV2LnhtbEyOwUrDQBRF94L/MDzBjdhJYyctMS9FBBcRFGzF9TTzmkQzb0Jmmsa/d1zp&#10;8nIv555iO9teTDT6zjHCcpGAIK6d6bhBeN8/3W5A+KDZ6N4xIXyTh215eVHo3Lgzv9G0C42IEPa5&#10;RmhDGHIpfd2S1X7hBuLYHd1odYhxbKQZ9TnCbS/TJMmk1R3Hh1YP9NhS/bU7WYTP6qNq1M26O76u&#10;1LPeT+qFpwrx+mp+uAcRaA5/Y/jVj+pQRqeDO7Hxoke4y7K4RFApiFirlQJxQEiXCmRZyP/65Q8A&#10;AAD//wMAUEsBAi0AFAAGAAgAAAAhALaDOJL+AAAA4QEAABMAAAAAAAAAAAAAAAAAAAAAAFtDb250&#10;ZW50X1R5cGVzXS54bWxQSwECLQAUAAYACAAAACEAOP0h/9YAAACUAQAACwAAAAAAAAAAAAAAAAAv&#10;AQAAX3JlbHMvLnJlbHNQSwECLQAUAAYACAAAACEAlvrSy8EBAAC5AwAADgAAAAAAAAAAAAAAAAAu&#10;AgAAZHJzL2Uyb0RvYy54bWxQSwECLQAUAAYACAAAACEAJJxFz90AAAAGAQAADwAAAAAAAAAAAAAA&#10;AAAbBAAAZHJzL2Rvd25yZXYueG1sUEsFBgAAAAAEAAQA8wAAACUFAAAAAA==&#10;" strokecolor="black [3200]" strokeweight="1.5pt">
                <v:stroke joinstyle="miter"/>
              </v:line>
            </w:pict>
          </mc:Fallback>
        </mc:AlternateContent>
      </w:r>
      <w:r>
        <w:rPr>
          <w:rFonts w:asciiTheme="minorHAnsi" w:hAnsiTheme="minorHAnsi" w:cstheme="minorHAnsi"/>
          <w:b/>
          <w:bCs/>
          <w:noProof/>
        </w:rPr>
        <mc:AlternateContent>
          <mc:Choice Requires="wps">
            <w:drawing>
              <wp:anchor distT="0" distB="0" distL="114300" distR="114300" simplePos="0" relativeHeight="251660288" behindDoc="0" locked="0" layoutInCell="1" allowOverlap="1" wp14:anchorId="44A8B793" wp14:editId="64E75510">
                <wp:simplePos x="0" y="0"/>
                <wp:positionH relativeFrom="column">
                  <wp:posOffset>232319</wp:posOffset>
                </wp:positionH>
                <wp:positionV relativeFrom="paragraph">
                  <wp:posOffset>32915</wp:posOffset>
                </wp:positionV>
                <wp:extent cx="113665" cy="103729"/>
                <wp:effectExtent l="0" t="0" r="19685" b="29845"/>
                <wp:wrapNone/>
                <wp:docPr id="4" name="Łącznik prosty 4"/>
                <wp:cNvGraphicFramePr/>
                <a:graphic xmlns:a="http://schemas.openxmlformats.org/drawingml/2006/main">
                  <a:graphicData uri="http://schemas.microsoft.com/office/word/2010/wordprocessingShape">
                    <wps:wsp>
                      <wps:cNvCnPr/>
                      <wps:spPr>
                        <a:xfrm flipH="1">
                          <a:off x="0" y="0"/>
                          <a:ext cx="113665" cy="10372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393383" id="Łącznik prosty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2.6pt" to="27.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5YywEAAMMDAAAOAAAAZHJzL2Uyb0RvYy54bWysU8uO1DAQvCPxD5bvTJKZZWCjyexhV8AB&#10;wQjYD/A67Ym1fsk2k4QbB/4M/mvbTiYgQHtAXKzYrqruKnd2V4NW5AQ+SGsaWq1KSsBw20pzbOjt&#10;p1fPXlISIjMtU9ZAQ0cI9Gr/9MmudzWsbWdVC56giAl17xraxejqogi8A83CyjoweCms1yzi1h+L&#10;1rMe1bUq1mW5LXrrW+cthxDw9Ga6pPusLwTw+F6IAJGohmJvMa8+r3dpLfY7Vh89c53kcxvsH7rQ&#10;TBosukjdsMjIZy//kNKSexusiCtudWGFkByyB3RTlb+5+dgxB9kLhhPcElP4f7L83engiWwbekGJ&#10;YRqf6MfX79/4FyPvCeYa4kguUkq9CzWCr83Bz7vgDj5ZHoTXRCjp3uAA5BDQFhlyxuOSMQyRcDys&#10;qs12+5wSjldVuXmxvkzqxSST5JwP8TVYjdUDPpeSJkXAanZ6G+IEPUOQl9qaGslfcVSQwMp8AIG2&#10;sOAms/NAwbXy5MRwFNr7ai6bkYkipFILqXycNGMTDfKQLcT148QFnStaExeilsb6v5HjcG5VTPiz&#10;68lrsn1n2zE/S44DJyUHOk91GsVf95n+89/bPwAAAP//AwBQSwMEFAAGAAgAAAAhAJFqalrbAAAA&#10;BgEAAA8AAABkcnMvZG93bnJldi54bWxMjsFOwzAQRO9I/IO1SNyoU9NEKGRTVVDEpT008AFubOKo&#10;8Tqy3Sb9e8yJHkczevOq9WwHdtE+9I4QlosMmKbWqZ46hO+vj6cXYCFKUnJwpBGuOsC6vr+rZKnc&#10;RAd9aWLHEoRCKRFMjGPJeWiNtjIs3KgpdT/OWxlT9B1XXk4JbgcusqzgVvaUHowc9ZvR7ak5W4RP&#10;sdoJs/H7Jrxf5ynutm5LJ8THh3nzCizqOf6P4U8/qUOdnI7uTCqwAeG5KNISIRfAUp2vcmBHBLHM&#10;gdcVv9WvfwEAAP//AwBQSwECLQAUAAYACAAAACEAtoM4kv4AAADhAQAAEwAAAAAAAAAAAAAAAAAA&#10;AAAAW0NvbnRlbnRfVHlwZXNdLnhtbFBLAQItABQABgAIAAAAIQA4/SH/1gAAAJQBAAALAAAAAAAA&#10;AAAAAAAAAC8BAABfcmVscy8ucmVsc1BLAQItABQABgAIAAAAIQDnsU5YywEAAMMDAAAOAAAAAAAA&#10;AAAAAAAAAC4CAABkcnMvZTJvRG9jLnhtbFBLAQItABQABgAIAAAAIQCRampa2wAAAAYBAAAPAAAA&#10;AAAAAAAAAAAAACUEAABkcnMvZG93bnJldi54bWxQSwUGAAAAAAQABADzAAAALQUAAAAA&#10;" strokecolor="black [3200]" strokeweight="1.5pt">
                <v:stroke joinstyle="miter"/>
              </v:line>
            </w:pict>
          </mc:Fallback>
        </mc:AlternateContent>
      </w:r>
      <w:r w:rsidR="0028598F" w:rsidRPr="00DE5FA8">
        <w:rPr>
          <w:rStyle w:val="Pogrubienie"/>
          <w:rFonts w:asciiTheme="minorHAnsi" w:hAnsiTheme="minorHAnsi" w:cstheme="minorHAnsi"/>
          <w:lang w:val="en-US"/>
        </w:rPr>
        <w:t>(R2)</w:t>
      </w:r>
      <w:r w:rsidR="0028598F" w:rsidRPr="00DE5FA8">
        <w:rPr>
          <w:rFonts w:asciiTheme="minorHAnsi" w:hAnsiTheme="minorHAnsi" w:cstheme="minorHAnsi"/>
          <w:lang w:val="en-US"/>
        </w:rPr>
        <w:t xml:space="preserve"> </w:t>
      </w:r>
      <w:proofErr w:type="spellStart"/>
      <w:r w:rsidR="0028598F" w:rsidRPr="00DE5FA8">
        <w:rPr>
          <w:rStyle w:val="Pogrubienie"/>
          <w:rFonts w:asciiTheme="minorHAnsi" w:hAnsiTheme="minorHAnsi" w:cstheme="minorHAnsi"/>
          <w:lang w:val="en-US"/>
        </w:rPr>
        <w:t>Recognised</w:t>
      </w:r>
      <w:proofErr w:type="spellEnd"/>
      <w:r w:rsidR="0028598F" w:rsidRPr="00DE5FA8">
        <w:rPr>
          <w:rStyle w:val="Pogrubienie"/>
          <w:rFonts w:asciiTheme="minorHAnsi" w:hAnsiTheme="minorHAnsi" w:cstheme="minorHAnsi"/>
          <w:lang w:val="en-US"/>
        </w:rPr>
        <w:t xml:space="preserve"> Researcher </w:t>
      </w:r>
      <w:r w:rsidR="0028598F" w:rsidRPr="00DE5FA8">
        <w:rPr>
          <w:rFonts w:asciiTheme="minorHAnsi" w:hAnsiTheme="minorHAnsi" w:cstheme="minorHAnsi"/>
          <w:lang w:val="en-US"/>
        </w:rPr>
        <w:t>(PhD holders or equivalent who are not yet fully independent)</w:t>
      </w:r>
    </w:p>
    <w:p w14:paraId="23D77A91" w14:textId="77777777" w:rsidR="0028598F" w:rsidRPr="00DE5FA8" w:rsidRDefault="0028598F" w:rsidP="4F6698D0">
      <w:pPr>
        <w:pStyle w:val="Akapitzlist"/>
        <w:numPr>
          <w:ilvl w:val="0"/>
          <w:numId w:val="32"/>
        </w:numPr>
        <w:jc w:val="both"/>
        <w:rPr>
          <w:rFonts w:asciiTheme="minorHAnsi" w:hAnsiTheme="minorHAnsi" w:cstheme="minorHAnsi"/>
          <w:lang w:val="en-US"/>
        </w:rPr>
      </w:pPr>
      <w:r w:rsidRPr="00DE5FA8">
        <w:rPr>
          <w:rStyle w:val="Pogrubienie"/>
          <w:rFonts w:asciiTheme="minorHAnsi" w:hAnsiTheme="minorHAnsi" w:cstheme="minorHAnsi"/>
          <w:lang w:val="en-US"/>
        </w:rPr>
        <w:t>(R3) Established Researcher</w:t>
      </w:r>
      <w:r w:rsidRPr="00DE5FA8">
        <w:rPr>
          <w:rFonts w:asciiTheme="minorHAnsi" w:hAnsiTheme="minorHAnsi" w:cstheme="minorHAnsi"/>
          <w:lang w:val="en-US"/>
        </w:rPr>
        <w:t xml:space="preserve"> (</w:t>
      </w:r>
      <w:r w:rsidR="00FE2346" w:rsidRPr="00DE5FA8">
        <w:rPr>
          <w:rFonts w:asciiTheme="minorHAnsi" w:hAnsiTheme="minorHAnsi" w:cstheme="minorHAnsi"/>
          <w:lang w:val="en-US"/>
        </w:rPr>
        <w:t>r</w:t>
      </w:r>
      <w:r w:rsidRPr="00DE5FA8">
        <w:rPr>
          <w:rFonts w:asciiTheme="minorHAnsi" w:hAnsiTheme="minorHAnsi" w:cstheme="minorHAnsi"/>
          <w:lang w:val="en-US"/>
        </w:rPr>
        <w:t>esearchers who have developed a level of independence)</w:t>
      </w:r>
    </w:p>
    <w:p w14:paraId="1C85DAE7" w14:textId="77777777" w:rsidR="00383F64" w:rsidRPr="00DE5FA8" w:rsidRDefault="0028598F" w:rsidP="001E11CC">
      <w:pPr>
        <w:pStyle w:val="Akapitzlist"/>
        <w:numPr>
          <w:ilvl w:val="0"/>
          <w:numId w:val="32"/>
        </w:numPr>
        <w:jc w:val="both"/>
        <w:rPr>
          <w:rFonts w:asciiTheme="minorHAnsi" w:eastAsia="Arial" w:hAnsiTheme="minorHAnsi" w:cstheme="minorHAnsi"/>
          <w:b/>
          <w:bCs/>
          <w:lang w:val="en-US"/>
        </w:rPr>
      </w:pPr>
      <w:r w:rsidRPr="00DE5FA8">
        <w:rPr>
          <w:rFonts w:asciiTheme="minorHAnsi" w:eastAsia="Arial" w:hAnsiTheme="minorHAnsi" w:cstheme="minorHAnsi"/>
          <w:b/>
          <w:bCs/>
          <w:lang w:val="en-US"/>
        </w:rPr>
        <w:t xml:space="preserve">(R4) </w:t>
      </w:r>
      <w:r w:rsidRPr="00DE5FA8">
        <w:rPr>
          <w:rStyle w:val="Pogrubienie"/>
          <w:rFonts w:asciiTheme="minorHAnsi" w:hAnsiTheme="minorHAnsi" w:cstheme="minorHAnsi"/>
          <w:lang w:val="en-US"/>
        </w:rPr>
        <w:t>Leading Researcher</w:t>
      </w:r>
      <w:r w:rsidRPr="00DE5FA8">
        <w:rPr>
          <w:rFonts w:asciiTheme="minorHAnsi" w:hAnsiTheme="minorHAnsi" w:cstheme="minorHAnsi"/>
          <w:lang w:val="en-US"/>
        </w:rPr>
        <w:t xml:space="preserve"> (</w:t>
      </w:r>
      <w:r w:rsidR="00FE2346" w:rsidRPr="00DE5FA8">
        <w:rPr>
          <w:rFonts w:asciiTheme="minorHAnsi" w:hAnsiTheme="minorHAnsi" w:cstheme="minorHAnsi"/>
          <w:lang w:val="en-US"/>
        </w:rPr>
        <w:t>r</w:t>
      </w:r>
      <w:r w:rsidRPr="00DE5FA8">
        <w:rPr>
          <w:rFonts w:asciiTheme="minorHAnsi" w:hAnsiTheme="minorHAnsi" w:cstheme="minorHAnsi"/>
          <w:lang w:val="en-US"/>
        </w:rPr>
        <w:t>esearchers leading their research area or field)</w:t>
      </w:r>
    </w:p>
    <w:p w14:paraId="562B9BAB" w14:textId="77777777" w:rsidR="0028598F" w:rsidRPr="00DE5FA8" w:rsidRDefault="0028598F" w:rsidP="0028598F">
      <w:pPr>
        <w:pStyle w:val="Akapitzlist"/>
        <w:ind w:left="720"/>
        <w:jc w:val="both"/>
        <w:rPr>
          <w:rFonts w:eastAsia="Arial"/>
          <w:b/>
          <w:bCs/>
          <w:lang w:val="en-US"/>
        </w:rPr>
      </w:pPr>
    </w:p>
    <w:p w14:paraId="61FFE176" w14:textId="32154462" w:rsidR="00EF29DC" w:rsidRPr="00DE5FA8" w:rsidRDefault="00EF29DC" w:rsidP="00EF29DC">
      <w:pPr>
        <w:jc w:val="both"/>
        <w:rPr>
          <w:rFonts w:ascii="Calibri" w:hAnsi="Calibri"/>
          <w:sz w:val="20"/>
          <w:szCs w:val="20"/>
          <w:lang w:val="en-US"/>
        </w:rPr>
      </w:pPr>
      <w:r w:rsidRPr="00DE5FA8">
        <w:rPr>
          <w:rFonts w:ascii="Calibri" w:hAnsi="Calibri"/>
          <w:sz w:val="20"/>
          <w:szCs w:val="20"/>
          <w:lang w:val="en-US"/>
        </w:rPr>
        <w:t>https://euraxess.ec.europa.eu/europe/career-development/training-researchers/research-profiles-descriptors)</w:t>
      </w:r>
    </w:p>
    <w:p w14:paraId="30794CC0" w14:textId="77777777" w:rsidR="00EF29DC" w:rsidRPr="00DE5FA8" w:rsidRDefault="00EF29DC" w:rsidP="00EF29DC">
      <w:pPr>
        <w:jc w:val="both"/>
        <w:rPr>
          <w:rFonts w:asciiTheme="minorHAnsi" w:hAnsiTheme="minorHAnsi" w:cstheme="minorHAnsi"/>
          <w:b/>
          <w:sz w:val="22"/>
          <w:szCs w:val="22"/>
          <w:lang w:val="en-US"/>
        </w:rPr>
      </w:pPr>
    </w:p>
    <w:p w14:paraId="7668CAB5" w14:textId="77777777" w:rsidR="00EF29DC" w:rsidRPr="00DE5FA8"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76911F4D" w14:textId="76AB1729" w:rsidR="00275CE7" w:rsidRDefault="00275CE7" w:rsidP="00A46254">
      <w:pPr>
        <w:jc w:val="both"/>
        <w:rPr>
          <w:rFonts w:asciiTheme="minorHAnsi" w:eastAsia="Arial" w:hAnsiTheme="minorHAnsi" w:cstheme="minorHAnsi"/>
          <w:bCs/>
          <w:color w:val="FF0000"/>
          <w:sz w:val="20"/>
          <w:szCs w:val="20"/>
          <w:lang w:val="en-US"/>
        </w:rPr>
      </w:pPr>
    </w:p>
    <w:p w14:paraId="2E9C3B7B" w14:textId="77777777" w:rsidR="00DE5FA8" w:rsidRPr="00DE5FA8" w:rsidRDefault="00DE5FA8" w:rsidP="00DE5FA8">
      <w:pPr>
        <w:rPr>
          <w:rFonts w:asciiTheme="minorHAnsi" w:hAnsiTheme="minorHAnsi" w:cstheme="minorBidi"/>
          <w:lang w:val="en-US"/>
        </w:rPr>
      </w:pPr>
      <w:r w:rsidRPr="00DE5FA8">
        <w:rPr>
          <w:rFonts w:asciiTheme="minorHAnsi" w:hAnsiTheme="minorHAnsi" w:cstheme="minorBidi"/>
          <w:lang w:val="en-US"/>
        </w:rPr>
        <w:t xml:space="preserve">Participation in the research tasks of the NCN </w:t>
      </w:r>
      <w:proofErr w:type="spellStart"/>
      <w:r w:rsidRPr="00DE5FA8">
        <w:rPr>
          <w:rFonts w:asciiTheme="minorHAnsi" w:hAnsiTheme="minorHAnsi" w:cstheme="minorBidi"/>
          <w:lang w:val="en-US"/>
        </w:rPr>
        <w:t>ChiralCat</w:t>
      </w:r>
      <w:proofErr w:type="spellEnd"/>
      <w:r w:rsidRPr="00DE5FA8">
        <w:rPr>
          <w:rFonts w:asciiTheme="minorHAnsi" w:hAnsiTheme="minorHAnsi" w:cstheme="minorBidi"/>
          <w:lang w:val="en-US"/>
        </w:rPr>
        <w:t xml:space="preserve">-"Induction of chirality in </w:t>
      </w:r>
      <w:proofErr w:type="spellStart"/>
      <w:r w:rsidRPr="00DE5FA8">
        <w:rPr>
          <w:rFonts w:asciiTheme="minorHAnsi" w:hAnsiTheme="minorHAnsi" w:cstheme="minorBidi"/>
          <w:lang w:val="en-US"/>
        </w:rPr>
        <w:t>polycatechol</w:t>
      </w:r>
      <w:proofErr w:type="spellEnd"/>
      <w:r w:rsidRPr="00DE5FA8">
        <w:rPr>
          <w:rFonts w:asciiTheme="minorHAnsi" w:hAnsiTheme="minorHAnsi" w:cstheme="minorBidi"/>
          <w:lang w:val="en-US"/>
        </w:rPr>
        <w:t xml:space="preserve">-based materials - implications for materials engineering and </w:t>
      </w:r>
      <w:proofErr w:type="spellStart"/>
      <w:r w:rsidRPr="00DE5FA8">
        <w:rPr>
          <w:rFonts w:asciiTheme="minorHAnsi" w:hAnsiTheme="minorHAnsi" w:cstheme="minorBidi"/>
          <w:lang w:val="en-US"/>
        </w:rPr>
        <w:t>nanomedicine</w:t>
      </w:r>
      <w:proofErr w:type="spellEnd"/>
      <w:r w:rsidRPr="00DE5FA8">
        <w:rPr>
          <w:rFonts w:asciiTheme="minorHAnsi" w:hAnsiTheme="minorHAnsi" w:cstheme="minorBidi"/>
          <w:lang w:val="en-US"/>
        </w:rPr>
        <w:t>" project</w:t>
      </w:r>
    </w:p>
    <w:p w14:paraId="3AA2B7AC" w14:textId="77777777" w:rsidR="00DE5FA8" w:rsidRPr="00DE5FA8" w:rsidRDefault="00DE5FA8" w:rsidP="00DE5FA8">
      <w:pPr>
        <w:rPr>
          <w:rFonts w:asciiTheme="minorHAnsi" w:hAnsiTheme="minorHAnsi" w:cstheme="minorBidi"/>
          <w:lang w:val="en-US"/>
        </w:rPr>
      </w:pPr>
      <w:r w:rsidRPr="00DE5FA8">
        <w:rPr>
          <w:rFonts w:asciiTheme="minorHAnsi" w:hAnsiTheme="minorHAnsi" w:cstheme="minorBidi"/>
          <w:lang w:val="en-US"/>
        </w:rPr>
        <w:t xml:space="preserve">project contract number UMO-2024/54/E/ST11/00142 head: Dr. </w:t>
      </w:r>
      <w:proofErr w:type="spellStart"/>
      <w:r w:rsidRPr="00DE5FA8">
        <w:rPr>
          <w:rFonts w:asciiTheme="minorHAnsi" w:hAnsiTheme="minorHAnsi" w:cstheme="minorBidi"/>
          <w:lang w:val="en-US"/>
        </w:rPr>
        <w:t>Radoslaw</w:t>
      </w:r>
      <w:proofErr w:type="spellEnd"/>
      <w:r w:rsidRPr="00DE5FA8">
        <w:rPr>
          <w:rFonts w:asciiTheme="minorHAnsi" w:hAnsiTheme="minorHAnsi" w:cstheme="minorBidi"/>
          <w:lang w:val="en-US"/>
        </w:rPr>
        <w:t xml:space="preserve"> </w:t>
      </w:r>
      <w:proofErr w:type="spellStart"/>
      <w:r w:rsidRPr="00DE5FA8">
        <w:rPr>
          <w:rFonts w:asciiTheme="minorHAnsi" w:hAnsiTheme="minorHAnsi" w:cstheme="minorBidi"/>
          <w:lang w:val="en-US"/>
        </w:rPr>
        <w:t>Mrowczynski</w:t>
      </w:r>
      <w:proofErr w:type="spellEnd"/>
      <w:r w:rsidRPr="00DE5FA8">
        <w:rPr>
          <w:rFonts w:asciiTheme="minorHAnsi" w:hAnsiTheme="minorHAnsi" w:cstheme="minorBidi"/>
          <w:lang w:val="en-US"/>
        </w:rPr>
        <w:t>, Prof. UAM.</w:t>
      </w:r>
    </w:p>
    <w:p w14:paraId="1CA4892A" w14:textId="689B66DD" w:rsidR="00DE5FA8" w:rsidRPr="00DE5FA8" w:rsidRDefault="00DE5FA8" w:rsidP="00DE5FA8">
      <w:pPr>
        <w:rPr>
          <w:rFonts w:asciiTheme="minorHAnsi" w:hAnsiTheme="minorHAnsi" w:cstheme="minorBidi"/>
          <w:lang w:val="en-US"/>
        </w:rPr>
      </w:pPr>
      <w:r w:rsidRPr="00DE5FA8">
        <w:rPr>
          <w:rFonts w:asciiTheme="minorHAnsi" w:hAnsiTheme="minorHAnsi" w:cstheme="minorBidi"/>
          <w:lang w:val="en-US"/>
        </w:rPr>
        <w:t xml:space="preserve">The postdoctoral trainee will be involved in the synthesis of chiral nanomaterials based on polyamine </w:t>
      </w:r>
      <w:proofErr w:type="spellStart"/>
      <w:r w:rsidRPr="00DE5FA8">
        <w:rPr>
          <w:rFonts w:asciiTheme="minorHAnsi" w:hAnsiTheme="minorHAnsi" w:cstheme="minorBidi"/>
          <w:lang w:val="en-US"/>
        </w:rPr>
        <w:t>catechols</w:t>
      </w:r>
      <w:proofErr w:type="spellEnd"/>
      <w:r w:rsidRPr="00DE5FA8">
        <w:rPr>
          <w:rFonts w:asciiTheme="minorHAnsi" w:hAnsiTheme="minorHAnsi" w:cstheme="minorBidi"/>
          <w:lang w:val="en-US"/>
        </w:rPr>
        <w:t xml:space="preserve"> and will be responsible for the evaluation of their physical parameters in cooperation with physicists from Adam Mickiewicz University.</w:t>
      </w:r>
    </w:p>
    <w:p w14:paraId="386ABA85" w14:textId="77777777" w:rsidR="00375621" w:rsidRPr="00DE5FA8"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DE5FA8" w:rsidRDefault="70773002" w:rsidP="5FA3EAF4">
      <w:pPr>
        <w:rPr>
          <w:rFonts w:asciiTheme="minorHAnsi" w:eastAsia="Arial" w:hAnsiTheme="minorHAnsi" w:cstheme="minorBidi"/>
          <w:lang w:val="en-US"/>
        </w:rPr>
      </w:pPr>
      <w:r w:rsidRPr="00DE5FA8">
        <w:rPr>
          <w:rFonts w:asciiTheme="minorHAnsi" w:hAnsiTheme="minorHAnsi" w:cstheme="minorBidi"/>
          <w:lang w:val="en-US"/>
        </w:rPr>
        <w:t xml:space="preserve">The competition is open to individuals who meet the requirements specified in </w:t>
      </w:r>
      <w:r w:rsidR="75D123C6" w:rsidRPr="00DE5FA8">
        <w:rPr>
          <w:rFonts w:asciiTheme="minorHAnsi" w:hAnsiTheme="minorHAnsi" w:cstheme="minorBidi"/>
          <w:lang w:val="en-US"/>
        </w:rPr>
        <w:t xml:space="preserve">Article 113 of </w:t>
      </w:r>
      <w:r w:rsidRPr="00DE5FA8">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DE5FA8">
        <w:rPr>
          <w:rFonts w:asciiTheme="minorHAnsi" w:hAnsiTheme="minorHAnsi" w:cstheme="minorBidi"/>
          <w:lang w:val="en-US"/>
        </w:rPr>
        <w:t xml:space="preserve">) and </w:t>
      </w:r>
      <w:r w:rsidR="75D123C6" w:rsidRPr="00DE5FA8">
        <w:rPr>
          <w:rFonts w:asciiTheme="minorHAnsi" w:hAnsiTheme="minorHAnsi" w:cstheme="minorBidi"/>
          <w:lang w:val="en-US"/>
        </w:rPr>
        <w:t>who meet the following requirements</w:t>
      </w:r>
      <w:r w:rsidR="3CF56540" w:rsidRPr="00DE5FA8">
        <w:rPr>
          <w:rFonts w:asciiTheme="minorHAnsi" w:hAnsiTheme="minorHAnsi" w:cstheme="minorBidi"/>
          <w:lang w:val="en-US"/>
        </w:rPr>
        <w:t>:</w:t>
      </w:r>
    </w:p>
    <w:p w14:paraId="305FD0B4" w14:textId="77777777" w:rsidR="00B27485" w:rsidRPr="00DE5FA8" w:rsidRDefault="00B27485" w:rsidP="00145B2F">
      <w:pPr>
        <w:jc w:val="both"/>
        <w:rPr>
          <w:rFonts w:asciiTheme="minorHAnsi" w:hAnsiTheme="minorHAnsi" w:cstheme="minorHAnsi"/>
          <w:lang w:val="en-US"/>
        </w:rPr>
      </w:pPr>
    </w:p>
    <w:p w14:paraId="48814121" w14:textId="1AAF7CA7"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t xml:space="preserve">1. </w:t>
      </w:r>
      <w:r>
        <w:rPr>
          <w:rFonts w:asciiTheme="minorHAnsi" w:hAnsiTheme="minorHAnsi" w:cstheme="minorHAnsi"/>
          <w:lang w:val="en-US"/>
        </w:rPr>
        <w:t>Experience</w:t>
      </w:r>
      <w:r w:rsidRPr="00DE5FA8">
        <w:rPr>
          <w:rFonts w:asciiTheme="minorHAnsi" w:hAnsiTheme="minorHAnsi" w:cstheme="minorHAnsi"/>
          <w:lang w:val="en-US"/>
        </w:rPr>
        <w:t xml:space="preserve"> working with analytical techniques such as UV-Vis, HPLC, MS, FTIR</w:t>
      </w:r>
    </w:p>
    <w:p w14:paraId="21AC7B30" w14:textId="497503E9"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t xml:space="preserve">2. </w:t>
      </w:r>
      <w:r>
        <w:rPr>
          <w:rFonts w:asciiTheme="minorHAnsi" w:hAnsiTheme="minorHAnsi" w:cstheme="minorHAnsi"/>
          <w:lang w:val="en-US"/>
        </w:rPr>
        <w:t>Knowledge</w:t>
      </w:r>
      <w:r w:rsidRPr="00DE5FA8">
        <w:rPr>
          <w:rFonts w:asciiTheme="minorHAnsi" w:hAnsiTheme="minorHAnsi" w:cstheme="minorHAnsi"/>
          <w:lang w:val="en-US"/>
        </w:rPr>
        <w:t xml:space="preserve"> of nanomaterial characterization techniques</w:t>
      </w:r>
      <w:r>
        <w:rPr>
          <w:rFonts w:asciiTheme="minorHAnsi" w:hAnsiTheme="minorHAnsi" w:cstheme="minorHAnsi"/>
          <w:lang w:val="en-US"/>
        </w:rPr>
        <w:t>,</w:t>
      </w:r>
      <w:r w:rsidRPr="00DE5FA8">
        <w:rPr>
          <w:rFonts w:asciiTheme="minorHAnsi" w:hAnsiTheme="minorHAnsi" w:cstheme="minorHAnsi"/>
          <w:lang w:val="en-US"/>
        </w:rPr>
        <w:t xml:space="preserve"> including SEM, TEM, DLS, zeta potential</w:t>
      </w:r>
      <w:r>
        <w:rPr>
          <w:rFonts w:asciiTheme="minorHAnsi" w:hAnsiTheme="minorHAnsi" w:cstheme="minorHAnsi"/>
          <w:lang w:val="en-US"/>
        </w:rPr>
        <w:t>,</w:t>
      </w:r>
      <w:r w:rsidRPr="00DE5FA8">
        <w:rPr>
          <w:rFonts w:asciiTheme="minorHAnsi" w:hAnsiTheme="minorHAnsi" w:cstheme="minorHAnsi"/>
          <w:lang w:val="en-US"/>
        </w:rPr>
        <w:t xml:space="preserve"> is a plus</w:t>
      </w:r>
    </w:p>
    <w:p w14:paraId="70FE9F00" w14:textId="3B207F44"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t xml:space="preserve">3. </w:t>
      </w:r>
      <w:r>
        <w:rPr>
          <w:rFonts w:asciiTheme="minorHAnsi" w:hAnsiTheme="minorHAnsi" w:cstheme="minorHAnsi"/>
          <w:lang w:val="en-US"/>
        </w:rPr>
        <w:t>Knowledge</w:t>
      </w:r>
      <w:r w:rsidRPr="00DE5FA8">
        <w:rPr>
          <w:rFonts w:asciiTheme="minorHAnsi" w:hAnsiTheme="minorHAnsi" w:cstheme="minorHAnsi"/>
          <w:lang w:val="en-US"/>
        </w:rPr>
        <w:t xml:space="preserve"> of </w:t>
      </w:r>
      <w:r>
        <w:rPr>
          <w:rFonts w:asciiTheme="minorHAnsi" w:hAnsiTheme="minorHAnsi" w:cstheme="minorHAnsi"/>
          <w:lang w:val="en-US"/>
        </w:rPr>
        <w:t xml:space="preserve">the </w:t>
      </w:r>
      <w:r w:rsidRPr="00DE5FA8">
        <w:rPr>
          <w:rFonts w:asciiTheme="minorHAnsi" w:hAnsiTheme="minorHAnsi" w:cstheme="minorHAnsi"/>
          <w:lang w:val="en-US"/>
        </w:rPr>
        <w:t xml:space="preserve">theoretical fundamentals of organic chemistry and polymer chemistry  </w:t>
      </w:r>
    </w:p>
    <w:p w14:paraId="7326B689" w14:textId="77777777"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lastRenderedPageBreak/>
        <w:t>4. knowledge of basic laboratory techniques</w:t>
      </w:r>
    </w:p>
    <w:p w14:paraId="2F35A992" w14:textId="77777777"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t>5. knowledge of synthesis of nanomaterials is an added advantage</w:t>
      </w:r>
    </w:p>
    <w:p w14:paraId="38B70CFF" w14:textId="77777777"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t>6. ability to write scientific publications</w:t>
      </w:r>
    </w:p>
    <w:p w14:paraId="617A6D00" w14:textId="77777777"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t xml:space="preserve">7. strong motivation for scientific work, creativity in problem solving, </w:t>
      </w:r>
    </w:p>
    <w:p w14:paraId="30B47517" w14:textId="77777777"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t>8. ability to work in a team</w:t>
      </w:r>
    </w:p>
    <w:p w14:paraId="15FCAFE7" w14:textId="77777777" w:rsidR="00DE5FA8" w:rsidRPr="00DE5FA8" w:rsidRDefault="00DE5FA8" w:rsidP="00DE5FA8">
      <w:pPr>
        <w:jc w:val="both"/>
        <w:rPr>
          <w:rFonts w:asciiTheme="minorHAnsi" w:hAnsiTheme="minorHAnsi" w:cstheme="minorHAnsi"/>
          <w:lang w:val="en-US"/>
        </w:rPr>
      </w:pPr>
      <w:r w:rsidRPr="00DE5FA8">
        <w:rPr>
          <w:rFonts w:asciiTheme="minorHAnsi" w:hAnsiTheme="minorHAnsi" w:cstheme="minorHAnsi"/>
          <w:lang w:val="en-US"/>
        </w:rPr>
        <w:t>9. knowledge of the English language at least to a good degree, spoken and written</w:t>
      </w:r>
    </w:p>
    <w:p w14:paraId="1BD08990" w14:textId="4DE98B19" w:rsidR="00910DF2" w:rsidRPr="00DE5FA8" w:rsidRDefault="00DE5FA8" w:rsidP="08E955FD">
      <w:pPr>
        <w:jc w:val="both"/>
        <w:rPr>
          <w:rFonts w:asciiTheme="minorHAnsi" w:hAnsiTheme="minorHAnsi" w:cstheme="minorBidi"/>
          <w:color w:val="FF0000"/>
          <w:sz w:val="20"/>
          <w:szCs w:val="20"/>
          <w:lang w:val="en-US"/>
        </w:rPr>
      </w:pPr>
      <w:r w:rsidRPr="00DE5FA8">
        <w:rPr>
          <w:rFonts w:asciiTheme="minorHAnsi" w:hAnsiTheme="minorHAnsi" w:cstheme="minorHAnsi"/>
          <w:lang w:val="en-US"/>
        </w:rPr>
        <w:t xml:space="preserve">10. proficiency in the use of computer, MS Office package, graphing programs (e.g. Origin, Sigma Plot, etc.) and chemical formula programs (e.g. </w:t>
      </w:r>
      <w:proofErr w:type="spellStart"/>
      <w:r w:rsidRPr="00DE5FA8">
        <w:rPr>
          <w:rFonts w:asciiTheme="minorHAnsi" w:hAnsiTheme="minorHAnsi" w:cstheme="minorHAnsi"/>
          <w:lang w:val="en-US"/>
        </w:rPr>
        <w:t>ChemOffice</w:t>
      </w:r>
      <w:proofErr w:type="spellEnd"/>
      <w:r w:rsidRPr="00DE5FA8">
        <w:rPr>
          <w:rFonts w:asciiTheme="minorHAnsi" w:hAnsiTheme="minorHAnsi" w:cstheme="minorHAnsi"/>
          <w:lang w:val="en-US"/>
        </w:rPr>
        <w:t>).</w:t>
      </w:r>
    </w:p>
    <w:p w14:paraId="2A3A2777" w14:textId="77777777" w:rsidR="00910DF2" w:rsidRPr="00DE5FA8" w:rsidRDefault="00910DF2" w:rsidP="08E955FD">
      <w:pPr>
        <w:jc w:val="both"/>
        <w:rPr>
          <w:rFonts w:asciiTheme="minorHAnsi" w:hAnsiTheme="minorHAnsi" w:cstheme="minorBidi"/>
          <w:color w:val="FF0000"/>
          <w:sz w:val="20"/>
          <w:szCs w:val="20"/>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5D663D73"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proofErr w:type="spellStart"/>
      <w:r w:rsidR="00DE5FA8">
        <w:rPr>
          <w:rFonts w:asciiTheme="minorHAnsi" w:eastAsia="Arial" w:hAnsiTheme="minorHAnsi" w:cstheme="minorHAnsi"/>
          <w:b/>
          <w:bCs/>
        </w:rPr>
        <w:t>english</w:t>
      </w:r>
      <w:proofErr w:type="spellEnd"/>
      <w:r w:rsidR="00EC0079" w:rsidRPr="00910DF2">
        <w:rPr>
          <w:rFonts w:asciiTheme="minorHAnsi" w:eastAsia="Arial" w:hAnsiTheme="minorHAnsi" w:cstheme="minorHAnsi"/>
          <w:b/>
          <w:bCs/>
        </w:rPr>
        <w:tab/>
      </w:r>
    </w:p>
    <w:p w14:paraId="5B720899" w14:textId="3736EFF4" w:rsidR="007D090B" w:rsidRPr="00DE5FA8" w:rsidRDefault="00910DF2" w:rsidP="00910DF2">
      <w:pPr>
        <w:pStyle w:val="Akapitzlist"/>
        <w:numPr>
          <w:ilvl w:val="3"/>
          <w:numId w:val="3"/>
        </w:numPr>
        <w:jc w:val="both"/>
        <w:rPr>
          <w:rFonts w:asciiTheme="minorHAnsi" w:eastAsia="Arial" w:hAnsiTheme="minorHAnsi" w:cstheme="minorHAnsi"/>
          <w:b/>
          <w:bCs/>
          <w:lang w:val="en-US"/>
        </w:rPr>
      </w:pPr>
      <w:r w:rsidRPr="00DE5FA8">
        <w:rPr>
          <w:rFonts w:asciiTheme="minorHAnsi" w:eastAsia="Arial" w:hAnsiTheme="minorHAnsi" w:cstheme="minorHAnsi"/>
          <w:b/>
          <w:bCs/>
          <w:lang w:val="en-US"/>
        </w:rPr>
        <w:t>L</w:t>
      </w:r>
      <w:r w:rsidR="007D090B" w:rsidRPr="00DE5FA8">
        <w:rPr>
          <w:rFonts w:asciiTheme="minorHAnsi" w:eastAsia="Arial" w:hAnsiTheme="minorHAnsi" w:cstheme="minorHAnsi"/>
          <w:b/>
          <w:bCs/>
          <w:lang w:val="en-US"/>
        </w:rPr>
        <w:t>evel</w:t>
      </w:r>
      <w:r w:rsidRPr="00DE5FA8">
        <w:rPr>
          <w:rFonts w:asciiTheme="minorHAnsi" w:eastAsia="Arial" w:hAnsiTheme="minorHAnsi" w:cstheme="minorHAnsi"/>
          <w:b/>
          <w:bCs/>
          <w:lang w:val="en-US"/>
        </w:rPr>
        <w:t xml:space="preserve">: </w:t>
      </w:r>
      <w:r w:rsidR="007D090B" w:rsidRPr="00DE5FA8">
        <w:rPr>
          <w:rFonts w:asciiTheme="minorHAnsi" w:eastAsia="Arial" w:hAnsiTheme="minorHAnsi" w:cstheme="minorHAnsi"/>
          <w:b/>
          <w:bCs/>
          <w:lang w:val="en-US"/>
        </w:rPr>
        <w:t xml:space="preserve"> </w:t>
      </w:r>
      <w:r w:rsidR="00DE5FA8">
        <w:rPr>
          <w:rFonts w:asciiTheme="minorHAnsi" w:eastAsia="Arial" w:hAnsiTheme="minorHAnsi" w:cstheme="minorHAnsi"/>
          <w:b/>
          <w:bCs/>
          <w:lang w:val="en-US"/>
        </w:rPr>
        <w:t>fluent</w:t>
      </w:r>
    </w:p>
    <w:p w14:paraId="49EE0DE0" w14:textId="51A02F18" w:rsidR="00375621" w:rsidRPr="00DE5FA8" w:rsidRDefault="00EC0079" w:rsidP="00DE5FA8">
      <w:pPr>
        <w:pStyle w:val="Akapitzlist"/>
        <w:ind w:left="720"/>
        <w:jc w:val="both"/>
        <w:rPr>
          <w:rFonts w:asciiTheme="minorHAnsi" w:eastAsia="Arial" w:hAnsiTheme="minorHAnsi" w:cstheme="minorHAnsi"/>
          <w:b/>
          <w:bCs/>
          <w:lang w:val="en-US"/>
        </w:rPr>
      </w:pPr>
      <w:r w:rsidRPr="00DE5FA8">
        <w:rPr>
          <w:rFonts w:asciiTheme="minorHAnsi" w:eastAsia="Arial" w:hAnsiTheme="minorHAnsi" w:cstheme="minorHAnsi"/>
          <w:b/>
          <w:bCs/>
          <w:lang w:val="en-US"/>
        </w:rPr>
        <w:tab/>
      </w:r>
      <w:r w:rsidRPr="00DE5FA8">
        <w:rPr>
          <w:rFonts w:asciiTheme="minorHAnsi" w:eastAsia="Arial" w:hAnsiTheme="minorHAnsi" w:cstheme="minorHAnsi"/>
          <w:b/>
          <w:bCs/>
          <w:lang w:val="en-US"/>
        </w:rPr>
        <w:tab/>
      </w:r>
      <w:r w:rsidRPr="00DE5FA8">
        <w:rPr>
          <w:rFonts w:asciiTheme="minorHAnsi" w:eastAsia="Arial" w:hAnsiTheme="minorHAnsi" w:cstheme="minorHAnsi"/>
          <w:b/>
          <w:bCs/>
          <w:lang w:val="en-US"/>
        </w:rPr>
        <w:tab/>
      </w:r>
      <w:r w:rsidRPr="00DE5FA8">
        <w:rPr>
          <w:rFonts w:asciiTheme="minorHAnsi" w:eastAsia="Arial" w:hAnsiTheme="minorHAnsi" w:cstheme="minorHAnsi"/>
          <w:b/>
          <w:bCs/>
          <w:lang w:val="en-US"/>
        </w:rPr>
        <w:tab/>
      </w:r>
      <w:r w:rsidRPr="00DE5FA8">
        <w:rPr>
          <w:rFonts w:asciiTheme="minorHAnsi" w:eastAsia="Arial" w:hAnsiTheme="minorHAnsi" w:cstheme="minorHAnsi"/>
          <w:b/>
          <w:bCs/>
          <w:lang w:val="en-US"/>
        </w:rPr>
        <w:tab/>
      </w:r>
      <w:r w:rsidRPr="00DE5FA8">
        <w:rPr>
          <w:rFonts w:asciiTheme="minorHAnsi" w:eastAsia="Arial" w:hAnsiTheme="minorHAnsi" w:cstheme="minorHAnsi"/>
          <w:b/>
          <w:bCs/>
          <w:lang w:val="en-US"/>
        </w:rPr>
        <w:tab/>
      </w:r>
    </w:p>
    <w:p w14:paraId="4C971F7E" w14:textId="093B8231" w:rsidR="00264030" w:rsidRDefault="00264030" w:rsidP="6D41A1A5">
      <w:pPr>
        <w:pStyle w:val="Akapitzlist"/>
        <w:numPr>
          <w:ilvl w:val="0"/>
          <w:numId w:val="4"/>
        </w:numPr>
        <w:jc w:val="both"/>
        <w:rPr>
          <w:rFonts w:asciiTheme="minorHAnsi" w:eastAsia="Arial" w:hAnsiTheme="minorHAnsi" w:cstheme="minorHAnsi"/>
          <w:b/>
          <w:bCs/>
          <w:lang w:val="en-US"/>
        </w:rPr>
      </w:pPr>
      <w:r w:rsidRPr="00DE5FA8">
        <w:rPr>
          <w:rFonts w:asciiTheme="minorHAnsi" w:eastAsia="Arial" w:hAnsiTheme="minorHAnsi" w:cstheme="minorHAnsi"/>
          <w:b/>
          <w:bCs/>
          <w:lang w:val="en-US"/>
        </w:rPr>
        <w:t>Required research</w:t>
      </w:r>
      <w:r w:rsidR="00B353FB" w:rsidRPr="00DE5FA8">
        <w:rPr>
          <w:rFonts w:asciiTheme="minorHAnsi" w:eastAsia="Arial" w:hAnsiTheme="minorHAnsi" w:cstheme="minorHAnsi"/>
          <w:b/>
          <w:bCs/>
          <w:lang w:val="en-US"/>
        </w:rPr>
        <w:t xml:space="preserve">, teaching </w:t>
      </w:r>
      <w:r w:rsidR="00910DF2" w:rsidRPr="00DE5FA8">
        <w:rPr>
          <w:rFonts w:asciiTheme="minorHAnsi" w:eastAsia="Arial" w:hAnsiTheme="minorHAnsi" w:cstheme="minorHAnsi"/>
          <w:b/>
          <w:bCs/>
          <w:lang w:val="en-US"/>
        </w:rPr>
        <w:t xml:space="preserve">or mixed </w:t>
      </w:r>
      <w:r w:rsidRPr="00DE5FA8">
        <w:rPr>
          <w:rFonts w:asciiTheme="minorHAnsi" w:eastAsia="Arial" w:hAnsiTheme="minorHAnsi" w:cstheme="minorHAnsi"/>
          <w:b/>
          <w:bCs/>
          <w:lang w:val="en-US"/>
        </w:rPr>
        <w:t>experience</w:t>
      </w:r>
    </w:p>
    <w:p w14:paraId="4AFE3671" w14:textId="76C7DD98" w:rsidR="00DE5FA8" w:rsidRDefault="00DE5FA8" w:rsidP="00DE5FA8">
      <w:pPr>
        <w:jc w:val="both"/>
        <w:rPr>
          <w:rFonts w:asciiTheme="minorHAnsi" w:eastAsia="Arial" w:hAnsiTheme="minorHAnsi" w:cstheme="minorHAnsi"/>
          <w:b/>
          <w:bCs/>
          <w:lang w:val="en-US"/>
        </w:rPr>
      </w:pPr>
    </w:p>
    <w:p w14:paraId="6C8D0674" w14:textId="4B6A707B" w:rsidR="00DE5FA8" w:rsidRDefault="00DE5FA8" w:rsidP="00DE5FA8">
      <w:pPr>
        <w:jc w:val="both"/>
        <w:rPr>
          <w:rFonts w:asciiTheme="minorHAnsi" w:eastAsia="Arial" w:hAnsiTheme="minorHAnsi" w:cstheme="minorHAnsi"/>
          <w:b/>
          <w:bCs/>
          <w:lang w:val="en-US"/>
        </w:rPr>
      </w:pPr>
      <w:r>
        <w:rPr>
          <w:rFonts w:asciiTheme="minorHAnsi" w:eastAsia="Arial" w:hAnsiTheme="minorHAnsi" w:cstheme="minorHAnsi"/>
          <w:b/>
          <w:bCs/>
          <w:lang w:val="en-US"/>
        </w:rPr>
        <w:t xml:space="preserve"> Not applicable</w:t>
      </w:r>
    </w:p>
    <w:p w14:paraId="52CC0F5D" w14:textId="77777777" w:rsidR="00DE5FA8" w:rsidRPr="00DE5FA8" w:rsidRDefault="00DE5FA8" w:rsidP="00DE5FA8">
      <w:pPr>
        <w:jc w:val="both"/>
        <w:rPr>
          <w:rFonts w:asciiTheme="minorHAnsi" w:eastAsia="Arial" w:hAnsiTheme="minorHAnsi" w:cstheme="minorHAnsi"/>
          <w:b/>
          <w:bCs/>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DE5FA8" w:rsidRDefault="00DF7C9B" w:rsidP="4F6698D0">
      <w:pPr>
        <w:pStyle w:val="xmsolistparagraph"/>
        <w:numPr>
          <w:ilvl w:val="0"/>
          <w:numId w:val="29"/>
        </w:numPr>
        <w:rPr>
          <w:rFonts w:asciiTheme="minorHAnsi" w:hAnsiTheme="minorHAnsi" w:cstheme="minorBidi"/>
          <w:sz w:val="22"/>
          <w:szCs w:val="22"/>
          <w:lang w:val="en-US"/>
        </w:rPr>
      </w:pPr>
      <w:r w:rsidRPr="00DE5FA8">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DE5FA8" w:rsidRDefault="00DF7C9B" w:rsidP="4F6698D0">
      <w:pPr>
        <w:pStyle w:val="xmsolistparagraph"/>
        <w:numPr>
          <w:ilvl w:val="0"/>
          <w:numId w:val="29"/>
        </w:numPr>
        <w:rPr>
          <w:rFonts w:asciiTheme="minorHAnsi" w:hAnsiTheme="minorHAnsi" w:cstheme="minorBidi"/>
          <w:sz w:val="22"/>
          <w:szCs w:val="22"/>
          <w:lang w:val="en-US"/>
        </w:rPr>
      </w:pPr>
      <w:r w:rsidRPr="00DE5FA8">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1B2F6FD7" w14:textId="77777777" w:rsidR="00471682" w:rsidRDefault="00471682" w:rsidP="4F6698D0">
      <w:pPr>
        <w:rPr>
          <w:rFonts w:asciiTheme="minorHAnsi" w:eastAsia="Arial" w:hAnsiTheme="minorHAnsi" w:cstheme="minorBidi"/>
          <w:b/>
          <w:bCs/>
          <w:color w:val="000000"/>
          <w:sz w:val="22"/>
          <w:szCs w:val="22"/>
        </w:rPr>
      </w:pPr>
    </w:p>
    <w:p w14:paraId="14EFCCCD" w14:textId="08DFB7D5" w:rsidR="00471682" w:rsidRPr="00DE5FA8"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099C1331" w14:textId="77777777" w:rsidR="00DE5FA8" w:rsidRPr="007D090B" w:rsidRDefault="00DE5FA8" w:rsidP="00DE5FA8">
      <w:pPr>
        <w:pStyle w:val="Akapitzlist"/>
        <w:ind w:left="360"/>
        <w:rPr>
          <w:rFonts w:asciiTheme="minorHAnsi" w:eastAsia="Arial" w:hAnsiTheme="minorHAnsi" w:cstheme="minorBidi"/>
          <w:b/>
          <w:bCs/>
          <w:color w:val="000000"/>
        </w:rPr>
      </w:pPr>
    </w:p>
    <w:p w14:paraId="7C876064" w14:textId="77777777" w:rsidR="00DE5FA8" w:rsidRPr="00DE5FA8" w:rsidRDefault="00DE5FA8" w:rsidP="00DE5FA8">
      <w:pPr>
        <w:rPr>
          <w:rFonts w:asciiTheme="minorHAnsi" w:hAnsiTheme="minorHAnsi" w:cstheme="minorBidi"/>
        </w:rPr>
      </w:pPr>
      <w:r w:rsidRPr="00DE5FA8">
        <w:rPr>
          <w:rFonts w:asciiTheme="minorHAnsi" w:hAnsiTheme="minorHAnsi" w:cstheme="minorBidi"/>
        </w:rPr>
        <w:t xml:space="preserve">1. </w:t>
      </w:r>
      <w:proofErr w:type="spellStart"/>
      <w:r w:rsidRPr="00DE5FA8">
        <w:rPr>
          <w:rFonts w:asciiTheme="minorHAnsi" w:hAnsiTheme="minorHAnsi" w:cstheme="minorBidi"/>
        </w:rPr>
        <w:t>publications</w:t>
      </w:r>
      <w:proofErr w:type="spellEnd"/>
    </w:p>
    <w:p w14:paraId="7089C659" w14:textId="77777777" w:rsidR="00DE5FA8" w:rsidRPr="00DE5FA8" w:rsidRDefault="00DE5FA8" w:rsidP="00DE5FA8">
      <w:pPr>
        <w:rPr>
          <w:rFonts w:asciiTheme="minorHAnsi" w:hAnsiTheme="minorHAnsi" w:cstheme="minorBidi"/>
        </w:rPr>
      </w:pPr>
      <w:r w:rsidRPr="00DE5FA8">
        <w:rPr>
          <w:rFonts w:asciiTheme="minorHAnsi" w:hAnsiTheme="minorHAnsi" w:cstheme="minorBidi"/>
        </w:rPr>
        <w:t xml:space="preserve">2. </w:t>
      </w:r>
      <w:proofErr w:type="spellStart"/>
      <w:r w:rsidRPr="00DE5FA8">
        <w:rPr>
          <w:rFonts w:asciiTheme="minorHAnsi" w:hAnsiTheme="minorHAnsi" w:cstheme="minorBidi"/>
        </w:rPr>
        <w:t>conferences</w:t>
      </w:r>
      <w:proofErr w:type="spellEnd"/>
    </w:p>
    <w:p w14:paraId="708B456E" w14:textId="77777777" w:rsidR="00DE5FA8" w:rsidRPr="00DE5FA8" w:rsidRDefault="00DE5FA8" w:rsidP="00DE5FA8">
      <w:pPr>
        <w:rPr>
          <w:rFonts w:asciiTheme="minorHAnsi" w:hAnsiTheme="minorHAnsi" w:cstheme="minorBidi"/>
        </w:rPr>
      </w:pPr>
      <w:r w:rsidRPr="00DE5FA8">
        <w:rPr>
          <w:rFonts w:asciiTheme="minorHAnsi" w:hAnsiTheme="minorHAnsi" w:cstheme="minorBidi"/>
        </w:rPr>
        <w:t xml:space="preserve">3. </w:t>
      </w:r>
      <w:proofErr w:type="spellStart"/>
      <w:r w:rsidRPr="00DE5FA8">
        <w:rPr>
          <w:rFonts w:asciiTheme="minorHAnsi" w:hAnsiTheme="minorHAnsi" w:cstheme="minorBidi"/>
        </w:rPr>
        <w:t>scientific</w:t>
      </w:r>
      <w:proofErr w:type="spellEnd"/>
      <w:r w:rsidRPr="00DE5FA8">
        <w:rPr>
          <w:rFonts w:asciiTheme="minorHAnsi" w:hAnsiTheme="minorHAnsi" w:cstheme="minorBidi"/>
        </w:rPr>
        <w:t xml:space="preserve"> </w:t>
      </w:r>
      <w:proofErr w:type="spellStart"/>
      <w:r w:rsidRPr="00DE5FA8">
        <w:rPr>
          <w:rFonts w:asciiTheme="minorHAnsi" w:hAnsiTheme="minorHAnsi" w:cstheme="minorBidi"/>
        </w:rPr>
        <w:t>internships</w:t>
      </w:r>
      <w:proofErr w:type="spellEnd"/>
    </w:p>
    <w:p w14:paraId="02422F3D" w14:textId="29F38BF7" w:rsidR="007D090B" w:rsidRPr="00DE5FA8" w:rsidRDefault="00DE5FA8" w:rsidP="00DE5FA8">
      <w:pPr>
        <w:rPr>
          <w:rFonts w:asciiTheme="minorHAnsi" w:eastAsia="Arial" w:hAnsiTheme="minorHAnsi" w:cstheme="minorBidi"/>
          <w:b/>
          <w:bCs/>
          <w:color w:val="000000"/>
          <w:highlight w:val="yellow"/>
          <w:lang w:val="en-US"/>
        </w:rPr>
      </w:pPr>
      <w:r w:rsidRPr="00DE5FA8">
        <w:rPr>
          <w:rFonts w:asciiTheme="minorHAnsi" w:hAnsiTheme="minorHAnsi" w:cstheme="minorBidi"/>
          <w:lang w:val="en-US"/>
        </w:rPr>
        <w:t>4. meeting eligibility requirements and interview results</w:t>
      </w:r>
    </w:p>
    <w:p w14:paraId="65DE8769" w14:textId="77777777" w:rsidR="00375621" w:rsidRPr="00DE5FA8"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DE5FA8" w:rsidRDefault="00FE2346" w:rsidP="4F6698D0">
      <w:pPr>
        <w:pStyle w:val="Akapitzlist"/>
        <w:numPr>
          <w:ilvl w:val="0"/>
          <w:numId w:val="28"/>
        </w:numPr>
        <w:rPr>
          <w:rFonts w:asciiTheme="minorHAnsi" w:hAnsiTheme="minorHAnsi" w:cstheme="minorBidi"/>
          <w:lang w:val="en-US"/>
        </w:rPr>
      </w:pPr>
      <w:r w:rsidRPr="00DE5FA8">
        <w:rPr>
          <w:rFonts w:asciiTheme="minorHAnsi" w:hAnsiTheme="minorHAnsi" w:cstheme="minorBidi"/>
          <w:lang w:val="en-US"/>
        </w:rPr>
        <w:t xml:space="preserve">Competition </w:t>
      </w:r>
      <w:r w:rsidR="002B3676" w:rsidRPr="00DE5FA8">
        <w:rPr>
          <w:rFonts w:asciiTheme="minorHAnsi" w:hAnsiTheme="minorHAnsi" w:cstheme="minorBidi"/>
          <w:lang w:val="en-US"/>
        </w:rPr>
        <w:t xml:space="preserve">committee </w:t>
      </w:r>
      <w:r w:rsidRPr="00DE5FA8">
        <w:rPr>
          <w:rFonts w:asciiTheme="minorHAnsi" w:hAnsiTheme="minorHAnsi" w:cstheme="minorBidi"/>
          <w:lang w:val="en-US"/>
        </w:rPr>
        <w:t xml:space="preserve">begins working </w:t>
      </w:r>
      <w:r w:rsidR="002B3676" w:rsidRPr="00DE5FA8">
        <w:rPr>
          <w:rFonts w:asciiTheme="minorHAnsi" w:hAnsiTheme="minorHAnsi" w:cstheme="minorBidi"/>
          <w:lang w:val="en-US"/>
        </w:rPr>
        <w:t>no later than 14 days after the deadline for submission of documents.</w:t>
      </w:r>
    </w:p>
    <w:p w14:paraId="10CC2AE7" w14:textId="77777777" w:rsidR="002B3676" w:rsidRPr="00DE5FA8" w:rsidRDefault="00EC0079" w:rsidP="4F6698D0">
      <w:pPr>
        <w:pStyle w:val="Akapitzlist"/>
        <w:numPr>
          <w:ilvl w:val="0"/>
          <w:numId w:val="28"/>
        </w:numPr>
        <w:rPr>
          <w:rFonts w:asciiTheme="minorHAnsi" w:hAnsiTheme="minorHAnsi" w:cstheme="minorBidi"/>
          <w:lang w:val="en-US"/>
        </w:rPr>
      </w:pPr>
      <w:r w:rsidRPr="00DE5FA8">
        <w:rPr>
          <w:rFonts w:asciiTheme="minorHAnsi" w:hAnsiTheme="minorHAnsi" w:cstheme="minorBidi"/>
          <w:lang w:val="en-US"/>
        </w:rPr>
        <w:t>Formal evaluation of submitted proposals</w:t>
      </w:r>
      <w:r w:rsidR="002B3676" w:rsidRPr="00DE5FA8">
        <w:rPr>
          <w:rFonts w:asciiTheme="minorHAnsi" w:hAnsiTheme="minorHAnsi" w:cstheme="minorBidi"/>
          <w:lang w:val="en-US"/>
        </w:rPr>
        <w:t xml:space="preserve">. </w:t>
      </w:r>
      <w:r w:rsidRPr="00DE5FA8">
        <w:rPr>
          <w:rFonts w:asciiTheme="minorHAnsi" w:hAnsiTheme="minorHAnsi" w:cstheme="minorBidi"/>
          <w:lang w:val="en-US"/>
        </w:rPr>
        <w:t xml:space="preserve"> </w:t>
      </w:r>
    </w:p>
    <w:p w14:paraId="03968CBB" w14:textId="77777777" w:rsidR="00EC0079" w:rsidRPr="00DE5FA8" w:rsidRDefault="003C36BC" w:rsidP="4F6698D0">
      <w:pPr>
        <w:pStyle w:val="Akapitzlist"/>
        <w:numPr>
          <w:ilvl w:val="0"/>
          <w:numId w:val="28"/>
        </w:numPr>
        <w:rPr>
          <w:rFonts w:asciiTheme="minorHAnsi" w:hAnsiTheme="minorHAnsi" w:cstheme="minorBidi"/>
          <w:lang w:val="en-US"/>
        </w:rPr>
      </w:pPr>
      <w:r w:rsidRPr="00DE5FA8">
        <w:rPr>
          <w:rFonts w:asciiTheme="minorHAnsi" w:hAnsiTheme="minorHAnsi" w:cstheme="minorBidi"/>
          <w:lang w:val="en-US"/>
        </w:rPr>
        <w:t>C</w:t>
      </w:r>
      <w:r w:rsidR="00FE2346" w:rsidRPr="00DE5FA8">
        <w:rPr>
          <w:rFonts w:asciiTheme="minorHAnsi" w:hAnsiTheme="minorHAnsi" w:cstheme="minorBidi"/>
          <w:lang w:val="en-US"/>
        </w:rPr>
        <w:t>all to provide additional or missing documents if necessary.</w:t>
      </w:r>
      <w:r w:rsidR="006E67C1" w:rsidRPr="00DE5FA8">
        <w:rPr>
          <w:rFonts w:asciiTheme="minorHAnsi" w:hAnsiTheme="minorHAnsi" w:cstheme="minorBidi"/>
          <w:lang w:val="en-US"/>
        </w:rPr>
        <w:t xml:space="preserve"> </w:t>
      </w:r>
    </w:p>
    <w:p w14:paraId="41A186E0" w14:textId="77777777" w:rsidR="1C7072E8" w:rsidRPr="00DE5FA8" w:rsidRDefault="1C7072E8" w:rsidP="08E955FD">
      <w:pPr>
        <w:pStyle w:val="Akapitzlist"/>
        <w:numPr>
          <w:ilvl w:val="0"/>
          <w:numId w:val="28"/>
        </w:numPr>
        <w:rPr>
          <w:lang w:val="en-US"/>
        </w:rPr>
      </w:pPr>
      <w:r w:rsidRPr="00DE5FA8">
        <w:rPr>
          <w:rFonts w:asciiTheme="minorHAnsi" w:hAnsiTheme="minorHAnsi" w:cstheme="minorBidi"/>
          <w:lang w:val="en-US"/>
        </w:rPr>
        <w:t>Selecti</w:t>
      </w:r>
      <w:r w:rsidR="00FE2346" w:rsidRPr="00DE5FA8">
        <w:rPr>
          <w:rFonts w:asciiTheme="minorHAnsi" w:hAnsiTheme="minorHAnsi" w:cstheme="minorBidi"/>
          <w:lang w:val="en-US"/>
        </w:rPr>
        <w:t>on of</w:t>
      </w:r>
      <w:r w:rsidRPr="00DE5FA8">
        <w:rPr>
          <w:rFonts w:asciiTheme="minorHAnsi" w:hAnsiTheme="minorHAnsi" w:cstheme="minorBidi"/>
          <w:lang w:val="en-US"/>
        </w:rPr>
        <w:t xml:space="preserve"> candidates </w:t>
      </w:r>
      <w:r w:rsidR="4F495F37" w:rsidRPr="00DE5FA8">
        <w:rPr>
          <w:rFonts w:asciiTheme="minorHAnsi" w:hAnsiTheme="minorHAnsi" w:cstheme="minorBidi"/>
          <w:lang w:val="en-US"/>
        </w:rPr>
        <w:t>for the interview stage.</w:t>
      </w:r>
    </w:p>
    <w:p w14:paraId="6CC007E7" w14:textId="77777777" w:rsidR="002B3676" w:rsidRPr="00DE5FA8" w:rsidRDefault="002B3676" w:rsidP="4F6698D0">
      <w:pPr>
        <w:pStyle w:val="Akapitzlist"/>
        <w:numPr>
          <w:ilvl w:val="0"/>
          <w:numId w:val="28"/>
        </w:numPr>
        <w:rPr>
          <w:rFonts w:asciiTheme="minorHAnsi" w:hAnsiTheme="minorHAnsi" w:cstheme="minorBidi"/>
          <w:lang w:val="en-US"/>
        </w:rPr>
      </w:pPr>
      <w:r w:rsidRPr="00DE5FA8">
        <w:rPr>
          <w:rFonts w:asciiTheme="minorHAnsi" w:hAnsiTheme="minorHAnsi" w:cstheme="minorBidi"/>
          <w:lang w:val="en-US"/>
        </w:rPr>
        <w:t>Interview</w:t>
      </w:r>
      <w:r w:rsidR="00FE2346" w:rsidRPr="00DE5FA8">
        <w:rPr>
          <w:rFonts w:asciiTheme="minorHAnsi" w:hAnsiTheme="minorHAnsi" w:cstheme="minorBidi"/>
          <w:lang w:val="en-US"/>
        </w:rPr>
        <w:t>s</w:t>
      </w:r>
      <w:r w:rsidRPr="00DE5FA8">
        <w:rPr>
          <w:rFonts w:asciiTheme="minorHAnsi" w:hAnsiTheme="minorHAnsi" w:cstheme="minorBidi"/>
          <w:lang w:val="en-US"/>
        </w:rPr>
        <w:t xml:space="preserve"> </w:t>
      </w:r>
      <w:r w:rsidR="00FE2346" w:rsidRPr="00DE5FA8">
        <w:rPr>
          <w:rFonts w:asciiTheme="minorHAnsi" w:hAnsiTheme="minorHAnsi" w:cstheme="minorBidi"/>
          <w:lang w:val="en-US"/>
        </w:rPr>
        <w:t xml:space="preserve">for </w:t>
      </w:r>
      <w:r w:rsidRPr="00DE5FA8">
        <w:rPr>
          <w:rFonts w:asciiTheme="minorHAnsi" w:hAnsiTheme="minorHAnsi" w:cstheme="minorBidi"/>
          <w:lang w:val="en-US"/>
        </w:rPr>
        <w:t>candidates who meet the formal requirements</w:t>
      </w:r>
      <w:r w:rsidR="006E67C1" w:rsidRPr="00DE5FA8">
        <w:rPr>
          <w:rFonts w:asciiTheme="minorHAnsi" w:hAnsiTheme="minorHAnsi" w:cstheme="minorBidi"/>
          <w:lang w:val="en-US"/>
        </w:rPr>
        <w:t>.</w:t>
      </w:r>
    </w:p>
    <w:p w14:paraId="6C1C32B4" w14:textId="6F98A8DC" w:rsidR="002B3676" w:rsidRPr="002B3676" w:rsidRDefault="002B3676" w:rsidP="4F6698D0">
      <w:pPr>
        <w:pStyle w:val="Akapitzlist"/>
        <w:numPr>
          <w:ilvl w:val="0"/>
          <w:numId w:val="28"/>
        </w:numPr>
        <w:rPr>
          <w:rFonts w:asciiTheme="minorHAnsi" w:hAnsiTheme="minorHAnsi" w:cstheme="minorBidi"/>
        </w:rPr>
      </w:pPr>
      <w:r w:rsidRPr="00DE5FA8">
        <w:rPr>
          <w:rFonts w:asciiTheme="minorHAnsi" w:hAnsiTheme="minorHAnsi" w:cstheme="minorBidi"/>
          <w:lang w:val="en-US"/>
        </w:rPr>
        <w:t xml:space="preserve">The chair of the </w:t>
      </w:r>
      <w:r w:rsidR="00FE2346" w:rsidRPr="00DE5FA8">
        <w:rPr>
          <w:rFonts w:asciiTheme="minorHAnsi" w:hAnsiTheme="minorHAnsi" w:cstheme="minorBidi"/>
          <w:lang w:val="en-US"/>
        </w:rPr>
        <w:t>competition committee</w:t>
      </w:r>
      <w:r w:rsidRPr="00DE5FA8">
        <w:rPr>
          <w:rFonts w:asciiTheme="minorHAnsi" w:hAnsiTheme="minorHAnsi" w:cstheme="minorBidi"/>
          <w:lang w:val="en-US"/>
        </w:rPr>
        <w:t xml:space="preserve"> announce</w:t>
      </w:r>
      <w:r w:rsidR="00FE2346" w:rsidRPr="00DE5FA8">
        <w:rPr>
          <w:rFonts w:asciiTheme="minorHAnsi" w:hAnsiTheme="minorHAnsi" w:cstheme="minorBidi"/>
          <w:lang w:val="en-US"/>
        </w:rPr>
        <w:t>s</w:t>
      </w:r>
      <w:r w:rsidRPr="00DE5FA8">
        <w:rPr>
          <w:rFonts w:asciiTheme="minorHAnsi" w:hAnsiTheme="minorHAnsi" w:cstheme="minorBidi"/>
          <w:lang w:val="en-US"/>
        </w:rPr>
        <w:t xml:space="preserve"> the results and inform</w:t>
      </w:r>
      <w:r w:rsidR="00FE2346" w:rsidRPr="00DE5FA8">
        <w:rPr>
          <w:rFonts w:asciiTheme="minorHAnsi" w:hAnsiTheme="minorHAnsi" w:cstheme="minorBidi"/>
          <w:lang w:val="en-US"/>
        </w:rPr>
        <w:t>s</w:t>
      </w:r>
      <w:r w:rsidRPr="00DE5FA8">
        <w:rPr>
          <w:rFonts w:asciiTheme="minorHAnsi" w:hAnsiTheme="minorHAnsi" w:cstheme="minorBidi"/>
          <w:lang w:val="en-US"/>
        </w:rPr>
        <w:t xml:space="preserve"> the candidates. This information will include </w:t>
      </w:r>
      <w:r w:rsidR="00FE2346" w:rsidRPr="00DE5FA8">
        <w:rPr>
          <w:rFonts w:asciiTheme="minorHAnsi" w:hAnsiTheme="minorHAnsi" w:cstheme="minorBidi"/>
          <w:lang w:val="en-US"/>
        </w:rPr>
        <w:t>justification with</w:t>
      </w:r>
      <w:r w:rsidRPr="00DE5FA8">
        <w:rPr>
          <w:rFonts w:asciiTheme="minorHAnsi" w:hAnsiTheme="minorHAnsi" w:cstheme="minorBidi"/>
          <w:lang w:val="en-US"/>
        </w:rPr>
        <w:t xml:space="preserve"> a reference to </w:t>
      </w:r>
      <w:r w:rsidR="00DE5FA8">
        <w:rPr>
          <w:rFonts w:asciiTheme="minorHAnsi" w:hAnsiTheme="minorHAnsi" w:cstheme="minorBidi"/>
          <w:lang w:val="en-US"/>
        </w:rPr>
        <w:t xml:space="preserve">the </w:t>
      </w:r>
      <w:r w:rsidRPr="00DE5FA8">
        <w:rPr>
          <w:rFonts w:asciiTheme="minorHAnsi" w:hAnsiTheme="minorHAnsi" w:cstheme="minorBidi"/>
          <w:lang w:val="en-US"/>
        </w:rPr>
        <w:t xml:space="preserve">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r w:rsidR="00DE5FA8">
        <w:rPr>
          <w:rFonts w:asciiTheme="minorHAnsi" w:hAnsiTheme="minorHAnsi" w:cstheme="minorBidi"/>
        </w:rPr>
        <w:t xml:space="preserve">the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650F6BCF" w14:textId="6A2BB125" w:rsidR="00351A3C" w:rsidRDefault="00351A3C" w:rsidP="4F6698D0">
      <w:pPr>
        <w:rPr>
          <w:rFonts w:asciiTheme="minorHAnsi" w:eastAsia="Arial" w:hAnsiTheme="minorHAnsi" w:cstheme="minorBidi"/>
          <w:b/>
          <w:bCs/>
          <w:color w:val="FF0000"/>
          <w:sz w:val="20"/>
          <w:szCs w:val="20"/>
        </w:rPr>
      </w:pPr>
    </w:p>
    <w:p w14:paraId="52067AA5" w14:textId="77777777" w:rsidR="00DE5FA8" w:rsidRPr="00DE5FA8" w:rsidRDefault="00DE5FA8" w:rsidP="00DE5FA8">
      <w:pPr>
        <w:rPr>
          <w:rFonts w:asciiTheme="minorHAnsi" w:hAnsiTheme="minorHAnsi" w:cstheme="minorBidi"/>
          <w:lang w:val="en-US"/>
        </w:rPr>
      </w:pPr>
      <w:r w:rsidRPr="00DE5FA8">
        <w:rPr>
          <w:rFonts w:asciiTheme="minorHAnsi" w:hAnsiTheme="minorHAnsi" w:cstheme="minorBidi"/>
          <w:lang w:val="en-US"/>
        </w:rPr>
        <w:t>Option to extend the contract for another year.</w:t>
      </w:r>
    </w:p>
    <w:p w14:paraId="5D9BDFC9" w14:textId="77777777" w:rsidR="00DE5FA8" w:rsidRPr="00DE5FA8" w:rsidRDefault="00DE5FA8" w:rsidP="00DE5FA8">
      <w:pPr>
        <w:rPr>
          <w:rFonts w:asciiTheme="minorHAnsi" w:hAnsiTheme="minorHAnsi" w:cstheme="minorBidi"/>
          <w:lang w:val="en-US"/>
        </w:rPr>
      </w:pPr>
      <w:r w:rsidRPr="00DE5FA8">
        <w:rPr>
          <w:rFonts w:asciiTheme="minorHAnsi" w:hAnsiTheme="minorHAnsi" w:cstheme="minorBidi"/>
          <w:lang w:val="en-US"/>
        </w:rPr>
        <w:t>Conducting research and gaining experience in current and developing research topics.</w:t>
      </w:r>
    </w:p>
    <w:p w14:paraId="3FE505AD" w14:textId="77777777" w:rsidR="00DE5FA8" w:rsidRPr="00DE5FA8" w:rsidRDefault="00DE5FA8" w:rsidP="00DE5FA8">
      <w:pPr>
        <w:rPr>
          <w:rFonts w:asciiTheme="minorHAnsi" w:hAnsiTheme="minorHAnsi" w:cstheme="minorBidi"/>
          <w:lang w:val="en-US"/>
        </w:rPr>
      </w:pPr>
      <w:r w:rsidRPr="00DE5FA8">
        <w:rPr>
          <w:rFonts w:asciiTheme="minorHAnsi" w:hAnsiTheme="minorHAnsi" w:cstheme="minorBidi"/>
          <w:lang w:val="en-US"/>
        </w:rPr>
        <w:t>Publishing research results in prestigious scientific journals.</w:t>
      </w:r>
    </w:p>
    <w:p w14:paraId="2937D5E0" w14:textId="501787A7" w:rsidR="00DE5FA8" w:rsidRPr="00DE5FA8" w:rsidRDefault="00DE5FA8" w:rsidP="00DE5FA8">
      <w:pPr>
        <w:rPr>
          <w:rFonts w:asciiTheme="minorHAnsi" w:hAnsiTheme="minorHAnsi" w:cstheme="minorBidi"/>
          <w:lang w:val="en-US"/>
        </w:rPr>
      </w:pPr>
      <w:r w:rsidRPr="00DE5FA8">
        <w:rPr>
          <w:rFonts w:asciiTheme="minorHAnsi" w:hAnsiTheme="minorHAnsi" w:cstheme="minorBidi"/>
          <w:lang w:val="en-US"/>
        </w:rPr>
        <w:t>Participation in international scientific conferences.</w:t>
      </w:r>
    </w:p>
    <w:p w14:paraId="109C2FFE" w14:textId="77777777" w:rsidR="00EC5FC6" w:rsidRPr="00DE5FA8" w:rsidRDefault="00EC5FC6">
      <w:pPr>
        <w:rPr>
          <w:rFonts w:asciiTheme="minorHAnsi" w:hAnsiTheme="minorHAnsi" w:cstheme="minorHAnsi"/>
          <w:b/>
          <w:bCs/>
          <w:color w:val="FF0000"/>
          <w:lang w:val="en-US"/>
        </w:rPr>
      </w:pPr>
    </w:p>
    <w:p w14:paraId="52E9E37C" w14:textId="77777777" w:rsidR="00D9614D" w:rsidRPr="00DE5FA8" w:rsidRDefault="00D9614D" w:rsidP="00702DB2">
      <w:pPr>
        <w:jc w:val="both"/>
        <w:rPr>
          <w:rFonts w:asciiTheme="minorHAnsi" w:hAnsiTheme="minorHAnsi" w:cstheme="minorHAnsi"/>
          <w:b/>
          <w:bCs/>
          <w:color w:val="FF0000"/>
          <w:lang w:val="en-US"/>
        </w:rPr>
      </w:pPr>
    </w:p>
    <w:p w14:paraId="71C8FF6F" w14:textId="77777777" w:rsidR="0050641C" w:rsidRPr="0047421D"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47421D">
        <w:rPr>
          <w:rStyle w:val="Pogrubienie"/>
          <w:rFonts w:asciiTheme="minorHAnsi" w:hAnsiTheme="minorHAnsi" w:cstheme="minorHAnsi"/>
          <w:color w:val="1E1E1E"/>
          <w:sz w:val="18"/>
          <w:szCs w:val="18"/>
          <w:lang w:val="en-US"/>
        </w:rPr>
        <w:t>RODO Information Clause :</w:t>
      </w:r>
    </w:p>
    <w:p w14:paraId="46FC3B09" w14:textId="77777777" w:rsidR="00702DB2" w:rsidRPr="00DE5FA8" w:rsidRDefault="00702DB2" w:rsidP="00D9614D">
      <w:pPr>
        <w:pStyle w:val="NormalnyWeb"/>
        <w:shd w:val="clear" w:color="auto" w:fill="F9FAFB"/>
        <w:jc w:val="both"/>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DE5FA8">
        <w:rPr>
          <w:rFonts w:asciiTheme="minorHAnsi" w:hAnsiTheme="minorHAnsi" w:cstheme="minorHAnsi"/>
          <w:color w:val="1E1E1E"/>
          <w:sz w:val="18"/>
          <w:szCs w:val="18"/>
          <w:lang w:val="en-US"/>
        </w:rPr>
        <w:t xml:space="preserve">The </w:t>
      </w:r>
      <w:r w:rsidR="00FE2346" w:rsidRPr="00DE5FA8">
        <w:rPr>
          <w:rFonts w:asciiTheme="minorHAnsi" w:hAnsiTheme="minorHAnsi" w:cstheme="minorHAnsi"/>
          <w:color w:val="1E1E1E"/>
          <w:sz w:val="18"/>
          <w:szCs w:val="18"/>
          <w:lang w:val="en-US"/>
        </w:rPr>
        <w:t>controller</w:t>
      </w:r>
      <w:r w:rsidRPr="00DE5FA8">
        <w:rPr>
          <w:rFonts w:asciiTheme="minorHAnsi" w:hAnsiTheme="minorHAnsi" w:cstheme="minorHAnsi"/>
          <w:color w:val="1E1E1E"/>
          <w:sz w:val="18"/>
          <w:szCs w:val="18"/>
          <w:lang w:val="en-US"/>
        </w:rPr>
        <w:t xml:space="preserve"> of your personal data is Adam Mickiewicz University</w:t>
      </w:r>
      <w:r w:rsidR="00FE2346" w:rsidRPr="00DE5FA8">
        <w:rPr>
          <w:rFonts w:asciiTheme="minorHAnsi" w:hAnsiTheme="minorHAnsi" w:cstheme="minorHAnsi"/>
          <w:color w:val="1E1E1E"/>
          <w:sz w:val="18"/>
          <w:szCs w:val="18"/>
          <w:lang w:val="en-US"/>
        </w:rPr>
        <w:t>,</w:t>
      </w:r>
      <w:r w:rsidRPr="00DE5FA8">
        <w:rPr>
          <w:rFonts w:asciiTheme="minorHAnsi" w:hAnsiTheme="minorHAnsi" w:cstheme="minorHAnsi"/>
          <w:color w:val="1E1E1E"/>
          <w:sz w:val="18"/>
          <w:szCs w:val="18"/>
          <w:lang w:val="en-US"/>
        </w:rPr>
        <w:t xml:space="preserve"> Poznań with the </w:t>
      </w:r>
      <w:r w:rsidR="00FE2346" w:rsidRPr="00DE5FA8">
        <w:rPr>
          <w:rFonts w:asciiTheme="minorHAnsi" w:hAnsiTheme="minorHAnsi" w:cstheme="minorHAnsi"/>
          <w:color w:val="1E1E1E"/>
          <w:sz w:val="18"/>
          <w:szCs w:val="18"/>
          <w:lang w:val="en-US"/>
        </w:rPr>
        <w:t xml:space="preserve">official </w:t>
      </w:r>
      <w:r w:rsidRPr="00DE5FA8">
        <w:rPr>
          <w:rFonts w:asciiTheme="minorHAnsi" w:hAnsiTheme="minorHAnsi" w:cstheme="minorHAnsi"/>
          <w:color w:val="1E1E1E"/>
          <w:sz w:val="18"/>
          <w:szCs w:val="18"/>
          <w:lang w:val="en-US"/>
        </w:rPr>
        <w:t xml:space="preserve">seat: </w:t>
      </w:r>
      <w:proofErr w:type="spellStart"/>
      <w:r w:rsidRPr="00DE5FA8">
        <w:rPr>
          <w:rFonts w:asciiTheme="minorHAnsi" w:hAnsiTheme="minorHAnsi" w:cstheme="minorHAnsi"/>
          <w:color w:val="1E1E1E"/>
          <w:sz w:val="18"/>
          <w:szCs w:val="18"/>
          <w:lang w:val="en-US"/>
        </w:rPr>
        <w:t>ul</w:t>
      </w:r>
      <w:proofErr w:type="spellEnd"/>
      <w:r w:rsidRPr="00DE5FA8">
        <w:rPr>
          <w:rFonts w:asciiTheme="minorHAnsi" w:hAnsiTheme="minorHAnsi" w:cstheme="minorHAnsi"/>
          <w:color w:val="1E1E1E"/>
          <w:sz w:val="18"/>
          <w:szCs w:val="18"/>
          <w:lang w:val="en-US"/>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DE5FA8"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DE5FA8"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DE5FA8">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DE5FA8">
        <w:rPr>
          <w:rFonts w:asciiTheme="minorHAnsi" w:hAnsiTheme="minorHAnsi" w:cstheme="minorHAnsi"/>
          <w:color w:val="1E1E1E"/>
          <w:sz w:val="18"/>
          <w:szCs w:val="18"/>
          <w:lang w:val="en-US"/>
        </w:rPr>
        <w:t>Labour</w:t>
      </w:r>
      <w:proofErr w:type="spellEnd"/>
      <w:r w:rsidRPr="00DE5FA8">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DE5FA8"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DE5FA8"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DE5FA8">
        <w:rPr>
          <w:rFonts w:asciiTheme="minorHAnsi" w:hAnsiTheme="minorHAnsi" w:cstheme="minorHAnsi"/>
          <w:color w:val="1E1E1E"/>
          <w:sz w:val="18"/>
          <w:szCs w:val="18"/>
          <w:lang w:val="en-US"/>
        </w:rPr>
        <w:t>be given to</w:t>
      </w:r>
      <w:r w:rsidRPr="00DE5FA8">
        <w:rPr>
          <w:rFonts w:asciiTheme="minorHAnsi" w:hAnsiTheme="minorHAnsi" w:cstheme="minorHAnsi"/>
          <w:color w:val="1E1E1E"/>
          <w:sz w:val="18"/>
          <w:szCs w:val="18"/>
          <w:lang w:val="en-US"/>
        </w:rPr>
        <w:t xml:space="preserve"> persons authorized by the </w:t>
      </w:r>
      <w:r w:rsidR="00FE2346" w:rsidRPr="00DE5FA8">
        <w:rPr>
          <w:rFonts w:asciiTheme="minorHAnsi" w:hAnsiTheme="minorHAnsi" w:cstheme="minorHAnsi"/>
          <w:color w:val="1E1E1E"/>
          <w:sz w:val="18"/>
          <w:szCs w:val="18"/>
          <w:lang w:val="en-US"/>
        </w:rPr>
        <w:t>Controller</w:t>
      </w:r>
      <w:r w:rsidRPr="00DE5FA8">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DE5FA8"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DE5FA8"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 xml:space="preserve">You have the right to lodge a complaint to the supervisory authority - the </w:t>
      </w:r>
      <w:r w:rsidR="00FE2346" w:rsidRPr="00DE5FA8">
        <w:rPr>
          <w:rFonts w:asciiTheme="minorHAnsi" w:hAnsiTheme="minorHAnsi" w:cstheme="minorHAnsi"/>
          <w:color w:val="1E1E1E"/>
          <w:sz w:val="18"/>
          <w:szCs w:val="18"/>
          <w:lang w:val="en-US"/>
        </w:rPr>
        <w:t>Chairman</w:t>
      </w:r>
      <w:r w:rsidRPr="00DE5FA8">
        <w:rPr>
          <w:rFonts w:asciiTheme="minorHAnsi" w:hAnsiTheme="minorHAnsi" w:cstheme="minorHAnsi"/>
          <w:color w:val="1E1E1E"/>
          <w:sz w:val="18"/>
          <w:szCs w:val="18"/>
          <w:lang w:val="en-US"/>
        </w:rPr>
        <w:t xml:space="preserve"> of the Office for Personal Data Protection,</w:t>
      </w:r>
      <w:r w:rsidR="00FE2346" w:rsidRPr="00DE5FA8">
        <w:rPr>
          <w:rFonts w:asciiTheme="minorHAnsi" w:hAnsiTheme="minorHAnsi" w:cstheme="minorHAnsi"/>
          <w:color w:val="1E1E1E"/>
          <w:sz w:val="18"/>
          <w:szCs w:val="18"/>
          <w:lang w:val="en-US"/>
        </w:rPr>
        <w:t xml:space="preserve"> </w:t>
      </w:r>
      <w:proofErr w:type="spellStart"/>
      <w:r w:rsidR="00FE2346" w:rsidRPr="00DE5FA8">
        <w:rPr>
          <w:rFonts w:asciiTheme="minorHAnsi" w:hAnsiTheme="minorHAnsi" w:cstheme="minorHAnsi"/>
          <w:color w:val="1E1E1E"/>
          <w:sz w:val="18"/>
          <w:szCs w:val="18"/>
          <w:lang w:val="en-US"/>
        </w:rPr>
        <w:t>ul.</w:t>
      </w:r>
      <w:r w:rsidRPr="00DE5FA8">
        <w:rPr>
          <w:rFonts w:asciiTheme="minorHAnsi" w:hAnsiTheme="minorHAnsi" w:cstheme="minorHAnsi"/>
          <w:color w:val="1E1E1E"/>
          <w:sz w:val="18"/>
          <w:szCs w:val="18"/>
          <w:lang w:val="en-US"/>
        </w:rPr>
        <w:t>Stawki</w:t>
      </w:r>
      <w:proofErr w:type="spellEnd"/>
      <w:r w:rsidRPr="00DE5FA8">
        <w:rPr>
          <w:rFonts w:asciiTheme="minorHAnsi" w:hAnsiTheme="minorHAnsi" w:cstheme="minorHAnsi"/>
          <w:color w:val="1E1E1E"/>
          <w:sz w:val="18"/>
          <w:szCs w:val="18"/>
          <w:lang w:val="en-US"/>
        </w:rPr>
        <w:t xml:space="preserve"> </w:t>
      </w:r>
      <w:r w:rsidR="00FE2346" w:rsidRPr="00DE5FA8">
        <w:rPr>
          <w:rFonts w:asciiTheme="minorHAnsi" w:hAnsiTheme="minorHAnsi" w:cstheme="minorHAnsi"/>
          <w:color w:val="1E1E1E"/>
          <w:sz w:val="18"/>
          <w:szCs w:val="18"/>
          <w:lang w:val="en-US"/>
        </w:rPr>
        <w:t>2</w:t>
      </w:r>
      <w:r w:rsidRPr="00DE5FA8">
        <w:rPr>
          <w:rFonts w:asciiTheme="minorHAnsi" w:hAnsiTheme="minorHAnsi" w:cstheme="minorHAnsi"/>
          <w:color w:val="1E1E1E"/>
          <w:sz w:val="18"/>
          <w:szCs w:val="18"/>
          <w:lang w:val="en-US"/>
        </w:rPr>
        <w:t>, 00 - 193 Warsaw.</w:t>
      </w:r>
    </w:p>
    <w:p w14:paraId="4DCA82D5" w14:textId="77777777" w:rsidR="00702DB2" w:rsidRPr="00DE5FA8"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 xml:space="preserve">Providing </w:t>
      </w:r>
      <w:r w:rsidR="00702DB2" w:rsidRPr="00DE5FA8">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DE5FA8"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DE5FA8">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DE5FA8" w:rsidRDefault="00702DB2" w:rsidP="00D9614D">
      <w:pPr>
        <w:jc w:val="both"/>
        <w:rPr>
          <w:rFonts w:asciiTheme="minorHAnsi" w:hAnsiTheme="minorHAnsi" w:cstheme="minorHAnsi"/>
          <w:b/>
          <w:bCs/>
          <w:color w:val="000000"/>
          <w:sz w:val="18"/>
          <w:szCs w:val="18"/>
          <w:lang w:val="en-US"/>
        </w:rPr>
      </w:pPr>
    </w:p>
    <w:p w14:paraId="4C8607D9" w14:textId="77777777" w:rsidR="00B27485" w:rsidRPr="00DE5FA8" w:rsidRDefault="00B27485" w:rsidP="00B27485">
      <w:pPr>
        <w:pStyle w:val="Default"/>
        <w:rPr>
          <w:rFonts w:asciiTheme="minorHAnsi" w:hAnsiTheme="minorHAnsi" w:cstheme="minorHAnsi"/>
          <w:sz w:val="18"/>
          <w:szCs w:val="18"/>
          <w:lang w:val="en-US"/>
        </w:rPr>
      </w:pPr>
    </w:p>
    <w:p w14:paraId="4CE7FF53" w14:textId="77777777" w:rsidR="0037745E" w:rsidRPr="00DE5FA8" w:rsidRDefault="0037745E" w:rsidP="5FA3EAF4">
      <w:pPr>
        <w:ind w:left="3119"/>
        <w:jc w:val="center"/>
        <w:rPr>
          <w:rFonts w:asciiTheme="minorHAnsi" w:hAnsiTheme="minorHAnsi" w:cstheme="minorBidi"/>
          <w:i/>
          <w:iCs/>
          <w:lang w:val="en-US"/>
        </w:rPr>
      </w:pPr>
    </w:p>
    <w:p w14:paraId="5C633643" w14:textId="430FFD49" w:rsidR="5FA3EAF4" w:rsidRPr="00DE5FA8" w:rsidRDefault="5FA3EAF4" w:rsidP="5FA3EAF4">
      <w:pPr>
        <w:ind w:left="3119"/>
        <w:jc w:val="center"/>
        <w:rPr>
          <w:rFonts w:asciiTheme="minorHAnsi" w:hAnsiTheme="minorHAnsi" w:cstheme="minorBidi"/>
          <w:i/>
          <w:iCs/>
          <w:lang w:val="en-US"/>
        </w:rPr>
      </w:pPr>
    </w:p>
    <w:sectPr w:rsidR="5FA3EAF4" w:rsidRPr="00DE5FA8"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0"/>
  </w:num>
  <w:num w:numId="2">
    <w:abstractNumId w:val="20"/>
  </w:num>
  <w:num w:numId="3">
    <w:abstractNumId w:val="25"/>
  </w:num>
  <w:num w:numId="4">
    <w:abstractNumId w:val="11"/>
  </w:num>
  <w:num w:numId="5">
    <w:abstractNumId w:val="1"/>
  </w:num>
  <w:num w:numId="6">
    <w:abstractNumId w:val="2"/>
  </w:num>
  <w:num w:numId="7">
    <w:abstractNumId w:val="29"/>
  </w:num>
  <w:num w:numId="8">
    <w:abstractNumId w:val="10"/>
  </w:num>
  <w:num w:numId="9">
    <w:abstractNumId w:val="7"/>
  </w:num>
  <w:num w:numId="1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9"/>
  </w:num>
  <w:num w:numId="14">
    <w:abstractNumId w:val="13"/>
  </w:num>
  <w:num w:numId="15">
    <w:abstractNumId w:val="4"/>
  </w:num>
  <w:num w:numId="16">
    <w:abstractNumId w:val="18"/>
  </w:num>
  <w:num w:numId="17">
    <w:abstractNumId w:val="27"/>
  </w:num>
  <w:num w:numId="18">
    <w:abstractNumId w:val="28"/>
  </w:num>
  <w:num w:numId="19">
    <w:abstractNumId w:val="22"/>
  </w:num>
  <w:num w:numId="20">
    <w:abstractNumId w:val="3"/>
  </w:num>
  <w:num w:numId="21">
    <w:abstractNumId w:val="21"/>
  </w:num>
  <w:num w:numId="22">
    <w:abstractNumId w:val="15"/>
  </w:num>
  <w:num w:numId="23">
    <w:abstractNumId w:val="5"/>
  </w:num>
  <w:num w:numId="24">
    <w:abstractNumId w:val="17"/>
  </w:num>
  <w:num w:numId="25">
    <w:abstractNumId w:val="23"/>
  </w:num>
  <w:num w:numId="26">
    <w:abstractNumId w:val="0"/>
  </w:num>
  <w:num w:numId="27">
    <w:abstractNumId w:val="9"/>
  </w:num>
  <w:num w:numId="28">
    <w:abstractNumId w:val="26"/>
  </w:num>
  <w:num w:numId="29">
    <w:abstractNumId w:val="24"/>
  </w:num>
  <w:num w:numId="30">
    <w:abstractNumId w:val="16"/>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79BB"/>
    <w:rsid w:val="00030171"/>
    <w:rsid w:val="000415D1"/>
    <w:rsid w:val="00047558"/>
    <w:rsid w:val="000F2D70"/>
    <w:rsid w:val="00116FB0"/>
    <w:rsid w:val="00124461"/>
    <w:rsid w:val="00140CEF"/>
    <w:rsid w:val="00145B2F"/>
    <w:rsid w:val="001478D5"/>
    <w:rsid w:val="00186852"/>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421D"/>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311F7"/>
    <w:rsid w:val="00C4415E"/>
    <w:rsid w:val="00CF5C8A"/>
    <w:rsid w:val="00D102AB"/>
    <w:rsid w:val="00D12276"/>
    <w:rsid w:val="00D212A7"/>
    <w:rsid w:val="00D3250A"/>
    <w:rsid w:val="00D5408A"/>
    <w:rsid w:val="00D762D6"/>
    <w:rsid w:val="00D90EC4"/>
    <w:rsid w:val="00D9614D"/>
    <w:rsid w:val="00DA5006"/>
    <w:rsid w:val="00DA7083"/>
    <w:rsid w:val="00DB68FA"/>
    <w:rsid w:val="00DE5FA8"/>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purl.org/dc/terms/"/>
    <ds:schemaRef ds:uri="5833bf8a-e418-43d1-a63e-b80bc08a57eb"/>
    <ds:schemaRef ds:uri="http://schemas.microsoft.com/office/2006/documentManagement/types"/>
    <ds:schemaRef ds:uri="http://schemas.microsoft.com/office/infopath/2007/PartnerControls"/>
    <ds:schemaRef ds:uri="http://purl.org/dc/elements/1.1/"/>
    <ds:schemaRef ds:uri="http://schemas.microsoft.com/office/2006/metadata/properties"/>
    <ds:schemaRef ds:uri="85159124-ac7b-4f1d-ba7a-13947afabc2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1141</Words>
  <Characters>6468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Lucyna Antczak</cp:lastModifiedBy>
  <cp:revision>18</cp:revision>
  <cp:lastPrinted>2019-10-22T14:49:00Z</cp:lastPrinted>
  <dcterms:created xsi:type="dcterms:W3CDTF">2021-06-11T06:05:00Z</dcterms:created>
  <dcterms:modified xsi:type="dcterms:W3CDTF">2025-06-10T12:33:00Z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327fd37b-5153-4e6b-bbdd-02f98c308834</vt:lpwstr>
  </property>
</Properties>
</file>