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F6C81" w:rsidRDefault="001F6C81" w:rsidP="004E63B5">
      <w:pPr>
        <w:pStyle w:val="Title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02EB378F" w14:textId="7F5E4C2E" w:rsidR="001F6C81" w:rsidRDefault="5322B01B" w:rsidP="004E63B5">
      <w:pPr>
        <w:pStyle w:val="Title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6CDD81E" wp14:editId="380DE448">
            <wp:extent cx="2973946" cy="973885"/>
            <wp:effectExtent l="0" t="0" r="0" b="0"/>
            <wp:docPr id="1223223733" name="Grafik 122322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46" cy="9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Default="001F6C81" w:rsidP="004E63B5">
      <w:pPr>
        <w:pStyle w:val="Title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A46254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A46254" w:rsidRDefault="004E63B5" w:rsidP="1E7252C9">
      <w:pPr>
        <w:pStyle w:val="Heading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2DC3782F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0E27B00A" w14:textId="77777777" w:rsidR="00551BF6" w:rsidRPr="00A46254" w:rsidRDefault="00551BF6">
      <w:pPr>
        <w:jc w:val="center"/>
        <w:rPr>
          <w:rFonts w:asciiTheme="minorHAnsi" w:hAnsiTheme="minorHAnsi" w:cstheme="minorHAnsi"/>
          <w:b/>
          <w:bCs/>
        </w:rPr>
      </w:pPr>
    </w:p>
    <w:p w14:paraId="5F473D73" w14:textId="5B17EFD5" w:rsidR="00145B2F" w:rsidRPr="00A46254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 w:rsidR="00622BB3">
        <w:rPr>
          <w:rFonts w:asciiTheme="minorHAnsi" w:hAnsiTheme="minorHAnsi" w:cstheme="minorHAnsi"/>
          <w:b/>
          <w:bCs/>
        </w:rPr>
        <w:t>Doktorant/-ka-</w:t>
      </w:r>
      <w:proofErr w:type="spellStart"/>
      <w:r w:rsidR="00622BB3">
        <w:rPr>
          <w:rFonts w:asciiTheme="minorHAnsi" w:hAnsiTheme="minorHAnsi" w:cstheme="minorHAnsi"/>
          <w:b/>
          <w:bCs/>
        </w:rPr>
        <w:t>Stypendyst</w:t>
      </w:r>
      <w:proofErr w:type="spellEnd"/>
      <w:r w:rsidR="00622BB3">
        <w:rPr>
          <w:rFonts w:asciiTheme="minorHAnsi" w:hAnsiTheme="minorHAnsi" w:cstheme="minorHAnsi"/>
          <w:b/>
          <w:bCs/>
        </w:rPr>
        <w:t>/-ka</w:t>
      </w:r>
      <w:r w:rsidR="001D5234" w:rsidRPr="00A46254">
        <w:rPr>
          <w:rFonts w:asciiTheme="minorHAnsi" w:hAnsiTheme="minorHAnsi" w:cstheme="minorHAnsi"/>
          <w:b/>
          <w:bCs/>
        </w:rPr>
        <w:br/>
      </w:r>
    </w:p>
    <w:p w14:paraId="7DA5E940" w14:textId="12F10431" w:rsidR="00551BF6" w:rsidRPr="00A46254" w:rsidRDefault="00D9614D" w:rsidP="27721B70">
      <w:pPr>
        <w:jc w:val="center"/>
        <w:rPr>
          <w:rFonts w:asciiTheme="minorHAnsi" w:hAnsiTheme="minorHAnsi" w:cstheme="minorBidi"/>
          <w:b/>
          <w:bCs/>
        </w:rPr>
      </w:pPr>
      <w:r w:rsidRPr="27721B70">
        <w:rPr>
          <w:rFonts w:asciiTheme="minorHAnsi" w:hAnsiTheme="minorHAnsi" w:cstheme="minorBidi"/>
          <w:b/>
          <w:bCs/>
        </w:rPr>
        <w:t>na Wydziale</w:t>
      </w:r>
      <w:r w:rsidR="00622BB3">
        <w:rPr>
          <w:rFonts w:asciiTheme="minorHAnsi" w:hAnsiTheme="minorHAnsi" w:cstheme="minorBidi"/>
          <w:b/>
          <w:bCs/>
        </w:rPr>
        <w:t xml:space="preserve"> Prawa i Administracji</w:t>
      </w:r>
    </w:p>
    <w:p w14:paraId="4F39F20C" w14:textId="2C8FBFFA" w:rsidR="0DD8319A" w:rsidRDefault="0DD8319A" w:rsidP="27721B70">
      <w:pPr>
        <w:spacing w:line="480" w:lineRule="auto"/>
        <w:jc w:val="center"/>
      </w:pPr>
      <w:r w:rsidRPr="27721B70">
        <w:rPr>
          <w:rFonts w:ascii="Calibri" w:eastAsia="Calibri" w:hAnsi="Calibri" w:cs="Calibri"/>
          <w:b/>
          <w:bCs/>
        </w:rPr>
        <w:t>w projekcie</w:t>
      </w:r>
      <w:r w:rsidR="00622BB3">
        <w:rPr>
          <w:rFonts w:ascii="Calibri" w:eastAsia="Calibri" w:hAnsi="Calibri" w:cs="Calibri"/>
          <w:b/>
          <w:bCs/>
        </w:rPr>
        <w:t xml:space="preserve"> „</w:t>
      </w:r>
      <w:r w:rsidR="00622BB3" w:rsidRPr="00622BB3">
        <w:rPr>
          <w:rFonts w:ascii="Calibri" w:eastAsia="Calibri" w:hAnsi="Calibri" w:cs="Calibri"/>
          <w:b/>
          <w:bCs/>
        </w:rPr>
        <w:t>Ochrona prawna danych syntetycznych dla aplikacji sztucznej inteligencji</w:t>
      </w:r>
      <w:r w:rsidR="00622BB3">
        <w:rPr>
          <w:rFonts w:ascii="Calibri" w:eastAsia="Calibri" w:hAnsi="Calibri" w:cs="Calibri"/>
          <w:b/>
          <w:bCs/>
        </w:rPr>
        <w:t>”</w:t>
      </w:r>
    </w:p>
    <w:p w14:paraId="4A41383B" w14:textId="47281E2F" w:rsidR="27721B70" w:rsidRDefault="0DD8319A" w:rsidP="00622BB3">
      <w:pPr>
        <w:spacing w:line="480" w:lineRule="auto"/>
        <w:jc w:val="center"/>
        <w:rPr>
          <w:rFonts w:asciiTheme="minorHAnsi" w:hAnsiTheme="minorHAnsi" w:cstheme="minorBidi"/>
          <w:b/>
          <w:bCs/>
        </w:rPr>
      </w:pPr>
      <w:r w:rsidRPr="27721B70">
        <w:rPr>
          <w:rFonts w:ascii="Calibri" w:eastAsia="Calibri" w:hAnsi="Calibri" w:cs="Calibri"/>
          <w:b/>
          <w:bCs/>
        </w:rPr>
        <w:t>nr umowy projektowej</w:t>
      </w:r>
      <w:r w:rsidR="00622BB3">
        <w:rPr>
          <w:rFonts w:ascii="Calibri" w:eastAsia="Calibri" w:hAnsi="Calibri" w:cs="Calibri"/>
          <w:b/>
          <w:bCs/>
        </w:rPr>
        <w:t xml:space="preserve"> </w:t>
      </w:r>
      <w:r w:rsidR="00622BB3" w:rsidRPr="00622BB3">
        <w:rPr>
          <w:rFonts w:ascii="Calibri-Bold_PDF_Subset" w:hAnsi="Calibri-Bold_PDF_Subset" w:cs="Calibri-Bold_PDF_Subset"/>
          <w:b/>
          <w:bCs/>
          <w:lang w:eastAsia="ja-JP"/>
        </w:rPr>
        <w:t>2024/53/B/HS5/01018</w:t>
      </w: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A46254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EC5FC6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B0C11" w14:textId="77777777" w:rsidR="00275CE7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Dyscyplina naukowa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research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field)</w:t>
      </w:r>
      <w:r w:rsidRPr="1E7252C9">
        <w:rPr>
          <w:rFonts w:asciiTheme="minorHAnsi" w:hAnsiTheme="minorHAnsi" w:cstheme="minorBidi"/>
          <w:b/>
          <w:bCs/>
        </w:rPr>
        <w:t xml:space="preserve">: </w:t>
      </w:r>
    </w:p>
    <w:p w14:paraId="056ED2A1" w14:textId="70B38136" w:rsidR="00A46254" w:rsidRPr="00622BB3" w:rsidRDefault="00622BB3" w:rsidP="00622BB3">
      <w:pPr>
        <w:pStyle w:val="ListParagraph"/>
        <w:numPr>
          <w:ilvl w:val="0"/>
          <w:numId w:val="34"/>
        </w:numPr>
        <w:jc w:val="both"/>
        <w:rPr>
          <w:rFonts w:asciiTheme="minorHAnsi" w:hAnsiTheme="minorHAnsi" w:cstheme="minorBidi"/>
          <w:b/>
          <w:bCs/>
        </w:rPr>
      </w:pPr>
      <w:r w:rsidRPr="00622BB3">
        <w:rPr>
          <w:rFonts w:asciiTheme="minorHAnsi" w:hAnsiTheme="minorHAnsi" w:cstheme="minorBidi"/>
          <w:b/>
          <w:bCs/>
        </w:rPr>
        <w:t>Prawo</w:t>
      </w:r>
    </w:p>
    <w:p w14:paraId="3656B9AB" w14:textId="77777777" w:rsidR="00471682" w:rsidRPr="00A46254" w:rsidRDefault="00471682" w:rsidP="00A46254">
      <w:pPr>
        <w:jc w:val="both"/>
        <w:rPr>
          <w:rFonts w:asciiTheme="minorHAnsi" w:hAnsiTheme="minorHAnsi" w:cstheme="minorHAnsi"/>
          <w:b/>
          <w:bCs/>
        </w:rPr>
      </w:pPr>
    </w:p>
    <w:p w14:paraId="67C94BBB" w14:textId="7B7DAF61" w:rsidR="001D699D" w:rsidRPr="00A46254" w:rsidRDefault="001D699D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3F608236">
        <w:rPr>
          <w:rFonts w:asciiTheme="minorHAnsi" w:hAnsiTheme="minorHAnsi" w:cstheme="minorBidi"/>
          <w:b/>
          <w:bCs/>
        </w:rPr>
        <w:t>Podstawa nawiązania stosunku pracy</w:t>
      </w:r>
      <w:r w:rsidR="00B33510" w:rsidRPr="3F608236">
        <w:rPr>
          <w:rFonts w:asciiTheme="minorHAnsi" w:hAnsiTheme="minorHAnsi" w:cstheme="minorBidi"/>
          <w:b/>
          <w:bCs/>
        </w:rPr>
        <w:t xml:space="preserve"> i przewidywany czas zatrudnienia </w:t>
      </w:r>
      <w:r w:rsidR="004D6C79" w:rsidRPr="3F608236">
        <w:rPr>
          <w:rFonts w:asciiTheme="minorHAnsi" w:hAnsiTheme="minorHAnsi" w:cstheme="minorBidi"/>
          <w:b/>
          <w:bCs/>
        </w:rPr>
        <w:t>(</w:t>
      </w:r>
      <w:proofErr w:type="spellStart"/>
      <w:r w:rsidR="004D6C79" w:rsidRPr="3F608236">
        <w:rPr>
          <w:rFonts w:asciiTheme="minorHAnsi" w:hAnsiTheme="minorHAnsi" w:cstheme="minorBidi"/>
          <w:b/>
          <w:bCs/>
        </w:rPr>
        <w:t>type</w:t>
      </w:r>
      <w:proofErr w:type="spellEnd"/>
      <w:r w:rsidR="004D6C79" w:rsidRPr="3F608236">
        <w:rPr>
          <w:rFonts w:asciiTheme="minorHAnsi" w:hAnsiTheme="minorHAnsi" w:cstheme="minorBidi"/>
          <w:b/>
          <w:bCs/>
        </w:rPr>
        <w:t xml:space="preserve"> of </w:t>
      </w:r>
      <w:proofErr w:type="spellStart"/>
      <w:r w:rsidR="004D6C79" w:rsidRPr="3F608236">
        <w:rPr>
          <w:rFonts w:asciiTheme="minorHAnsi" w:hAnsiTheme="minorHAnsi" w:cstheme="minorBidi"/>
          <w:b/>
          <w:bCs/>
        </w:rPr>
        <w:t>contract</w:t>
      </w:r>
      <w:proofErr w:type="spellEnd"/>
      <w:r w:rsidR="004D6C79" w:rsidRPr="3F608236">
        <w:rPr>
          <w:rFonts w:asciiTheme="minorHAnsi" w:hAnsiTheme="minorHAnsi" w:cstheme="minorBidi"/>
          <w:b/>
          <w:bCs/>
        </w:rPr>
        <w:t>)</w:t>
      </w:r>
      <w:r w:rsidRPr="3F608236">
        <w:rPr>
          <w:rFonts w:asciiTheme="minorHAnsi" w:hAnsiTheme="minorHAnsi" w:cstheme="minorBidi"/>
          <w:b/>
          <w:bCs/>
        </w:rPr>
        <w:t xml:space="preserve">: </w:t>
      </w:r>
    </w:p>
    <w:p w14:paraId="17DFDFD0" w14:textId="1FBE1DCB" w:rsidR="00264030" w:rsidRDefault="00622BB3" w:rsidP="00622BB3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Bidi"/>
          <w:b/>
          <w:bCs/>
        </w:rPr>
      </w:pPr>
      <w:r w:rsidRPr="00622BB3">
        <w:rPr>
          <w:rFonts w:asciiTheme="minorHAnsi" w:hAnsiTheme="minorHAnsi" w:cstheme="minorBidi"/>
          <w:b/>
          <w:bCs/>
        </w:rPr>
        <w:t>Stypendium NCN: 3000 zł/miesiąc</w:t>
      </w:r>
    </w:p>
    <w:p w14:paraId="5B89AA78" w14:textId="768723C0" w:rsidR="00622BB3" w:rsidRPr="00622BB3" w:rsidRDefault="00622BB3" w:rsidP="00622BB3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Czas trwania stypendium: 1 rok z możliwością przedłużenia</w:t>
      </w:r>
    </w:p>
    <w:p w14:paraId="049F31CB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5A030817" w14:textId="77777777" w:rsidR="001D699D" w:rsidRPr="00A46254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Przewidywany termin rozpoczęcia pracy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e</w:t>
      </w:r>
      <w:r w:rsidR="004D6C79" w:rsidRPr="1E7252C9">
        <w:rPr>
          <w:rFonts w:asciiTheme="minorHAnsi" w:hAnsiTheme="minorHAnsi" w:cstheme="minorBidi"/>
          <w:b/>
          <w:bCs/>
        </w:rPr>
        <w:t>nvisaged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j</w:t>
      </w:r>
      <w:r w:rsidR="004D6C79" w:rsidRPr="1E7252C9">
        <w:rPr>
          <w:rFonts w:asciiTheme="minorHAnsi" w:hAnsiTheme="minorHAnsi" w:cstheme="minorBidi"/>
          <w:b/>
          <w:bCs/>
        </w:rPr>
        <w:t>ob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s</w:t>
      </w:r>
      <w:r w:rsidR="004D6C79" w:rsidRPr="1E7252C9">
        <w:rPr>
          <w:rFonts w:asciiTheme="minorHAnsi" w:hAnsiTheme="minorHAnsi" w:cstheme="minorBidi"/>
          <w:b/>
          <w:bCs/>
        </w:rPr>
        <w:t>tarting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d</w:t>
      </w:r>
      <w:r w:rsidR="004D6C79" w:rsidRPr="1E7252C9">
        <w:rPr>
          <w:rFonts w:asciiTheme="minorHAnsi" w:hAnsiTheme="minorHAnsi" w:cstheme="minorBidi"/>
          <w:b/>
          <w:bCs/>
        </w:rPr>
        <w:t>ate</w:t>
      </w:r>
      <w:proofErr w:type="spellEnd"/>
      <w:r w:rsidR="004D6C79" w:rsidRPr="1E7252C9">
        <w:rPr>
          <w:rFonts w:asciiTheme="minorHAnsi" w:hAnsiTheme="minorHAnsi" w:cstheme="minorBidi"/>
        </w:rPr>
        <w:t>)</w:t>
      </w:r>
      <w:r w:rsidRPr="1E7252C9">
        <w:rPr>
          <w:rFonts w:asciiTheme="minorHAnsi" w:hAnsiTheme="minorHAnsi" w:cstheme="minorBidi"/>
          <w:b/>
          <w:bCs/>
        </w:rPr>
        <w:t>:</w:t>
      </w:r>
      <w:r w:rsidR="001D699D" w:rsidRPr="1E7252C9">
        <w:rPr>
          <w:rFonts w:asciiTheme="minorHAnsi" w:hAnsiTheme="minorHAnsi" w:cstheme="minorBidi"/>
          <w:b/>
          <w:bCs/>
        </w:rPr>
        <w:t xml:space="preserve"> </w:t>
      </w:r>
    </w:p>
    <w:p w14:paraId="48CB1C50" w14:textId="6D5384C5" w:rsidR="00264030" w:rsidRPr="00622BB3" w:rsidRDefault="00622BB3" w:rsidP="00622BB3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Bidi"/>
          <w:b/>
          <w:bCs/>
        </w:rPr>
      </w:pPr>
      <w:r w:rsidRPr="00622BB3">
        <w:rPr>
          <w:rFonts w:asciiTheme="minorHAnsi" w:hAnsiTheme="minorHAnsi" w:cstheme="minorBidi"/>
          <w:b/>
          <w:bCs/>
        </w:rPr>
        <w:t>1 grudzień 2025</w:t>
      </w:r>
    </w:p>
    <w:p w14:paraId="53128261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648C09AF" w14:textId="77777777" w:rsidR="00275CE7" w:rsidRPr="00A46254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</w:t>
      </w:r>
      <w:r w:rsidR="00264030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264030" w:rsidRPr="1E7252C9">
        <w:rPr>
          <w:rFonts w:asciiTheme="minorHAnsi" w:hAnsiTheme="minorHAnsi" w:cstheme="minorBidi"/>
          <w:b/>
          <w:bCs/>
        </w:rPr>
        <w:t>work</w:t>
      </w:r>
      <w:proofErr w:type="spellEnd"/>
      <w:r w:rsidR="00264030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264030" w:rsidRPr="1E7252C9">
        <w:rPr>
          <w:rFonts w:asciiTheme="minorHAnsi" w:hAnsiTheme="minorHAnsi" w:cstheme="minorBidi"/>
          <w:b/>
          <w:bCs/>
        </w:rPr>
        <w:t>location</w:t>
      </w:r>
      <w:proofErr w:type="spellEnd"/>
      <w:r w:rsidR="00264030" w:rsidRPr="1E7252C9">
        <w:rPr>
          <w:rFonts w:asciiTheme="minorHAnsi" w:hAnsiTheme="minorHAnsi" w:cstheme="minorBidi"/>
          <w:b/>
          <w:bCs/>
        </w:rPr>
        <w:t>)</w:t>
      </w:r>
      <w:r w:rsidRPr="1E7252C9">
        <w:rPr>
          <w:rFonts w:asciiTheme="minorHAnsi" w:hAnsiTheme="minorHAnsi" w:cstheme="minorBidi"/>
          <w:b/>
          <w:bCs/>
        </w:rPr>
        <w:t>:</w:t>
      </w:r>
    </w:p>
    <w:p w14:paraId="3BEC5D08" w14:textId="589EDF2F" w:rsidR="00EC5FC6" w:rsidRPr="00622BB3" w:rsidRDefault="00622BB3" w:rsidP="00622BB3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Bidi"/>
          <w:b/>
          <w:bCs/>
        </w:rPr>
      </w:pPr>
      <w:r w:rsidRPr="00622BB3">
        <w:rPr>
          <w:rFonts w:asciiTheme="minorHAnsi" w:hAnsiTheme="minorHAnsi" w:cstheme="minorBidi"/>
          <w:b/>
          <w:bCs/>
        </w:rPr>
        <w:t>Collegium Rubrum, Wydział Prawa i Administracji UAM w Poznaniu, Al. Niepodległości 53</w:t>
      </w:r>
    </w:p>
    <w:p w14:paraId="61E4ECA2" w14:textId="77777777" w:rsidR="00622BB3" w:rsidRPr="00EC5FC6" w:rsidRDefault="00622BB3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2DD57BC0" w14:textId="35AA293B" w:rsidR="00EC5FC6" w:rsidRPr="00EC5FC6" w:rsidRDefault="321C9E41" w:rsidP="0F976537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Wynagrodzenie miesięczne:</w:t>
      </w:r>
    </w:p>
    <w:p w14:paraId="60F85B0A" w14:textId="77777777" w:rsidR="00622BB3" w:rsidRPr="00622BB3" w:rsidRDefault="00622BB3" w:rsidP="00622BB3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Bidi"/>
          <w:b/>
          <w:bCs/>
        </w:rPr>
      </w:pPr>
      <w:r w:rsidRPr="00622BB3">
        <w:rPr>
          <w:rFonts w:asciiTheme="minorHAnsi" w:hAnsiTheme="minorHAnsi" w:cstheme="minorBidi"/>
          <w:b/>
          <w:bCs/>
        </w:rPr>
        <w:t>Stypendium NCN: 3000 zł/miesiąc</w:t>
      </w:r>
    </w:p>
    <w:p w14:paraId="0372AA35" w14:textId="77777777" w:rsidR="00622BB3" w:rsidRDefault="00622BB3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62486C05" w14:textId="6842B8A6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4EE0CEFE" w14:textId="718F3945" w:rsidR="00471682" w:rsidRPr="00694011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0694011">
        <w:rPr>
          <w:rFonts w:asciiTheme="minorHAnsi" w:hAnsiTheme="minorHAnsi" w:cstheme="minorBidi"/>
          <w:b/>
          <w:bCs/>
          <w:lang w:val="en-US"/>
        </w:rPr>
        <w:t>Termin</w:t>
      </w:r>
      <w:proofErr w:type="spellEnd"/>
      <w:r w:rsidRPr="00694011">
        <w:rPr>
          <w:rFonts w:asciiTheme="minorHAnsi" w:hAnsiTheme="minorHAnsi" w:cstheme="minorBidi"/>
          <w:b/>
          <w:bCs/>
          <w:lang w:val="en-US"/>
        </w:rPr>
        <w:t>,</w:t>
      </w:r>
      <w:r w:rsidR="00EF29DC" w:rsidRPr="00694011">
        <w:rPr>
          <w:rFonts w:asciiTheme="minorHAnsi" w:hAnsiTheme="minorHAnsi" w:cstheme="minorBidi"/>
          <w:b/>
          <w:bCs/>
          <w:lang w:val="en-US"/>
        </w:rPr>
        <w:t xml:space="preserve"> </w:t>
      </w:r>
      <w:r w:rsidRPr="00694011">
        <w:rPr>
          <w:rFonts w:asciiTheme="minorHAnsi" w:hAnsiTheme="minorHAnsi" w:cstheme="minorBidi"/>
          <w:b/>
          <w:bCs/>
          <w:lang w:val="en-US"/>
        </w:rPr>
        <w:t xml:space="preserve">forma </w:t>
      </w:r>
      <w:proofErr w:type="spellStart"/>
      <w:r w:rsidRPr="00694011">
        <w:rPr>
          <w:rFonts w:asciiTheme="minorHAnsi" w:hAnsiTheme="minorHAnsi" w:cstheme="minorBidi"/>
          <w:b/>
          <w:bCs/>
          <w:lang w:val="en-US"/>
        </w:rPr>
        <w:t>i</w:t>
      </w:r>
      <w:proofErr w:type="spellEnd"/>
      <w:r w:rsidRPr="00694011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0694011">
        <w:rPr>
          <w:rFonts w:asciiTheme="minorHAnsi" w:hAnsiTheme="minorHAnsi" w:cstheme="minorBidi"/>
          <w:b/>
          <w:bCs/>
          <w:lang w:val="en-US"/>
        </w:rPr>
        <w:t>miejsce</w:t>
      </w:r>
      <w:proofErr w:type="spellEnd"/>
      <w:r w:rsidRPr="00694011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0694011">
        <w:rPr>
          <w:rFonts w:asciiTheme="minorHAnsi" w:hAnsiTheme="minorHAnsi" w:cstheme="minorBidi"/>
          <w:b/>
          <w:bCs/>
          <w:lang w:val="en-US"/>
        </w:rPr>
        <w:t>złożenia</w:t>
      </w:r>
      <w:proofErr w:type="spellEnd"/>
      <w:r w:rsidRPr="00694011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0694011">
        <w:rPr>
          <w:rFonts w:asciiTheme="minorHAnsi" w:hAnsiTheme="minorHAnsi" w:cstheme="minorBidi"/>
          <w:b/>
          <w:bCs/>
          <w:lang w:val="en-US"/>
        </w:rPr>
        <w:t>aplikacji</w:t>
      </w:r>
      <w:proofErr w:type="spellEnd"/>
      <w:r w:rsidRPr="00694011">
        <w:rPr>
          <w:rFonts w:asciiTheme="minorHAnsi" w:hAnsiTheme="minorHAnsi" w:cstheme="minorBidi"/>
          <w:b/>
          <w:bCs/>
          <w:lang w:val="en-US"/>
        </w:rPr>
        <w:t>:</w:t>
      </w:r>
      <w:r w:rsidR="004D6C79" w:rsidRPr="00694011">
        <w:rPr>
          <w:rFonts w:asciiTheme="minorHAnsi" w:hAnsiTheme="minorHAnsi" w:cstheme="minorBidi"/>
          <w:b/>
          <w:bCs/>
          <w:lang w:val="en-US"/>
        </w:rPr>
        <w:t xml:space="preserve"> (application deadline and how to apply)</w:t>
      </w:r>
    </w:p>
    <w:p w14:paraId="1E94FD36" w14:textId="54C2BEE2" w:rsidR="00622BB3" w:rsidRPr="00694011" w:rsidRDefault="00622BB3" w:rsidP="00622BB3">
      <w:pPr>
        <w:jc w:val="both"/>
        <w:rPr>
          <w:rFonts w:asciiTheme="minorHAnsi" w:hAnsiTheme="minorHAnsi" w:cstheme="minorBidi"/>
          <w:b/>
          <w:bCs/>
          <w:lang w:val="en-US"/>
        </w:rPr>
      </w:pPr>
    </w:p>
    <w:p w14:paraId="134B2323" w14:textId="643FDC1A" w:rsidR="00622BB3" w:rsidRPr="00622BB3" w:rsidRDefault="00622BB3" w:rsidP="00622BB3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Bidi"/>
          <w:b/>
          <w:bCs/>
        </w:rPr>
      </w:pPr>
      <w:r w:rsidRPr="00622BB3">
        <w:rPr>
          <w:rFonts w:asciiTheme="minorHAnsi" w:hAnsiTheme="minorHAnsi" w:cstheme="minorBidi"/>
          <w:b/>
          <w:bCs/>
        </w:rPr>
        <w:t>1</w:t>
      </w:r>
      <w:r w:rsidR="009904FC">
        <w:rPr>
          <w:rFonts w:asciiTheme="minorHAnsi" w:hAnsiTheme="minorHAnsi" w:cstheme="minorBidi"/>
          <w:b/>
          <w:bCs/>
        </w:rPr>
        <w:t>4</w:t>
      </w:r>
      <w:r w:rsidRPr="00622BB3">
        <w:rPr>
          <w:rFonts w:asciiTheme="minorHAnsi" w:hAnsiTheme="minorHAnsi" w:cstheme="minorBidi"/>
          <w:b/>
          <w:bCs/>
        </w:rPr>
        <w:t xml:space="preserve"> października 2025 r.</w:t>
      </w:r>
    </w:p>
    <w:p w14:paraId="4E21BBC4" w14:textId="448FB1BC" w:rsidR="00622BB3" w:rsidRPr="00622BB3" w:rsidRDefault="00622BB3" w:rsidP="00622BB3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Bidi"/>
          <w:b/>
          <w:bCs/>
        </w:rPr>
      </w:pPr>
      <w:r w:rsidRPr="00622BB3">
        <w:rPr>
          <w:rFonts w:asciiTheme="minorHAnsi" w:hAnsiTheme="minorHAnsi" w:cstheme="minorBidi"/>
          <w:b/>
          <w:bCs/>
        </w:rPr>
        <w:t>Wniosek w formie elektronicznej należy przesłać na adres peter.slowinski@amu.edu.pl.</w:t>
      </w:r>
    </w:p>
    <w:p w14:paraId="4101652C" w14:textId="77777777" w:rsidR="002B3676" w:rsidRDefault="002B367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2AD25ABB" w14:textId="77777777" w:rsidR="00264030" w:rsidRPr="00A46254" w:rsidRDefault="00264030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lastRenderedPageBreak/>
        <w:t>Wymagane dokumenty (</w:t>
      </w:r>
      <w:proofErr w:type="spellStart"/>
      <w:r w:rsidRPr="0F976537">
        <w:rPr>
          <w:rFonts w:asciiTheme="minorHAnsi" w:hAnsiTheme="minorHAnsi" w:cstheme="minorBidi"/>
          <w:b/>
          <w:bCs/>
        </w:rPr>
        <w:t>required</w:t>
      </w:r>
      <w:proofErr w:type="spellEnd"/>
      <w:r w:rsidRPr="0F976537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F976537">
        <w:rPr>
          <w:rFonts w:asciiTheme="minorHAnsi" w:hAnsiTheme="minorHAnsi" w:cstheme="minorBidi"/>
          <w:b/>
          <w:bCs/>
        </w:rPr>
        <w:t>documents</w:t>
      </w:r>
      <w:proofErr w:type="spellEnd"/>
      <w:r w:rsidRPr="0F976537">
        <w:rPr>
          <w:rFonts w:asciiTheme="minorHAnsi" w:hAnsiTheme="minorHAnsi" w:cstheme="minorBidi"/>
          <w:b/>
          <w:bCs/>
        </w:rPr>
        <w:t>)</w:t>
      </w:r>
    </w:p>
    <w:p w14:paraId="4B99056E" w14:textId="77777777" w:rsidR="00264030" w:rsidRPr="00A46254" w:rsidRDefault="00264030" w:rsidP="00264030">
      <w:pPr>
        <w:jc w:val="both"/>
        <w:rPr>
          <w:rFonts w:asciiTheme="minorHAnsi" w:eastAsia="Arial" w:hAnsiTheme="minorHAnsi" w:cstheme="minorHAnsi"/>
          <w:b/>
          <w:bCs/>
        </w:rPr>
      </w:pPr>
    </w:p>
    <w:p w14:paraId="554B8E29" w14:textId="77777777" w:rsidR="00622BB3" w:rsidRPr="00622BB3" w:rsidRDefault="00622BB3" w:rsidP="0E276652">
      <w:pPr>
        <w:pStyle w:val="ListParagraph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color w:val="7030A0"/>
        </w:rPr>
      </w:pPr>
      <w:r w:rsidRPr="00622BB3">
        <w:rPr>
          <w:rFonts w:asciiTheme="minorHAnsi" w:hAnsiTheme="minorHAnsi" w:cstheme="minorBidi"/>
        </w:rPr>
        <w:t>CV i list motywacyjny</w:t>
      </w:r>
    </w:p>
    <w:p w14:paraId="28433688" w14:textId="5AC86806" w:rsidR="00EC0079" w:rsidRPr="00A46254" w:rsidRDefault="00EC0079" w:rsidP="0E276652">
      <w:pPr>
        <w:pStyle w:val="ListParagraph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color w:val="7030A0"/>
        </w:rPr>
      </w:pPr>
      <w:r w:rsidRPr="55D2D4A7">
        <w:rPr>
          <w:rFonts w:asciiTheme="minorHAnsi" w:hAnsiTheme="minorHAnsi" w:cstheme="minorBidi"/>
        </w:rPr>
        <w:t>Dyplomy lub zaświadczeni</w:t>
      </w:r>
      <w:r w:rsidR="00140CEF" w:rsidRPr="55D2D4A7">
        <w:rPr>
          <w:rFonts w:asciiTheme="minorHAnsi" w:hAnsiTheme="minorHAnsi" w:cstheme="minorBidi"/>
        </w:rPr>
        <w:t>a</w:t>
      </w:r>
      <w:r w:rsidRPr="55D2D4A7">
        <w:rPr>
          <w:rFonts w:asciiTheme="minorHAnsi" w:hAnsiTheme="minorHAnsi" w:cstheme="minorBidi"/>
        </w:rPr>
        <w:t xml:space="preserve"> wydane przez uczelnie potwierdzające wykształcenie</w:t>
      </w:r>
      <w:r w:rsidR="03499139" w:rsidRPr="55D2D4A7">
        <w:rPr>
          <w:rFonts w:asciiTheme="minorHAnsi" w:hAnsiTheme="minorHAnsi" w:cstheme="minorBidi"/>
        </w:rPr>
        <w:t xml:space="preserve"> </w:t>
      </w:r>
      <w:r>
        <w:br/>
      </w:r>
      <w:r w:rsidRPr="55D2D4A7">
        <w:rPr>
          <w:rFonts w:asciiTheme="minorHAnsi" w:hAnsiTheme="minorHAnsi" w:cstheme="minorBidi"/>
        </w:rPr>
        <w:t>i posiadane stopnie lub tytuł naukowy</w:t>
      </w:r>
      <w:r w:rsidR="70A83948" w:rsidRPr="55D2D4A7">
        <w:rPr>
          <w:rFonts w:asciiTheme="minorHAnsi" w:hAnsiTheme="minorHAnsi" w:cstheme="minorBidi"/>
        </w:rPr>
        <w:t xml:space="preserve"> (w przypadku stopni naukowych uzyskanych zagranicą </w:t>
      </w:r>
      <w:r w:rsidR="5419D552" w:rsidRPr="55D2D4A7">
        <w:rPr>
          <w:rFonts w:asciiTheme="minorHAnsi" w:hAnsiTheme="minorHAnsi" w:cstheme="minorBidi"/>
        </w:rPr>
        <w:t xml:space="preserve">- dokumenty muszą spełniać </w:t>
      </w:r>
      <w:r w:rsidR="50EDA6AD" w:rsidRPr="55D2D4A7">
        <w:rPr>
          <w:rFonts w:asciiTheme="minorHAnsi" w:hAnsiTheme="minorHAnsi" w:cstheme="minorBidi"/>
        </w:rPr>
        <w:t xml:space="preserve">kryteria równoważności określone w art. 328 </w:t>
      </w:r>
      <w:r w:rsidR="1A13C5BE" w:rsidRPr="55D2D4A7">
        <w:rPr>
          <w:rFonts w:asciiTheme="minorHAnsi" w:hAnsiTheme="minorHAnsi" w:cstheme="minorBidi"/>
        </w:rPr>
        <w:t>ustawy z dnia 20 lipca 2018 roku Prawo o szkolnictwie wyższym i nauce (</w:t>
      </w:r>
      <w:r w:rsidR="56B4603A" w:rsidRPr="55D2D4A7">
        <w:rPr>
          <w:rFonts w:asciiTheme="minorHAnsi" w:hAnsiTheme="minorHAnsi" w:cstheme="minorBidi"/>
        </w:rPr>
        <w:t xml:space="preserve">Dz. U. z 2024 poz. 1571 </w:t>
      </w:r>
      <w:r w:rsidR="7B797879" w:rsidRPr="55D2D4A7">
        <w:rPr>
          <w:rFonts w:asciiTheme="minorHAnsi" w:hAnsiTheme="minorHAnsi" w:cstheme="minorBidi"/>
        </w:rPr>
        <w:t xml:space="preserve">z </w:t>
      </w:r>
      <w:proofErr w:type="spellStart"/>
      <w:r w:rsidR="7B797879" w:rsidRPr="55D2D4A7">
        <w:rPr>
          <w:rFonts w:asciiTheme="minorHAnsi" w:hAnsiTheme="minorHAnsi" w:cstheme="minorBidi"/>
        </w:rPr>
        <w:t>późn</w:t>
      </w:r>
      <w:proofErr w:type="spellEnd"/>
      <w:r w:rsidR="7B797879" w:rsidRPr="55D2D4A7">
        <w:rPr>
          <w:rFonts w:asciiTheme="minorHAnsi" w:hAnsiTheme="minorHAnsi" w:cstheme="minorBidi"/>
        </w:rPr>
        <w:t>. zmianami</w:t>
      </w:r>
      <w:r w:rsidR="1A13C5BE" w:rsidRPr="55D2D4A7">
        <w:rPr>
          <w:rFonts w:asciiTheme="minorHAnsi" w:hAnsiTheme="minorHAnsi" w:cstheme="minorBidi"/>
        </w:rPr>
        <w:t>)</w:t>
      </w:r>
      <w:r w:rsidRPr="55D2D4A7">
        <w:rPr>
          <w:rFonts w:asciiTheme="minorHAnsi" w:hAnsiTheme="minorHAnsi" w:cstheme="minorBidi"/>
          <w:color w:val="7030A0"/>
        </w:rPr>
        <w:t xml:space="preserve"> </w:t>
      </w:r>
    </w:p>
    <w:p w14:paraId="36771D80" w14:textId="77777777" w:rsidR="00264030" w:rsidRPr="00A46254" w:rsidRDefault="00EF29DC" w:rsidP="00A46254">
      <w:pPr>
        <w:pStyle w:val="ListParagraph"/>
        <w:numPr>
          <w:ilvl w:val="0"/>
          <w:numId w:val="22"/>
        </w:numPr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64030" w:rsidRPr="00A46254">
        <w:rPr>
          <w:rFonts w:asciiTheme="minorHAnsi" w:hAnsiTheme="minorHAnsi" w:cstheme="minorHAnsi"/>
        </w:rPr>
        <w:t>nformacja o osiągnięciach badawczych, dydaktycznych i organizacyjnych,</w:t>
      </w:r>
    </w:p>
    <w:p w14:paraId="059A407E" w14:textId="69D6F7D5" w:rsidR="00264030" w:rsidRPr="00A46254" w:rsidRDefault="00EF29DC" w:rsidP="00A46254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I</w:t>
      </w:r>
      <w:r w:rsidR="00264030" w:rsidRPr="00A46254">
        <w:rPr>
          <w:rFonts w:asciiTheme="minorHAnsi" w:hAnsiTheme="minorHAnsi" w:cstheme="minorHAnsi"/>
        </w:rPr>
        <w:t>nne dokumenty określone przez komisję konkursową</w:t>
      </w:r>
      <w:r w:rsidR="00DC71C7">
        <w:rPr>
          <w:rFonts w:asciiTheme="minorHAnsi" w:hAnsiTheme="minorHAnsi" w:cstheme="minorHAnsi"/>
        </w:rPr>
        <w:t xml:space="preserve">, </w:t>
      </w:r>
    </w:p>
    <w:p w14:paraId="29BB51AC" w14:textId="7DBB987D" w:rsidR="00264030" w:rsidRPr="00A46254" w:rsidRDefault="00264030" w:rsidP="00264030">
      <w:pPr>
        <w:pStyle w:val="Normal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622BB3">
        <w:rPr>
          <w:rFonts w:asciiTheme="minorHAnsi" w:hAnsiTheme="minorHAnsi" w:cstheme="minorHAnsi"/>
        </w:rPr>
        <w:t>Zgoda na przetwarzanie danych osobowych następuj</w:t>
      </w:r>
      <w:r w:rsidR="005C25D0">
        <w:rPr>
          <w:rFonts w:asciiTheme="minorHAnsi" w:hAnsiTheme="minorHAnsi" w:cstheme="minorHAnsi"/>
        </w:rPr>
        <w:t>ą</w:t>
      </w:r>
      <w:r w:rsidRPr="00622BB3">
        <w:rPr>
          <w:rFonts w:asciiTheme="minorHAnsi" w:hAnsiTheme="minorHAnsi" w:cstheme="minorHAnsi"/>
        </w:rPr>
        <w:t xml:space="preserve">cej treści : </w:t>
      </w:r>
      <w:r w:rsidRPr="00A46254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A46254" w:rsidRDefault="57235C37" w:rsidP="08E955FD">
      <w:pPr>
        <w:jc w:val="center"/>
        <w:rPr>
          <w:rFonts w:asciiTheme="minorHAnsi" w:hAnsiTheme="minorHAnsi" w:cstheme="minorBidi"/>
          <w:b/>
          <w:bCs/>
          <w:highlight w:val="yellow"/>
        </w:rPr>
      </w:pPr>
    </w:p>
    <w:p w14:paraId="57E8D476" w14:textId="77777777" w:rsidR="00EF29DC" w:rsidRPr="00EF29DC" w:rsidRDefault="00383F64" w:rsidP="4F6698D0">
      <w:pPr>
        <w:pStyle w:val="ListParagraph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 w:rsidRPr="4F6698D0">
        <w:rPr>
          <w:rFonts w:asciiTheme="minorHAnsi" w:hAnsiTheme="minorHAnsi" w:cstheme="minorBidi"/>
          <w:b/>
          <w:bCs/>
          <w:sz w:val="22"/>
          <w:szCs w:val="22"/>
        </w:rPr>
        <w:t>Określenie kwalifikacji: (</w:t>
      </w:r>
      <w:proofErr w:type="spellStart"/>
      <w:r w:rsidRPr="4F6698D0">
        <w:rPr>
          <w:rFonts w:asciiTheme="minorHAnsi" w:hAnsiTheme="minorHAnsi" w:cstheme="minorBidi"/>
          <w:b/>
          <w:bCs/>
          <w:sz w:val="22"/>
          <w:szCs w:val="22"/>
        </w:rPr>
        <w:t>re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rcher</w:t>
      </w:r>
      <w:proofErr w:type="spellEnd"/>
      <w:r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profile)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zgodnie z wytycznymi </w:t>
      </w:r>
      <w:proofErr w:type="spellStart"/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2B80F0DD" w14:textId="654ED6B3" w:rsidR="00383F64" w:rsidRPr="00EF29DC" w:rsidRDefault="007A415C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t xml:space="preserve">X   </w:t>
      </w:r>
      <w:r w:rsidR="00383F64"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R 1 naukowiec nieposiadający stopnia doktora </w:t>
      </w:r>
    </w:p>
    <w:p w14:paraId="163FC811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875B59B" wp14:editId="1C2637CF">
            <wp:extent cx="180975" cy="171450"/>
            <wp:effectExtent l="0" t="0" r="0" b="0"/>
            <wp:docPr id="160308428" name="Obraz 16030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03084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2 naukowiec ze stopniem doktora </w:t>
      </w:r>
    </w:p>
    <w:p w14:paraId="1E348634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E4A6F42" wp14:editId="1401EC0D">
            <wp:extent cx="180975" cy="171450"/>
            <wp:effectExtent l="0" t="0" r="0" b="0"/>
            <wp:docPr id="329623505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3 samodzielny naukowiec </w:t>
      </w:r>
    </w:p>
    <w:p w14:paraId="50D33FE1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8E129D6" wp14:editId="797BAB5F">
            <wp:extent cx="180975" cy="171450"/>
            <wp:effectExtent l="0" t="0" r="0" b="0"/>
            <wp:docPr id="41848251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4 doświadczony samodzielny naukowiec </w:t>
      </w:r>
    </w:p>
    <w:p w14:paraId="0562CB0E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6D98A12B" w14:textId="77777777" w:rsidR="00EF29DC" w:rsidRPr="00A46254" w:rsidRDefault="00EF29DC" w:rsidP="00A46254">
      <w:pPr>
        <w:jc w:val="both"/>
        <w:rPr>
          <w:rFonts w:asciiTheme="minorHAnsi" w:eastAsia="Arial" w:hAnsiTheme="minorHAnsi" w:cstheme="minorHAnsi"/>
          <w:b/>
          <w:bCs/>
        </w:rPr>
      </w:pPr>
    </w:p>
    <w:p w14:paraId="20D7F9D0" w14:textId="77777777" w:rsidR="00275CE7" w:rsidRPr="00622BB3" w:rsidRDefault="00275CE7" w:rsidP="6D41A1A5">
      <w:pPr>
        <w:pStyle w:val="ListParagraph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622BB3">
        <w:rPr>
          <w:rFonts w:asciiTheme="minorHAnsi" w:eastAsia="Arial" w:hAnsiTheme="minorHAnsi" w:cstheme="minorHAnsi"/>
          <w:b/>
          <w:bCs/>
          <w:lang w:val="en-US"/>
        </w:rPr>
        <w:t>Opis</w:t>
      </w:r>
      <w:proofErr w:type="spellEnd"/>
      <w:r w:rsidRPr="00622BB3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622BB3">
        <w:rPr>
          <w:rFonts w:asciiTheme="minorHAnsi" w:eastAsia="Arial" w:hAnsiTheme="minorHAnsi" w:cstheme="minorHAnsi"/>
          <w:b/>
          <w:bCs/>
          <w:lang w:val="en-US"/>
        </w:rPr>
        <w:t>oferty</w:t>
      </w:r>
      <w:proofErr w:type="spellEnd"/>
      <w:r w:rsidR="00375621" w:rsidRPr="00622BB3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622BB3">
        <w:rPr>
          <w:rFonts w:asciiTheme="minorHAnsi" w:eastAsia="Arial" w:hAnsiTheme="minorHAnsi" w:cstheme="minorHAnsi"/>
          <w:b/>
          <w:bCs/>
          <w:lang w:val="en-US"/>
        </w:rPr>
        <w:t>pracy</w:t>
      </w:r>
      <w:proofErr w:type="spellEnd"/>
      <w:r w:rsidR="004D6C79" w:rsidRPr="00622BB3">
        <w:rPr>
          <w:rFonts w:asciiTheme="minorHAnsi" w:eastAsia="Arial" w:hAnsiTheme="minorHAnsi" w:cstheme="minorHAnsi"/>
          <w:b/>
          <w:bCs/>
          <w:lang w:val="en-US"/>
        </w:rPr>
        <w:t xml:space="preserve"> (offer description)</w:t>
      </w:r>
    </w:p>
    <w:p w14:paraId="42F60364" w14:textId="5D2B7268" w:rsidR="007A415C" w:rsidRPr="00DC71C7" w:rsidRDefault="007A415C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24EEAD1E" w14:textId="4AF86E54" w:rsidR="007A415C" w:rsidRPr="007A415C" w:rsidRDefault="007A415C" w:rsidP="007A415C">
      <w:pPr>
        <w:jc w:val="both"/>
        <w:rPr>
          <w:rFonts w:asciiTheme="minorHAnsi" w:hAnsiTheme="minorHAnsi" w:cstheme="minorHAnsi"/>
          <w:b/>
          <w:bCs/>
        </w:rPr>
      </w:pPr>
      <w:r w:rsidRPr="007A415C">
        <w:rPr>
          <w:rFonts w:asciiTheme="minorHAnsi" w:hAnsiTheme="minorHAnsi" w:cstheme="minorHAnsi"/>
          <w:b/>
          <w:bCs/>
        </w:rPr>
        <w:t xml:space="preserve">Poszukujemy doktoranta do wsparcia projektu </w:t>
      </w:r>
      <w:r>
        <w:rPr>
          <w:rFonts w:ascii="Calibri" w:eastAsia="Calibri" w:hAnsi="Calibri" w:cs="Calibri"/>
          <w:b/>
          <w:bCs/>
        </w:rPr>
        <w:t>„</w:t>
      </w:r>
      <w:r w:rsidRPr="00622BB3">
        <w:rPr>
          <w:rFonts w:ascii="Calibri" w:eastAsia="Calibri" w:hAnsi="Calibri" w:cs="Calibri"/>
          <w:b/>
          <w:bCs/>
        </w:rPr>
        <w:t>Ochrona prawna danych syntetycznych dla aplikacji sztucznej inteligencji</w:t>
      </w:r>
      <w:r>
        <w:rPr>
          <w:rFonts w:ascii="Calibri" w:eastAsia="Calibri" w:hAnsi="Calibri" w:cs="Calibri"/>
          <w:b/>
          <w:bCs/>
        </w:rPr>
        <w:t xml:space="preserve">”. </w:t>
      </w:r>
      <w:r w:rsidRPr="007A415C">
        <w:rPr>
          <w:rFonts w:asciiTheme="minorHAnsi" w:hAnsiTheme="minorHAnsi" w:cstheme="minorHAnsi"/>
          <w:b/>
          <w:bCs/>
        </w:rPr>
        <w:t>Projekt jest finansowany przez NCN i potrwa do 2 lutego 2026 r. Początkowy okres zatrudnienia na tym stanowisku wynosi jeden</w:t>
      </w:r>
      <w:r>
        <w:rPr>
          <w:rFonts w:asciiTheme="minorHAnsi" w:hAnsiTheme="minorHAnsi" w:cstheme="minorHAnsi"/>
          <w:b/>
          <w:bCs/>
        </w:rPr>
        <w:t xml:space="preserve"> rok</w:t>
      </w:r>
      <w:r w:rsidRPr="007A415C">
        <w:rPr>
          <w:rFonts w:asciiTheme="minorHAnsi" w:hAnsiTheme="minorHAnsi" w:cstheme="minorHAnsi"/>
          <w:b/>
          <w:bCs/>
        </w:rPr>
        <w:t>.</w:t>
      </w:r>
    </w:p>
    <w:p w14:paraId="73740CB8" w14:textId="77777777" w:rsidR="007A415C" w:rsidRPr="007A415C" w:rsidRDefault="007A415C" w:rsidP="007A415C">
      <w:pPr>
        <w:jc w:val="both"/>
        <w:rPr>
          <w:rFonts w:asciiTheme="minorHAnsi" w:hAnsiTheme="minorHAnsi" w:cstheme="minorHAnsi"/>
          <w:b/>
          <w:bCs/>
        </w:rPr>
      </w:pPr>
    </w:p>
    <w:p w14:paraId="4618F138" w14:textId="5FFA349B" w:rsidR="007A415C" w:rsidRPr="007A415C" w:rsidRDefault="007A415C" w:rsidP="007A415C">
      <w:pPr>
        <w:jc w:val="both"/>
        <w:rPr>
          <w:rFonts w:asciiTheme="minorHAnsi" w:hAnsiTheme="minorHAnsi" w:cstheme="minorHAnsi"/>
          <w:b/>
          <w:bCs/>
        </w:rPr>
      </w:pPr>
      <w:r w:rsidRPr="007A415C">
        <w:rPr>
          <w:rFonts w:asciiTheme="minorHAnsi" w:hAnsiTheme="minorHAnsi" w:cstheme="minorHAnsi"/>
          <w:b/>
          <w:bCs/>
        </w:rPr>
        <w:t>Zadaniem doktoranta będzie prowadzenie badań prawnych dotyczących tematu projektu oraz przegląd</w:t>
      </w:r>
      <w:r>
        <w:rPr>
          <w:rFonts w:asciiTheme="minorHAnsi" w:hAnsiTheme="minorHAnsi" w:cstheme="minorHAnsi"/>
          <w:b/>
          <w:bCs/>
        </w:rPr>
        <w:t xml:space="preserve"> </w:t>
      </w:r>
      <w:r w:rsidRPr="007A415C">
        <w:rPr>
          <w:rFonts w:asciiTheme="minorHAnsi" w:hAnsiTheme="minorHAnsi" w:cstheme="minorHAnsi"/>
          <w:b/>
          <w:bCs/>
        </w:rPr>
        <w:t>artykułów i prezentacji</w:t>
      </w:r>
      <w:r>
        <w:rPr>
          <w:rFonts w:asciiTheme="minorHAnsi" w:hAnsiTheme="minorHAnsi" w:cstheme="minorHAnsi"/>
          <w:b/>
          <w:bCs/>
        </w:rPr>
        <w:t xml:space="preserve"> projektu</w:t>
      </w:r>
      <w:r w:rsidRPr="007A415C">
        <w:rPr>
          <w:rFonts w:asciiTheme="minorHAnsi" w:hAnsiTheme="minorHAnsi" w:cstheme="minorHAnsi"/>
          <w:b/>
          <w:bCs/>
        </w:rPr>
        <w:t xml:space="preserve">. Jednym z głównych zadań będzie przeprowadzanie osobistych i </w:t>
      </w:r>
      <w:r>
        <w:rPr>
          <w:rFonts w:asciiTheme="minorHAnsi" w:hAnsiTheme="minorHAnsi" w:cstheme="minorHAnsi"/>
          <w:b/>
          <w:bCs/>
        </w:rPr>
        <w:t>zdalnych</w:t>
      </w:r>
      <w:r w:rsidRPr="007A415C">
        <w:rPr>
          <w:rFonts w:asciiTheme="minorHAnsi" w:hAnsiTheme="minorHAnsi" w:cstheme="minorHAnsi"/>
          <w:b/>
          <w:bCs/>
        </w:rPr>
        <w:t xml:space="preserve"> wywiadów z przedstawicielami firm, które wykorzystują sztuczną inteligencję w swojej działalności. Wywiady będą prowadzone w języku angielskim z firmami polskimi i niemieckimi. Większość literatury w tej dziedzinie jest w języku angielskim, a publikacje z projektu również będą w języku angielskim. Dlatego bardzo dobra znajomość języka angielskiego jest wymagana, a znajomość języka niemieckiego będzie dodatkowym atutem.</w:t>
      </w:r>
    </w:p>
    <w:p w14:paraId="45EACD48" w14:textId="77777777" w:rsidR="007A415C" w:rsidRPr="007A415C" w:rsidRDefault="007A415C" w:rsidP="007A415C">
      <w:pPr>
        <w:jc w:val="both"/>
        <w:rPr>
          <w:rFonts w:asciiTheme="minorHAnsi" w:hAnsiTheme="minorHAnsi" w:cstheme="minorHAnsi"/>
          <w:b/>
          <w:bCs/>
        </w:rPr>
      </w:pPr>
    </w:p>
    <w:p w14:paraId="5BD21820" w14:textId="77777777" w:rsidR="007A415C" w:rsidRPr="007A415C" w:rsidRDefault="007A415C" w:rsidP="007A415C">
      <w:pPr>
        <w:jc w:val="both"/>
        <w:rPr>
          <w:rFonts w:asciiTheme="minorHAnsi" w:hAnsiTheme="minorHAnsi" w:cstheme="minorHAnsi"/>
          <w:b/>
          <w:bCs/>
        </w:rPr>
      </w:pPr>
      <w:r w:rsidRPr="007A415C">
        <w:rPr>
          <w:rFonts w:asciiTheme="minorHAnsi" w:hAnsiTheme="minorHAnsi" w:cstheme="minorHAnsi"/>
          <w:b/>
          <w:bCs/>
        </w:rPr>
        <w:t xml:space="preserve">Wnioski od doktorantów posiadających solidną wiedzę z zakresu prawa własności intelektualnej, którzy mogą wykazać zainteresowanie technologiami sztucznej inteligencji na podstawie dotychczasowej działalności, będą rozpatrywane z większym prawdopodobieństwem. Preferowani będą również kandydaci, którzy mają na swoim koncie publikacje naukowe i/lub pomyślnie ubiegali się o granty. </w:t>
      </w:r>
    </w:p>
    <w:p w14:paraId="25F45CB7" w14:textId="77777777" w:rsidR="007A415C" w:rsidRPr="007A415C" w:rsidRDefault="007A415C" w:rsidP="007A415C">
      <w:pPr>
        <w:jc w:val="both"/>
        <w:rPr>
          <w:rFonts w:asciiTheme="minorHAnsi" w:hAnsiTheme="minorHAnsi" w:cstheme="minorHAnsi"/>
          <w:b/>
          <w:bCs/>
        </w:rPr>
      </w:pPr>
    </w:p>
    <w:p w14:paraId="66D0E1EF" w14:textId="74954979" w:rsidR="007A415C" w:rsidRPr="007A415C" w:rsidRDefault="007A415C" w:rsidP="007A415C">
      <w:pPr>
        <w:jc w:val="both"/>
        <w:rPr>
          <w:rFonts w:asciiTheme="minorHAnsi" w:hAnsiTheme="minorHAnsi" w:cstheme="minorHAnsi"/>
          <w:b/>
          <w:bCs/>
        </w:rPr>
      </w:pPr>
      <w:r w:rsidRPr="007A415C">
        <w:rPr>
          <w:rFonts w:asciiTheme="minorHAnsi" w:hAnsiTheme="minorHAnsi" w:cstheme="minorHAnsi"/>
          <w:b/>
          <w:bCs/>
        </w:rPr>
        <w:t xml:space="preserve">Doktorant będzie pracował w zespole pod kierownictwem dr Petera R. </w:t>
      </w:r>
      <w:proofErr w:type="spellStart"/>
      <w:r w:rsidRPr="007A415C">
        <w:rPr>
          <w:rFonts w:asciiTheme="minorHAnsi" w:hAnsiTheme="minorHAnsi" w:cstheme="minorHAnsi"/>
          <w:b/>
          <w:bCs/>
        </w:rPr>
        <w:t>Slowinskiego</w:t>
      </w:r>
      <w:proofErr w:type="spellEnd"/>
      <w:r w:rsidRPr="007A415C">
        <w:rPr>
          <w:rFonts w:asciiTheme="minorHAnsi" w:hAnsiTheme="minorHAnsi" w:cstheme="minorHAnsi"/>
          <w:b/>
          <w:bCs/>
        </w:rPr>
        <w:t>, J.S.M. (Stanford). Ponadto planowane jest dołączenie do zespołu dwóch studentów studiów licencjackich</w:t>
      </w:r>
      <w:r>
        <w:rPr>
          <w:rFonts w:asciiTheme="minorHAnsi" w:hAnsiTheme="minorHAnsi" w:cstheme="minorHAnsi"/>
          <w:b/>
          <w:bCs/>
        </w:rPr>
        <w:t xml:space="preserve"> lub magisterskich</w:t>
      </w:r>
      <w:r w:rsidRPr="007A415C">
        <w:rPr>
          <w:rFonts w:asciiTheme="minorHAnsi" w:hAnsiTheme="minorHAnsi" w:cstheme="minorHAnsi"/>
          <w:b/>
          <w:bCs/>
        </w:rPr>
        <w:t>.</w:t>
      </w:r>
    </w:p>
    <w:p w14:paraId="2946DB82" w14:textId="20D5DEEF" w:rsidR="00375621" w:rsidRDefault="00375621" w:rsidP="00A46254">
      <w:pPr>
        <w:jc w:val="both"/>
        <w:rPr>
          <w:rFonts w:asciiTheme="minorHAnsi" w:hAnsiTheme="minorHAnsi" w:cstheme="minorHAnsi"/>
          <w:b/>
          <w:bCs/>
        </w:rPr>
      </w:pPr>
    </w:p>
    <w:p w14:paraId="47D6437A" w14:textId="01E77232" w:rsidR="005C25D0" w:rsidRDefault="005C25D0" w:rsidP="00A46254">
      <w:pPr>
        <w:jc w:val="both"/>
        <w:rPr>
          <w:rFonts w:asciiTheme="minorHAnsi" w:hAnsiTheme="minorHAnsi" w:cstheme="minorHAnsi"/>
          <w:b/>
          <w:bCs/>
        </w:rPr>
      </w:pPr>
    </w:p>
    <w:p w14:paraId="27149798" w14:textId="77777777" w:rsidR="005C25D0" w:rsidRPr="00EF29DC" w:rsidRDefault="005C25D0" w:rsidP="00A46254">
      <w:pPr>
        <w:jc w:val="both"/>
        <w:rPr>
          <w:rFonts w:asciiTheme="minorHAnsi" w:hAnsiTheme="minorHAnsi" w:cstheme="minorHAnsi"/>
          <w:b/>
          <w:bCs/>
        </w:rPr>
      </w:pPr>
    </w:p>
    <w:p w14:paraId="0A5E98CA" w14:textId="77777777" w:rsidR="0F42CE69" w:rsidRPr="00622BB3" w:rsidRDefault="0F42CE69" w:rsidP="6D41A1A5">
      <w:pPr>
        <w:pStyle w:val="ListParagraph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622BB3">
        <w:rPr>
          <w:rFonts w:asciiTheme="minorHAnsi" w:hAnsiTheme="minorHAnsi" w:cstheme="minorHAnsi"/>
          <w:b/>
          <w:bCs/>
          <w:lang w:val="en-US"/>
        </w:rPr>
        <w:lastRenderedPageBreak/>
        <w:t>Wymagania</w:t>
      </w:r>
      <w:proofErr w:type="spellEnd"/>
      <w:r w:rsidR="00275CE7" w:rsidRPr="00622BB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622BB3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="00275CE7" w:rsidRPr="00622BB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622BB3">
        <w:rPr>
          <w:rFonts w:asciiTheme="minorHAnsi" w:hAnsiTheme="minorHAnsi" w:cstheme="minorHAnsi"/>
          <w:b/>
          <w:bCs/>
          <w:lang w:val="en-US"/>
        </w:rPr>
        <w:t>kwalifikacje</w:t>
      </w:r>
      <w:proofErr w:type="spellEnd"/>
      <w:r w:rsidR="004D6C79" w:rsidRPr="00622BB3">
        <w:rPr>
          <w:rFonts w:asciiTheme="minorHAnsi" w:hAnsiTheme="minorHAnsi" w:cstheme="minorHAnsi"/>
          <w:b/>
          <w:bCs/>
          <w:lang w:val="en-US"/>
        </w:rPr>
        <w:t xml:space="preserve"> (</w:t>
      </w:r>
      <w:proofErr w:type="spellStart"/>
      <w:r w:rsidR="004D6C79" w:rsidRPr="00622BB3">
        <w:rPr>
          <w:rFonts w:asciiTheme="minorHAnsi" w:hAnsiTheme="minorHAnsi" w:cstheme="minorHAnsi"/>
          <w:b/>
          <w:bCs/>
          <w:lang w:val="en-US"/>
        </w:rPr>
        <w:t>requirments</w:t>
      </w:r>
      <w:proofErr w:type="spellEnd"/>
      <w:r w:rsidR="004D6C79" w:rsidRPr="00622BB3">
        <w:rPr>
          <w:rFonts w:asciiTheme="minorHAnsi" w:hAnsiTheme="minorHAnsi" w:cstheme="minorHAnsi"/>
          <w:b/>
          <w:bCs/>
          <w:lang w:val="en-US"/>
        </w:rPr>
        <w:t xml:space="preserve"> and qualifications)</w:t>
      </w:r>
    </w:p>
    <w:p w14:paraId="5997CC1D" w14:textId="77777777" w:rsidR="00B27485" w:rsidRPr="00622BB3" w:rsidRDefault="00B27485" w:rsidP="00B27485">
      <w:pPr>
        <w:jc w:val="both"/>
        <w:rPr>
          <w:rFonts w:asciiTheme="minorHAnsi" w:hAnsiTheme="minorHAnsi" w:cstheme="minorHAnsi"/>
          <w:lang w:val="en-US"/>
        </w:rPr>
      </w:pPr>
    </w:p>
    <w:p w14:paraId="7ED32BD8" w14:textId="10786351" w:rsidR="008F5587" w:rsidRDefault="008F5587" w:rsidP="25FDE4B3">
      <w:pPr>
        <w:rPr>
          <w:rFonts w:asciiTheme="minorHAnsi" w:eastAsia="Arial" w:hAnsiTheme="minorHAnsi" w:cstheme="minorBidi"/>
        </w:rPr>
      </w:pPr>
      <w:r w:rsidRPr="55D2D4A7">
        <w:rPr>
          <w:rFonts w:asciiTheme="minorHAnsi" w:hAnsiTheme="minorHAnsi" w:cstheme="minorBidi"/>
        </w:rPr>
        <w:t xml:space="preserve">Do konkursu mogą przystąpić osoby, spełniające wymogi określone w </w:t>
      </w:r>
      <w:r w:rsidR="00482999" w:rsidRPr="55D2D4A7">
        <w:rPr>
          <w:rFonts w:asciiTheme="minorHAnsi" w:hAnsiTheme="minorHAnsi" w:cstheme="minorBidi"/>
        </w:rPr>
        <w:t xml:space="preserve">art. 113 ustawy </w:t>
      </w:r>
      <w:r w:rsidRPr="55D2D4A7">
        <w:rPr>
          <w:rFonts w:asciiTheme="minorHAnsi" w:hAnsiTheme="minorHAnsi" w:cstheme="minorBidi"/>
        </w:rPr>
        <w:t xml:space="preserve">z dnia </w:t>
      </w:r>
      <w:r>
        <w:br/>
      </w:r>
      <w:r w:rsidRPr="55D2D4A7">
        <w:rPr>
          <w:rFonts w:asciiTheme="minorHAnsi" w:hAnsiTheme="minorHAnsi" w:cstheme="minorBidi"/>
        </w:rPr>
        <w:t>20 lipca 2018 roku Prawo o szkolnictwie wyższym i nauce (</w:t>
      </w:r>
      <w:r w:rsidR="58841F9D" w:rsidRPr="55D2D4A7">
        <w:rPr>
          <w:rFonts w:asciiTheme="minorHAnsi" w:hAnsiTheme="minorHAnsi" w:cstheme="minorBidi"/>
        </w:rPr>
        <w:t xml:space="preserve">Dz. U. z 2024 poz. 1571 </w:t>
      </w:r>
      <w:r w:rsidR="4C4EE732" w:rsidRPr="55D2D4A7">
        <w:rPr>
          <w:rFonts w:asciiTheme="minorHAnsi" w:hAnsiTheme="minorHAnsi" w:cstheme="minorBidi"/>
        </w:rPr>
        <w:t xml:space="preserve">z </w:t>
      </w:r>
      <w:proofErr w:type="spellStart"/>
      <w:r w:rsidR="4C4EE732" w:rsidRPr="55D2D4A7">
        <w:rPr>
          <w:rFonts w:asciiTheme="minorHAnsi" w:hAnsiTheme="minorHAnsi" w:cstheme="minorBidi"/>
        </w:rPr>
        <w:t>późn</w:t>
      </w:r>
      <w:proofErr w:type="spellEnd"/>
      <w:r w:rsidR="58841F9D" w:rsidRPr="55D2D4A7">
        <w:rPr>
          <w:rFonts w:asciiTheme="minorHAnsi" w:hAnsiTheme="minorHAnsi" w:cstheme="minorBidi"/>
        </w:rPr>
        <w:t>.</w:t>
      </w:r>
      <w:r w:rsidR="05867C98" w:rsidRPr="55D2D4A7">
        <w:rPr>
          <w:rFonts w:asciiTheme="minorHAnsi" w:hAnsiTheme="minorHAnsi" w:cstheme="minorBidi"/>
        </w:rPr>
        <w:t xml:space="preserve"> zmianami</w:t>
      </w:r>
      <w:r w:rsidRPr="55D2D4A7">
        <w:rPr>
          <w:rFonts w:asciiTheme="minorHAnsi" w:hAnsiTheme="minorHAnsi" w:cstheme="minorBidi"/>
        </w:rPr>
        <w:t xml:space="preserve">) oraz </w:t>
      </w:r>
      <w:r w:rsidR="00482999" w:rsidRPr="55D2D4A7">
        <w:rPr>
          <w:rFonts w:asciiTheme="minorHAnsi" w:hAnsiTheme="minorHAnsi" w:cstheme="minorBidi"/>
        </w:rPr>
        <w:t>spełniające następujące wymagania</w:t>
      </w:r>
      <w:r w:rsidR="00B27485" w:rsidRPr="55D2D4A7">
        <w:rPr>
          <w:rFonts w:asciiTheme="minorHAnsi" w:hAnsiTheme="minorHAnsi" w:cstheme="minorBidi"/>
        </w:rPr>
        <w:t>:</w:t>
      </w:r>
    </w:p>
    <w:p w14:paraId="110FFD37" w14:textId="77777777" w:rsidR="00B27485" w:rsidRPr="00A46254" w:rsidRDefault="00B27485" w:rsidP="00145B2F">
      <w:pPr>
        <w:jc w:val="both"/>
        <w:rPr>
          <w:rFonts w:asciiTheme="minorHAnsi" w:hAnsiTheme="minorHAnsi" w:cstheme="minorHAnsi"/>
        </w:rPr>
      </w:pPr>
    </w:p>
    <w:p w14:paraId="1050280D" w14:textId="77777777" w:rsidR="005C25D0" w:rsidRDefault="007A415C" w:rsidP="005C25D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A415C">
        <w:rPr>
          <w:rFonts w:asciiTheme="minorHAnsi" w:hAnsiTheme="minorHAnsi" w:cstheme="minorHAnsi"/>
        </w:rPr>
        <w:t>Magister prawa lub pokrewnych kierunków studiów, w tym magister prawa europejskiego lub europejskich studiów prawniczych</w:t>
      </w:r>
    </w:p>
    <w:p w14:paraId="6B699379" w14:textId="27A56CEA" w:rsidR="00F721C6" w:rsidRPr="005C25D0" w:rsidRDefault="007A415C" w:rsidP="005C25D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5C25D0">
        <w:rPr>
          <w:rFonts w:asciiTheme="minorHAnsi" w:hAnsiTheme="minorHAnsi" w:cstheme="minorHAnsi"/>
        </w:rPr>
        <w:t>Status doktoranta na uniwersytecie w Polsce</w:t>
      </w:r>
    </w:p>
    <w:p w14:paraId="42FB147A" w14:textId="77777777" w:rsidR="007A415C" w:rsidRPr="007A415C" w:rsidRDefault="007A415C" w:rsidP="005C25D0">
      <w:pPr>
        <w:pStyle w:val="ListParagraph"/>
        <w:ind w:left="885"/>
        <w:jc w:val="both"/>
        <w:rPr>
          <w:rFonts w:asciiTheme="minorHAnsi" w:hAnsiTheme="minorHAnsi" w:cstheme="minorHAnsi"/>
        </w:rPr>
      </w:pPr>
    </w:p>
    <w:p w14:paraId="573F0B9E" w14:textId="77777777" w:rsidR="00275CE7" w:rsidRPr="00A56935" w:rsidRDefault="00275CE7" w:rsidP="6D41A1A5">
      <w:pPr>
        <w:pStyle w:val="ListParagraph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Wymagania językowe</w:t>
      </w:r>
      <w:r w:rsidR="004D6C79" w:rsidRPr="00A46254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languages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>)</w:t>
      </w:r>
    </w:p>
    <w:p w14:paraId="1900C613" w14:textId="1C9CE34E" w:rsidR="007A415C" w:rsidRPr="007A415C" w:rsidRDefault="007A415C" w:rsidP="007A415C">
      <w:pPr>
        <w:pStyle w:val="ListParagraph"/>
        <w:ind w:left="720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 xml:space="preserve">1.    </w:t>
      </w:r>
      <w:r w:rsidRPr="007A415C">
        <w:rPr>
          <w:rFonts w:asciiTheme="minorHAnsi" w:eastAsia="Arial" w:hAnsiTheme="minorHAnsi" w:cstheme="minorHAnsi"/>
          <w:b/>
          <w:bCs/>
        </w:rPr>
        <w:t>Język: polski / Poziom: biegły lub ojczysty</w:t>
      </w:r>
    </w:p>
    <w:p w14:paraId="4DBB7BE0" w14:textId="77777777" w:rsidR="007A415C" w:rsidRPr="007A415C" w:rsidRDefault="007A415C" w:rsidP="007A415C">
      <w:pPr>
        <w:pStyle w:val="ListParagraph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7A415C">
        <w:rPr>
          <w:rFonts w:asciiTheme="minorHAnsi" w:eastAsia="Arial" w:hAnsiTheme="minorHAnsi" w:cstheme="minorHAnsi"/>
          <w:b/>
          <w:bCs/>
        </w:rPr>
        <w:t>2.    Język: angielski / Poziom: biegły lub ojczysty</w:t>
      </w:r>
    </w:p>
    <w:p w14:paraId="2C8C2A53" w14:textId="77777777" w:rsidR="007A415C" w:rsidRPr="007A415C" w:rsidRDefault="007A415C" w:rsidP="007A415C">
      <w:pPr>
        <w:pStyle w:val="ListParagraph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7A415C">
        <w:rPr>
          <w:rFonts w:asciiTheme="minorHAnsi" w:eastAsia="Arial" w:hAnsiTheme="minorHAnsi" w:cstheme="minorHAnsi"/>
          <w:b/>
          <w:bCs/>
        </w:rPr>
        <w:t>3.    Język: niemiecki / Poziom: dobry lub biegły</w:t>
      </w:r>
    </w:p>
    <w:p w14:paraId="184085DA" w14:textId="77777777" w:rsidR="007A415C" w:rsidRPr="007A415C" w:rsidRDefault="007A415C" w:rsidP="007A415C">
      <w:pPr>
        <w:pStyle w:val="ListParagraph"/>
        <w:ind w:left="720"/>
        <w:jc w:val="both"/>
        <w:rPr>
          <w:rFonts w:asciiTheme="minorHAnsi" w:eastAsia="Arial" w:hAnsiTheme="minorHAnsi" w:cstheme="minorHAnsi"/>
          <w:b/>
          <w:bCs/>
        </w:rPr>
      </w:pPr>
    </w:p>
    <w:p w14:paraId="1F72F646" w14:textId="7E5BAB8C" w:rsidR="00DF7C9B" w:rsidRPr="00482999" w:rsidRDefault="007A415C" w:rsidP="007A415C">
      <w:pPr>
        <w:pStyle w:val="ListParagraph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7A415C">
        <w:rPr>
          <w:rFonts w:asciiTheme="minorHAnsi" w:eastAsia="Arial" w:hAnsiTheme="minorHAnsi" w:cstheme="minorHAnsi"/>
          <w:b/>
          <w:bCs/>
        </w:rPr>
        <w:t>Znajomość języka polskiego i angielskiego jest minimalnym wymaganiem. Znajomość języka niemieckiego jest mile widziana.</w:t>
      </w:r>
      <w:r w:rsidRPr="007A415C">
        <w:rPr>
          <w:rFonts w:asciiTheme="minorHAnsi" w:eastAsia="Arial" w:hAnsiTheme="minorHAnsi" w:cstheme="minorHAnsi"/>
          <w:b/>
          <w:bCs/>
        </w:rPr>
        <w:tab/>
      </w:r>
      <w:r w:rsidR="00EC0079" w:rsidRPr="00A56935">
        <w:rPr>
          <w:rFonts w:asciiTheme="minorHAnsi" w:eastAsia="Arial" w:hAnsiTheme="minorHAnsi" w:cstheme="minorHAnsi"/>
          <w:b/>
          <w:bCs/>
        </w:rPr>
        <w:tab/>
      </w:r>
      <w:r w:rsidR="00EC0079" w:rsidRPr="00A56935">
        <w:rPr>
          <w:rFonts w:asciiTheme="minorHAnsi" w:eastAsia="Arial" w:hAnsiTheme="minorHAnsi" w:cstheme="minorHAnsi"/>
          <w:b/>
          <w:bCs/>
        </w:rPr>
        <w:tab/>
      </w:r>
      <w:r w:rsidR="00EC0079" w:rsidRPr="00A56935">
        <w:rPr>
          <w:rFonts w:asciiTheme="minorHAnsi" w:eastAsia="Arial" w:hAnsiTheme="minorHAnsi" w:cstheme="minorHAnsi"/>
          <w:b/>
          <w:bCs/>
        </w:rPr>
        <w:tab/>
      </w:r>
      <w:r w:rsidR="00EC0079" w:rsidRPr="00A56935">
        <w:rPr>
          <w:rFonts w:asciiTheme="minorHAnsi" w:eastAsia="Arial" w:hAnsiTheme="minorHAnsi" w:cstheme="minorHAnsi"/>
          <w:b/>
          <w:bCs/>
        </w:rPr>
        <w:tab/>
      </w:r>
      <w:r w:rsidR="00EC0079" w:rsidRPr="00A56935">
        <w:rPr>
          <w:rFonts w:asciiTheme="minorHAnsi" w:eastAsia="Arial" w:hAnsiTheme="minorHAnsi" w:cstheme="minorHAnsi"/>
          <w:b/>
          <w:bCs/>
        </w:rPr>
        <w:tab/>
      </w:r>
      <w:r w:rsidR="00EC0079" w:rsidRPr="00A56935">
        <w:rPr>
          <w:rFonts w:asciiTheme="minorHAnsi" w:eastAsia="Arial" w:hAnsiTheme="minorHAnsi" w:cstheme="minorHAnsi"/>
          <w:b/>
          <w:bCs/>
        </w:rPr>
        <w:tab/>
      </w:r>
    </w:p>
    <w:p w14:paraId="11E28516" w14:textId="6CB343BD" w:rsidR="00264030" w:rsidRDefault="00264030" w:rsidP="6D41A1A5">
      <w:pPr>
        <w:pStyle w:val="ListParagraph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>
        <w:rPr>
          <w:rFonts w:asciiTheme="minorHAnsi" w:eastAsia="Arial" w:hAnsiTheme="minorHAnsi" w:cstheme="minorHAnsi"/>
          <w:b/>
          <w:bCs/>
        </w:rPr>
        <w:t>, badawczo-dydaktyczne lub dydaktyczne</w:t>
      </w:r>
      <w:r w:rsidRPr="00A46254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research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experience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>)</w:t>
      </w:r>
    </w:p>
    <w:p w14:paraId="343A9795" w14:textId="46D5F496" w:rsidR="007A415C" w:rsidRDefault="007A415C" w:rsidP="007A415C">
      <w:pPr>
        <w:pStyle w:val="ListParagraph"/>
        <w:ind w:left="360"/>
        <w:jc w:val="both"/>
        <w:rPr>
          <w:rFonts w:asciiTheme="minorHAnsi" w:eastAsia="Arial" w:hAnsiTheme="minorHAnsi" w:cstheme="minorHAnsi"/>
          <w:b/>
          <w:bCs/>
        </w:rPr>
      </w:pPr>
    </w:p>
    <w:p w14:paraId="191506F2" w14:textId="43741CC0" w:rsidR="007A415C" w:rsidRPr="00A46254" w:rsidRDefault="007A415C" w:rsidP="007A415C">
      <w:pPr>
        <w:pStyle w:val="ListParagraph"/>
        <w:ind w:left="360"/>
        <w:jc w:val="both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D</w:t>
      </w:r>
      <w:r w:rsidRPr="007A415C">
        <w:rPr>
          <w:rFonts w:asciiTheme="minorHAnsi" w:eastAsia="Arial" w:hAnsiTheme="minorHAnsi" w:cstheme="minorHAnsi"/>
          <w:b/>
          <w:bCs/>
        </w:rPr>
        <w:t xml:space="preserve">oświadczenie </w:t>
      </w:r>
      <w:r>
        <w:rPr>
          <w:rFonts w:asciiTheme="minorHAnsi" w:eastAsia="Arial" w:hAnsiTheme="minorHAnsi" w:cstheme="minorHAnsi"/>
          <w:b/>
          <w:bCs/>
        </w:rPr>
        <w:t xml:space="preserve">badawcze </w:t>
      </w:r>
      <w:r w:rsidRPr="007A415C">
        <w:rPr>
          <w:rFonts w:asciiTheme="minorHAnsi" w:eastAsia="Arial" w:hAnsiTheme="minorHAnsi" w:cstheme="minorHAnsi"/>
          <w:b/>
          <w:bCs/>
        </w:rPr>
        <w:t>nie jest konieczne. Jednakże wcześniejsze doświadczenie badawcze potwierdzone publikacjami lub grantami będzie traktowane jako dodatkowy atut.</w:t>
      </w:r>
    </w:p>
    <w:p w14:paraId="15CB77D9" w14:textId="77777777" w:rsidR="00DF7C9B" w:rsidRPr="00A46254" w:rsidRDefault="00DF7C9B" w:rsidP="63DA7C81">
      <w:pPr>
        <w:pStyle w:val="xmsolistparagraph"/>
        <w:rPr>
          <w:rFonts w:asciiTheme="minorHAnsi" w:hAnsiTheme="minorHAnsi" w:cstheme="minorBidi"/>
          <w:sz w:val="22"/>
          <w:szCs w:val="22"/>
        </w:rPr>
      </w:pPr>
    </w:p>
    <w:p w14:paraId="61136064" w14:textId="52AA447B" w:rsidR="00EC0079" w:rsidRPr="00D254E7" w:rsidRDefault="00471682" w:rsidP="00D254E7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00D254E7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00D254E7">
        <w:rPr>
          <w:rFonts w:asciiTheme="minorHAnsi" w:hAnsiTheme="minorHAnsi" w:cstheme="minorBidi"/>
          <w:b/>
          <w:bCs/>
          <w:color w:val="000000" w:themeColor="text1"/>
        </w:rPr>
        <w:t>wyboru</w:t>
      </w:r>
      <w:r w:rsidR="00264030" w:rsidRPr="00D254E7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00D254E7">
        <w:rPr>
          <w:rFonts w:asciiTheme="minorHAnsi" w:hAnsiTheme="minorHAnsi" w:cstheme="minorBidi"/>
          <w:b/>
          <w:bCs/>
          <w:color w:val="000000" w:themeColor="text1"/>
        </w:rPr>
        <w:t>selection</w:t>
      </w:r>
      <w:proofErr w:type="spellEnd"/>
      <w:r w:rsidR="00264030" w:rsidRPr="00D254E7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00D254E7">
        <w:rPr>
          <w:rFonts w:asciiTheme="minorHAnsi" w:hAnsiTheme="minorHAnsi" w:cstheme="minorBidi"/>
          <w:b/>
          <w:bCs/>
          <w:color w:val="000000" w:themeColor="text1"/>
        </w:rPr>
        <w:t>process</w:t>
      </w:r>
      <w:proofErr w:type="spellEnd"/>
      <w:r w:rsidR="00264030" w:rsidRPr="00D254E7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EC0079" w:rsidRPr="00D254E7">
        <w:rPr>
          <w:rFonts w:asciiTheme="minorHAnsi" w:hAnsiTheme="minorHAnsi" w:cstheme="minorBidi"/>
          <w:color w:val="000000" w:themeColor="text1"/>
        </w:rPr>
        <w:t xml:space="preserve"> </w:t>
      </w:r>
    </w:p>
    <w:p w14:paraId="4157744C" w14:textId="77777777" w:rsidR="002B3676" w:rsidRPr="002B3676" w:rsidRDefault="002B3676" w:rsidP="4F6698D0">
      <w:pPr>
        <w:pStyle w:val="ListParagraph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Rozpoczęcie prac komisji konkursowej nie później niż 14 dni po upływie daty złożenia dokumentów.</w:t>
      </w:r>
    </w:p>
    <w:p w14:paraId="62AAFC18" w14:textId="77777777" w:rsidR="002B3676" w:rsidRPr="002B3676" w:rsidRDefault="00EC0079" w:rsidP="4F6698D0">
      <w:pPr>
        <w:pStyle w:val="ListParagraph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Ocena formalna złożonych wniosków</w:t>
      </w:r>
      <w:r w:rsidR="002B3676" w:rsidRPr="4F6698D0">
        <w:rPr>
          <w:rFonts w:asciiTheme="minorHAnsi" w:hAnsiTheme="minorHAnsi" w:cstheme="minorBidi"/>
        </w:rPr>
        <w:t xml:space="preserve">. </w:t>
      </w:r>
      <w:r w:rsidRPr="4F6698D0">
        <w:rPr>
          <w:rFonts w:asciiTheme="minorHAnsi" w:hAnsiTheme="minorHAnsi" w:cstheme="minorBidi"/>
        </w:rPr>
        <w:t xml:space="preserve"> </w:t>
      </w:r>
    </w:p>
    <w:p w14:paraId="5D971302" w14:textId="77777777" w:rsidR="00EC0079" w:rsidRPr="002B3676" w:rsidRDefault="00EC0079" w:rsidP="4F6698D0">
      <w:pPr>
        <w:pStyle w:val="ListParagraph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W przypadku braku wymaganych dokumentów</w:t>
      </w:r>
      <w:r w:rsidR="006E67C1" w:rsidRPr="4F6698D0">
        <w:rPr>
          <w:rFonts w:asciiTheme="minorHAnsi" w:hAnsiTheme="minorHAnsi" w:cstheme="minorBidi"/>
        </w:rPr>
        <w:t>,</w:t>
      </w:r>
      <w:r w:rsidRPr="4F6698D0">
        <w:rPr>
          <w:rFonts w:asciiTheme="minorHAnsi" w:hAnsiTheme="minorHAnsi" w:cstheme="minorBidi"/>
        </w:rPr>
        <w:t xml:space="preserve"> </w:t>
      </w:r>
      <w:r w:rsidR="002B3676" w:rsidRPr="4F6698D0">
        <w:rPr>
          <w:rFonts w:asciiTheme="minorHAnsi" w:hAnsiTheme="minorHAnsi" w:cstheme="minorBidi"/>
        </w:rPr>
        <w:t>wezwanie do</w:t>
      </w:r>
      <w:r w:rsidRPr="4F6698D0">
        <w:rPr>
          <w:rFonts w:asciiTheme="minorHAnsi" w:hAnsiTheme="minorHAnsi" w:cstheme="minorBidi"/>
        </w:rPr>
        <w:t xml:space="preserve"> uzupełnieni</w:t>
      </w:r>
      <w:r w:rsidR="002B3676" w:rsidRPr="4F6698D0">
        <w:rPr>
          <w:rFonts w:asciiTheme="minorHAnsi" w:hAnsiTheme="minorHAnsi" w:cstheme="minorBidi"/>
        </w:rPr>
        <w:t>a dokumentacji lub dostarczenia dodatkowych dokumentów.</w:t>
      </w:r>
    </w:p>
    <w:p w14:paraId="790CBF55" w14:textId="505A719B" w:rsidR="1C7072E8" w:rsidRDefault="1C7072E8" w:rsidP="08E955FD">
      <w:pPr>
        <w:pStyle w:val="ListParagraph"/>
        <w:numPr>
          <w:ilvl w:val="0"/>
          <w:numId w:val="28"/>
        </w:numPr>
      </w:pPr>
      <w:r w:rsidRPr="4F6698D0">
        <w:rPr>
          <w:rFonts w:asciiTheme="minorHAnsi" w:hAnsiTheme="minorHAnsi" w:cstheme="minorBidi"/>
        </w:rPr>
        <w:t xml:space="preserve">Wyłonienie kandydatów </w:t>
      </w:r>
      <w:r w:rsidR="4F495F37" w:rsidRPr="4F6698D0">
        <w:rPr>
          <w:rFonts w:asciiTheme="minorHAnsi" w:hAnsiTheme="minorHAnsi" w:cstheme="minorBidi"/>
        </w:rPr>
        <w:t>do etapu rozmów.</w:t>
      </w:r>
    </w:p>
    <w:p w14:paraId="0DAD188F" w14:textId="77777777" w:rsidR="002B3676" w:rsidRPr="002B3676" w:rsidRDefault="002B3676" w:rsidP="4F6698D0">
      <w:pPr>
        <w:pStyle w:val="ListParagraph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Rozmowa z kandydatami spełniającymi wymogi formalne</w:t>
      </w:r>
      <w:r w:rsidR="006E67C1" w:rsidRPr="4F6698D0">
        <w:rPr>
          <w:rFonts w:asciiTheme="minorHAnsi" w:hAnsiTheme="minorHAnsi" w:cstheme="minorBidi"/>
        </w:rPr>
        <w:t>.</w:t>
      </w:r>
    </w:p>
    <w:p w14:paraId="700E2323" w14:textId="77777777" w:rsidR="002B3676" w:rsidRPr="002B3676" w:rsidRDefault="002B3676" w:rsidP="4F6698D0">
      <w:pPr>
        <w:pStyle w:val="ListParagraph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Komisja ma prawo wystąpić o sporządzenie recenzji zewnętrznych dorobku kandydatów bądź poprosić kandydatów o przeprowadzenie zajęć dydaktycznych z możliwością ich oceny przez studentów.</w:t>
      </w:r>
    </w:p>
    <w:p w14:paraId="3F18B629" w14:textId="77777777" w:rsidR="002B3676" w:rsidRPr="002B3676" w:rsidRDefault="002B3676" w:rsidP="4F6698D0">
      <w:pPr>
        <w:pStyle w:val="ListParagraph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4F6698D0">
        <w:rPr>
          <w:rFonts w:asciiTheme="minorHAnsi" w:hAnsiTheme="minorHAnsi" w:cstheme="minorBidi"/>
        </w:rPr>
        <w:t>es</w:t>
      </w:r>
      <w:r w:rsidRPr="4F6698D0">
        <w:rPr>
          <w:rFonts w:asciiTheme="minorHAnsi" w:hAnsiTheme="minorHAnsi" w:cstheme="minorBidi"/>
        </w:rPr>
        <w:t>łane zostaną również złożone dokumenty</w:t>
      </w:r>
    </w:p>
    <w:p w14:paraId="5043CB0F" w14:textId="77777777" w:rsidR="00EC0079" w:rsidRPr="00A46254" w:rsidRDefault="00EC0079" w:rsidP="4F6698D0">
      <w:pPr>
        <w:rPr>
          <w:rFonts w:asciiTheme="minorHAnsi" w:hAnsiTheme="minorHAnsi" w:cstheme="minorBidi"/>
          <w:color w:val="00B050"/>
        </w:rPr>
      </w:pPr>
    </w:p>
    <w:p w14:paraId="7112A9D2" w14:textId="77777777" w:rsidR="0050641C" w:rsidRPr="00A46254" w:rsidRDefault="0050641C" w:rsidP="58DF93EF">
      <w:pPr>
        <w:pStyle w:val="NormalWeb"/>
        <w:shd w:val="clear" w:color="auto" w:fill="F9FAFB"/>
        <w:jc w:val="both"/>
        <w:rPr>
          <w:rStyle w:val="Strong"/>
          <w:rFonts w:asciiTheme="minorHAnsi" w:hAnsiTheme="minorHAnsi" w:cstheme="minorBidi"/>
          <w:color w:val="1E1E1E"/>
          <w:sz w:val="18"/>
          <w:szCs w:val="18"/>
          <w:u w:val="single"/>
        </w:rPr>
      </w:pPr>
      <w:r w:rsidRPr="58DF93EF">
        <w:rPr>
          <w:rStyle w:val="Strong"/>
          <w:rFonts w:asciiTheme="minorHAnsi" w:hAnsiTheme="minorHAnsi" w:cstheme="minorBidi"/>
          <w:color w:val="1E1E1E"/>
          <w:sz w:val="18"/>
          <w:szCs w:val="18"/>
          <w:u w:val="single"/>
        </w:rPr>
        <w:t>Klauzula informacyjna RODO :</w:t>
      </w:r>
    </w:p>
    <w:p w14:paraId="33E4EC77" w14:textId="3104B189" w:rsidR="58DF93EF" w:rsidRDefault="58DF93EF" w:rsidP="58DF93EF">
      <w:pPr>
        <w:pStyle w:val="NormalWeb"/>
        <w:shd w:val="clear" w:color="auto" w:fill="F9FAFB"/>
        <w:jc w:val="both"/>
        <w:rPr>
          <w:rStyle w:val="Strong"/>
          <w:rFonts w:asciiTheme="minorHAnsi" w:hAnsiTheme="minorHAnsi" w:cstheme="minorBidi"/>
          <w:color w:val="1E1E1E"/>
          <w:sz w:val="18"/>
          <w:szCs w:val="18"/>
        </w:rPr>
      </w:pPr>
    </w:p>
    <w:p w14:paraId="23E9D539" w14:textId="77777777" w:rsidR="00702DB2" w:rsidRPr="00A46254" w:rsidRDefault="00702DB2" w:rsidP="00D9614D">
      <w:pPr>
        <w:pStyle w:val="NormalWeb"/>
        <w:shd w:val="clear" w:color="auto" w:fill="F9FAFB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Administratorem Pani/Pana danych osobowych jest Uniwersytet im. Adama Mickiewicza  w Poznaniu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z siedzibą: ul. Henryka Wieniawskiego 1, 61 - 712 Poznań.</w:t>
      </w:r>
    </w:p>
    <w:p w14:paraId="310E50DD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e-mail: </w:t>
      </w:r>
      <w:hyperlink r:id="rId11" w:history="1">
        <w:r w:rsidRPr="00A46254">
          <w:rPr>
            <w:rStyle w:val="Hyperlink"/>
            <w:rFonts w:asciiTheme="minorHAnsi" w:hAnsiTheme="minorHAnsi" w:cstheme="minorHAnsi"/>
            <w:color w:val="002D69"/>
            <w:sz w:val="18"/>
            <w:szCs w:val="18"/>
          </w:rPr>
          <w:t>iod@amu.edu.pl</w:t>
        </w:r>
      </w:hyperlink>
      <w:r w:rsidRPr="00A46254">
        <w:rPr>
          <w:rFonts w:asciiTheme="minorHAnsi" w:hAnsiTheme="minorHAnsi" w:cstheme="minorHAnsi"/>
          <w:color w:val="1E1E1E"/>
          <w:sz w:val="18"/>
          <w:szCs w:val="18"/>
        </w:rPr>
        <w:t>.</w:t>
      </w:r>
    </w:p>
    <w:p w14:paraId="3F52CFE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03CB16BA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oraz  Kodeks Pracy z dnia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26 czerwca 1974 r. (Dz.U. z 1998r. N21, poz.94 z </w:t>
      </w:r>
      <w:proofErr w:type="spell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późn</w:t>
      </w:r>
      <w:proofErr w:type="spellEnd"/>
      <w:r w:rsidRPr="00A46254">
        <w:rPr>
          <w:rFonts w:asciiTheme="minorHAnsi" w:hAnsiTheme="minorHAnsi" w:cstheme="minorHAnsi"/>
          <w:color w:val="1E1E1E"/>
          <w:sz w:val="18"/>
          <w:szCs w:val="18"/>
        </w:rPr>
        <w:t>. zm.).</w:t>
      </w:r>
    </w:p>
    <w:p w14:paraId="6AD4215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3C04977F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142B0966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 Pana dane osobowe nie będą przetwarzane w sposób zautomatyzowany i nie będą poddawane profilowaniu.</w:t>
      </w:r>
    </w:p>
    <w:p w14:paraId="44E871BC" w14:textId="77777777" w:rsidR="00702DB2" w:rsidRPr="00A46254" w:rsidRDefault="00702DB2" w:rsidP="00D9614D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44A5D23" w14:textId="77777777" w:rsidR="00B27485" w:rsidRPr="00A46254" w:rsidRDefault="00B27485" w:rsidP="00B2748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32924B46" w14:textId="0D15F44C" w:rsidR="25FDE4B3" w:rsidRDefault="0C208DAA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2076EAC">
        <w:rPr>
          <w:rFonts w:ascii="Calibri" w:eastAsia="Calibri" w:hAnsi="Calibri" w:cs="Calibr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2C95B90A" w14:textId="05EE855F" w:rsidR="25FDE4B3" w:rsidRDefault="25FDE4B3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37E33703" w14:textId="04D0CD11" w:rsidR="25FDE4B3" w:rsidRDefault="25FDE4B3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45157EFB" w14:textId="20AAC398" w:rsidR="25FDE4B3" w:rsidRDefault="0C208DAA" w:rsidP="58DF93EF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4F8FD154" w14:textId="45BA2C1F" w:rsidR="25FDE4B3" w:rsidRDefault="0C208DAA" w:rsidP="58DF93EF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Poniżej linki do zarządzenia wraz z załącznikami:</w:t>
      </w:r>
    </w:p>
    <w:p w14:paraId="3DE81ED6" w14:textId="74617A99" w:rsidR="25FDE4B3" w:rsidRDefault="25FDE4B3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7BAD7FE" w14:textId="4E2738E5" w:rsidR="25FDE4B3" w:rsidRDefault="003C7CFC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2">
        <w:r w:rsidR="0C208DAA" w:rsidRPr="52076EAC">
          <w:rPr>
            <w:rStyle w:val="Hyperlink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186F811D" w14:textId="48D415DF" w:rsidR="25FDE4B3" w:rsidRDefault="003C7CFC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3">
        <w:r w:rsidR="0C208DAA" w:rsidRPr="52076EAC">
          <w:rPr>
            <w:rStyle w:val="Hyperlink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p w14:paraId="69CCC0A8" w14:textId="07BA6D9D" w:rsidR="25FDE4B3" w:rsidRDefault="003C7CFC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4">
        <w:r w:rsidR="0C208DAA" w:rsidRPr="52076EAC">
          <w:rPr>
            <w:rStyle w:val="Hyperlink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</w:p>
    <w:p w14:paraId="06B0A5A2" w14:textId="36FE2D5E" w:rsidR="25FDE4B3" w:rsidRPr="009904FC" w:rsidRDefault="25FDE4B3" w:rsidP="009904F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sectPr w:rsidR="25FDE4B3" w:rsidRPr="009904FC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3FC2A44" w16cex:dateUtc="2021-03-17T06:12:00Z"/>
  <w16cex:commentExtensible w16cex:durableId="23FC2AF2" w16cex:dateUtc="2021-03-17T06:1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_PDF_Subse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C7084"/>
    <w:multiLevelType w:val="hybridMultilevel"/>
    <w:tmpl w:val="9EEC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8184278"/>
    <w:multiLevelType w:val="hybridMultilevel"/>
    <w:tmpl w:val="D6DA1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57525"/>
    <w:multiLevelType w:val="hybridMultilevel"/>
    <w:tmpl w:val="B0704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0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27"/>
  </w:num>
  <w:num w:numId="4">
    <w:abstractNumId w:val="11"/>
  </w:num>
  <w:num w:numId="5">
    <w:abstractNumId w:val="1"/>
  </w:num>
  <w:num w:numId="6">
    <w:abstractNumId w:val="2"/>
  </w:num>
  <w:num w:numId="7">
    <w:abstractNumId w:val="31"/>
  </w:num>
  <w:num w:numId="8">
    <w:abstractNumId w:val="10"/>
  </w:num>
  <w:num w:numId="9">
    <w:abstractNumId w:val="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6"/>
  </w:num>
  <w:num w:numId="13">
    <w:abstractNumId w:val="20"/>
  </w:num>
  <w:num w:numId="14">
    <w:abstractNumId w:val="14"/>
  </w:num>
  <w:num w:numId="15">
    <w:abstractNumId w:val="4"/>
  </w:num>
  <w:num w:numId="16">
    <w:abstractNumId w:val="19"/>
  </w:num>
  <w:num w:numId="17">
    <w:abstractNumId w:val="29"/>
  </w:num>
  <w:num w:numId="18">
    <w:abstractNumId w:val="30"/>
  </w:num>
  <w:num w:numId="19">
    <w:abstractNumId w:val="23"/>
  </w:num>
  <w:num w:numId="20">
    <w:abstractNumId w:val="3"/>
  </w:num>
  <w:num w:numId="21">
    <w:abstractNumId w:val="22"/>
  </w:num>
  <w:num w:numId="22">
    <w:abstractNumId w:val="16"/>
  </w:num>
  <w:num w:numId="23">
    <w:abstractNumId w:val="5"/>
  </w:num>
  <w:num w:numId="24">
    <w:abstractNumId w:val="18"/>
  </w:num>
  <w:num w:numId="25">
    <w:abstractNumId w:val="25"/>
  </w:num>
  <w:num w:numId="26">
    <w:abstractNumId w:val="0"/>
  </w:num>
  <w:num w:numId="27">
    <w:abstractNumId w:val="9"/>
  </w:num>
  <w:num w:numId="28">
    <w:abstractNumId w:val="28"/>
  </w:num>
  <w:num w:numId="29">
    <w:abstractNumId w:val="26"/>
  </w:num>
  <w:num w:numId="30">
    <w:abstractNumId w:val="17"/>
  </w:num>
  <w:num w:numId="31">
    <w:abstractNumId w:val="12"/>
  </w:num>
  <w:num w:numId="32">
    <w:abstractNumId w:val="7"/>
  </w:num>
  <w:num w:numId="33">
    <w:abstractNumId w:val="1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30"/>
    <w:rsid w:val="000115D3"/>
    <w:rsid w:val="000179BB"/>
    <w:rsid w:val="00030171"/>
    <w:rsid w:val="000415D1"/>
    <w:rsid w:val="00047558"/>
    <w:rsid w:val="000F2D70"/>
    <w:rsid w:val="00116FB0"/>
    <w:rsid w:val="00140CEF"/>
    <w:rsid w:val="00145B2F"/>
    <w:rsid w:val="001478D5"/>
    <w:rsid w:val="001B395E"/>
    <w:rsid w:val="001B7774"/>
    <w:rsid w:val="001D0470"/>
    <w:rsid w:val="001D5234"/>
    <w:rsid w:val="001D699D"/>
    <w:rsid w:val="001F4F56"/>
    <w:rsid w:val="001F6C81"/>
    <w:rsid w:val="00212E4D"/>
    <w:rsid w:val="002263B3"/>
    <w:rsid w:val="00231FAE"/>
    <w:rsid w:val="00264030"/>
    <w:rsid w:val="00275CE7"/>
    <w:rsid w:val="0028322F"/>
    <w:rsid w:val="002B3676"/>
    <w:rsid w:val="002D7C28"/>
    <w:rsid w:val="002E1B27"/>
    <w:rsid w:val="002E3E31"/>
    <w:rsid w:val="00310877"/>
    <w:rsid w:val="00317356"/>
    <w:rsid w:val="003370ED"/>
    <w:rsid w:val="00351A3C"/>
    <w:rsid w:val="00375621"/>
    <w:rsid w:val="0037745E"/>
    <w:rsid w:val="00383F64"/>
    <w:rsid w:val="003B5440"/>
    <w:rsid w:val="003C7CFC"/>
    <w:rsid w:val="003D2527"/>
    <w:rsid w:val="003D3DCD"/>
    <w:rsid w:val="003E1117"/>
    <w:rsid w:val="003F4A03"/>
    <w:rsid w:val="00402F75"/>
    <w:rsid w:val="00471682"/>
    <w:rsid w:val="00477491"/>
    <w:rsid w:val="004802B1"/>
    <w:rsid w:val="00482999"/>
    <w:rsid w:val="004916C4"/>
    <w:rsid w:val="004D6C79"/>
    <w:rsid w:val="004E63B5"/>
    <w:rsid w:val="004E7B30"/>
    <w:rsid w:val="004F1B8C"/>
    <w:rsid w:val="005035E0"/>
    <w:rsid w:val="0050641C"/>
    <w:rsid w:val="00511AA7"/>
    <w:rsid w:val="00532F1B"/>
    <w:rsid w:val="00551BF6"/>
    <w:rsid w:val="00565677"/>
    <w:rsid w:val="00591D6D"/>
    <w:rsid w:val="005A05DB"/>
    <w:rsid w:val="005C25D0"/>
    <w:rsid w:val="005D1B30"/>
    <w:rsid w:val="00622BB3"/>
    <w:rsid w:val="0068057B"/>
    <w:rsid w:val="00694011"/>
    <w:rsid w:val="006E67C1"/>
    <w:rsid w:val="006F48F4"/>
    <w:rsid w:val="00702DB2"/>
    <w:rsid w:val="007A415C"/>
    <w:rsid w:val="007D090B"/>
    <w:rsid w:val="0081053E"/>
    <w:rsid w:val="00856FBC"/>
    <w:rsid w:val="008677F0"/>
    <w:rsid w:val="008703E6"/>
    <w:rsid w:val="008747F3"/>
    <w:rsid w:val="00886CFB"/>
    <w:rsid w:val="008B7D2D"/>
    <w:rsid w:val="008C1AD0"/>
    <w:rsid w:val="008C2004"/>
    <w:rsid w:val="008D3FCD"/>
    <w:rsid w:val="008D6D64"/>
    <w:rsid w:val="008F2E9D"/>
    <w:rsid w:val="008F51AA"/>
    <w:rsid w:val="008F5587"/>
    <w:rsid w:val="00985C87"/>
    <w:rsid w:val="009904FC"/>
    <w:rsid w:val="009930A7"/>
    <w:rsid w:val="009E2654"/>
    <w:rsid w:val="00A46254"/>
    <w:rsid w:val="00A56935"/>
    <w:rsid w:val="00A847CD"/>
    <w:rsid w:val="00AE5E94"/>
    <w:rsid w:val="00AF3EED"/>
    <w:rsid w:val="00AF410A"/>
    <w:rsid w:val="00B162A3"/>
    <w:rsid w:val="00B27485"/>
    <w:rsid w:val="00B33510"/>
    <w:rsid w:val="00B353FB"/>
    <w:rsid w:val="00B83368"/>
    <w:rsid w:val="00BD6DE2"/>
    <w:rsid w:val="00BE1158"/>
    <w:rsid w:val="00BE1942"/>
    <w:rsid w:val="00BF64AB"/>
    <w:rsid w:val="00C11467"/>
    <w:rsid w:val="00C262F1"/>
    <w:rsid w:val="00C4415E"/>
    <w:rsid w:val="00CF5C8A"/>
    <w:rsid w:val="00D102AB"/>
    <w:rsid w:val="00D12276"/>
    <w:rsid w:val="00D212A7"/>
    <w:rsid w:val="00D254E7"/>
    <w:rsid w:val="00D3250A"/>
    <w:rsid w:val="00D5408A"/>
    <w:rsid w:val="00D762D6"/>
    <w:rsid w:val="00D90EC4"/>
    <w:rsid w:val="00D9614D"/>
    <w:rsid w:val="00DA5006"/>
    <w:rsid w:val="00DB68FA"/>
    <w:rsid w:val="00DC71C7"/>
    <w:rsid w:val="00DF7C9B"/>
    <w:rsid w:val="00E00952"/>
    <w:rsid w:val="00E17903"/>
    <w:rsid w:val="00E20900"/>
    <w:rsid w:val="00E270B4"/>
    <w:rsid w:val="00E46FB0"/>
    <w:rsid w:val="00EA5B2E"/>
    <w:rsid w:val="00EC0079"/>
    <w:rsid w:val="00EC5FC6"/>
    <w:rsid w:val="00ED6751"/>
    <w:rsid w:val="00EF29DC"/>
    <w:rsid w:val="00F332C5"/>
    <w:rsid w:val="00F40543"/>
    <w:rsid w:val="00F51070"/>
    <w:rsid w:val="00F544CC"/>
    <w:rsid w:val="00F57C0E"/>
    <w:rsid w:val="00F721C6"/>
    <w:rsid w:val="00F7334A"/>
    <w:rsid w:val="00F818A8"/>
    <w:rsid w:val="00F84C28"/>
    <w:rsid w:val="033D7FDB"/>
    <w:rsid w:val="03499139"/>
    <w:rsid w:val="05867C98"/>
    <w:rsid w:val="05945EF9"/>
    <w:rsid w:val="05F11A52"/>
    <w:rsid w:val="05FFC6D6"/>
    <w:rsid w:val="071D58F5"/>
    <w:rsid w:val="076BA5FB"/>
    <w:rsid w:val="08CD8D0C"/>
    <w:rsid w:val="08E955FD"/>
    <w:rsid w:val="093A9C10"/>
    <w:rsid w:val="09606A27"/>
    <w:rsid w:val="09C869AC"/>
    <w:rsid w:val="0C208DAA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5FDE4B3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1A9F7D"/>
    <w:rsid w:val="3CBBFD2A"/>
    <w:rsid w:val="3F17B387"/>
    <w:rsid w:val="3F50D9AD"/>
    <w:rsid w:val="3F608236"/>
    <w:rsid w:val="40D48BC1"/>
    <w:rsid w:val="414A5B63"/>
    <w:rsid w:val="43EBFBA9"/>
    <w:rsid w:val="44B12C88"/>
    <w:rsid w:val="464027C7"/>
    <w:rsid w:val="46F45463"/>
    <w:rsid w:val="485A8862"/>
    <w:rsid w:val="4880E010"/>
    <w:rsid w:val="4C4EE732"/>
    <w:rsid w:val="4E41203A"/>
    <w:rsid w:val="4F495F37"/>
    <w:rsid w:val="4F6698D0"/>
    <w:rsid w:val="50A8E5AB"/>
    <w:rsid w:val="50EDA6AD"/>
    <w:rsid w:val="52076EAC"/>
    <w:rsid w:val="5322B01B"/>
    <w:rsid w:val="5419D552"/>
    <w:rsid w:val="54E4B7D3"/>
    <w:rsid w:val="55D2D4A7"/>
    <w:rsid w:val="56B4603A"/>
    <w:rsid w:val="56BCA08E"/>
    <w:rsid w:val="56F6AD74"/>
    <w:rsid w:val="5718272F"/>
    <w:rsid w:val="57235C37"/>
    <w:rsid w:val="5791D2FE"/>
    <w:rsid w:val="57E8DB38"/>
    <w:rsid w:val="58841F9D"/>
    <w:rsid w:val="58DF93EF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B79787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2A3"/>
    <w:rPr>
      <w:sz w:val="24"/>
      <w:szCs w:val="24"/>
      <w:lang w:eastAsia="pl-PL"/>
    </w:rPr>
  </w:style>
  <w:style w:type="paragraph" w:styleId="Heading1">
    <w:name w:val="heading 1"/>
    <w:basedOn w:val="Normal"/>
    <w:next w:val="Normal"/>
    <w:qFormat/>
    <w:rsid w:val="00B162A3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Heading3">
    <w:name w:val="heading 3"/>
    <w:basedOn w:val="Normal"/>
    <w:next w:val="Normal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62A3"/>
    <w:pPr>
      <w:jc w:val="center"/>
    </w:pPr>
    <w:rPr>
      <w:sz w:val="28"/>
    </w:rPr>
  </w:style>
  <w:style w:type="paragraph" w:styleId="BodyText">
    <w:name w:val="Body Text"/>
    <w:basedOn w:val="Normal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BodyText2">
    <w:name w:val="Body Text 2"/>
    <w:basedOn w:val="Normal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BodyText3">
    <w:name w:val="Body Text 3"/>
    <w:basedOn w:val="Normal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85C87"/>
    <w:pPr>
      <w:ind w:left="708"/>
    </w:pPr>
  </w:style>
  <w:style w:type="character" w:styleId="Strong">
    <w:name w:val="Strong"/>
    <w:uiPriority w:val="22"/>
    <w:qFormat/>
    <w:rsid w:val="009E2654"/>
    <w:rPr>
      <w:b/>
      <w:bCs/>
    </w:rPr>
  </w:style>
  <w:style w:type="paragraph" w:styleId="NormalWeb">
    <w:name w:val="Normal (Web)"/>
    <w:basedOn w:val="Normal"/>
    <w:uiPriority w:val="99"/>
    <w:unhideWhenUsed/>
    <w:rsid w:val="00702DB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"/>
    <w:uiPriority w:val="99"/>
    <w:rsid w:val="00482999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011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5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5D3"/>
    <w:rPr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efaultParagraphFont"/>
    <w:rsid w:val="00E17903"/>
  </w:style>
  <w:style w:type="character" w:customStyle="1" w:styleId="spellingerror">
    <w:name w:val="spellingerror"/>
    <w:basedOn w:val="DefaultParagraphFont"/>
    <w:rsid w:val="00E1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mu.edu.pl/__data/assets/pdf_file/0030/605964/Regulamin-zgloszen.pdf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mu.edu.pl/__data/assets/pdf_file/0034/605968/ZR-5-2023-2024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amu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amu.edu.pl/__data/assets/pdf_file/0031/605965/Klauzula-informacyjna-sygnalisc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f0ceea06e5f87d7386635a314990837a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1a0ce11a1c59b2c8570e97400023ae19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  <Data xmlns="85159124-ac7b-4f1d-ba7a-13947afabc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381178-9931-4C78-82C5-0DB99342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0A55E-A0DE-4710-AFF1-E4828E1C02E9}">
  <ds:schemaRefs>
    <ds:schemaRef ds:uri="5833bf8a-e418-43d1-a63e-b80bc08a57e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5159124-ac7b-4f1d-ba7a-13947afabc27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7666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UAM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Lucyna Antczak</cp:lastModifiedBy>
  <cp:revision>2</cp:revision>
  <cp:lastPrinted>2025-09-25T10:54:00Z</cp:lastPrinted>
  <dcterms:created xsi:type="dcterms:W3CDTF">2025-09-30T16:09:00Z</dcterms:created>
  <dcterms:modified xsi:type="dcterms:W3CDTF">2025-09-30T16:09:00Z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</Properties>
</file>