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1F700B43" w14:textId="77777777" w:rsidR="00841B26" w:rsidRDefault="00841B26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50DF6EDA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5B39B2D4" w:rsidR="00145B2F" w:rsidRPr="00A46254" w:rsidRDefault="002E7F01" w:rsidP="004E63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NAUK ŚCISŁYCH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0E27B00A" w14:textId="51F3529D" w:rsidR="00551BF6" w:rsidRPr="00A46254" w:rsidRDefault="004E63B5" w:rsidP="00151544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199CE000" w14:textId="7EB540F9" w:rsidR="00056BDD" w:rsidRPr="00A46254" w:rsidRDefault="00551BF6" w:rsidP="00056BDD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2E7F01">
        <w:rPr>
          <w:rFonts w:asciiTheme="minorHAnsi" w:hAnsiTheme="minorHAnsi" w:cstheme="minorHAnsi"/>
          <w:b/>
          <w:bCs/>
        </w:rPr>
        <w:t>adiunkta (w grupie pracowników badawczych)</w:t>
      </w:r>
    </w:p>
    <w:p w14:paraId="60061E4C" w14:textId="0A8A9EE6" w:rsidR="00551BF6" w:rsidRPr="00A46254" w:rsidRDefault="002E7F01" w:rsidP="0015154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Centrum Zaawansowanych Technologii UAM</w:t>
      </w: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3D009998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Nr referencyjny konkursu: </w:t>
      </w:r>
      <w:r w:rsidR="00423359">
        <w:rPr>
          <w:rFonts w:asciiTheme="minorHAnsi" w:hAnsiTheme="minorHAnsi" w:cstheme="minorHAnsi"/>
          <w:b/>
          <w:bCs/>
        </w:rPr>
        <w:t>konkurs_1_CZT_adiunkt_1_2022</w:t>
      </w: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72AAE2" w14:textId="04D00FF3" w:rsidR="00CA107E" w:rsidRPr="00423359" w:rsidRDefault="00275CE7" w:rsidP="00A46254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423359">
        <w:rPr>
          <w:rFonts w:asciiTheme="minorHAnsi" w:hAnsiTheme="minorHAnsi" w:cstheme="minorHAnsi"/>
          <w:b/>
          <w:bCs/>
        </w:rPr>
        <w:t xml:space="preserve">Dyscyplina naukowa: </w:t>
      </w:r>
      <w:r w:rsidR="00CA107E" w:rsidRPr="00423359">
        <w:rPr>
          <w:rFonts w:asciiTheme="minorHAnsi" w:hAnsiTheme="minorHAnsi" w:cstheme="minorHAnsi"/>
          <w:bCs/>
        </w:rPr>
        <w:t>Nauki biologiczne</w:t>
      </w:r>
    </w:p>
    <w:p w14:paraId="0812F90E" w14:textId="77777777" w:rsidR="007915F2" w:rsidRPr="00A46254" w:rsidRDefault="007915F2" w:rsidP="00A46254">
      <w:pPr>
        <w:jc w:val="both"/>
        <w:rPr>
          <w:rFonts w:asciiTheme="minorHAnsi" w:hAnsiTheme="minorHAnsi" w:cstheme="minorHAnsi"/>
          <w:b/>
          <w:bCs/>
        </w:rPr>
      </w:pPr>
    </w:p>
    <w:p w14:paraId="0EF7D0B4" w14:textId="1EE1869D" w:rsidR="007915F2" w:rsidRPr="007915F2" w:rsidRDefault="001D699D" w:rsidP="007915F2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23359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  <w:r w:rsidRPr="4F6698D0">
        <w:rPr>
          <w:rFonts w:asciiTheme="minorHAnsi" w:hAnsiTheme="minorHAnsi" w:cstheme="minorBidi"/>
          <w:b/>
          <w:bCs/>
        </w:rPr>
        <w:t xml:space="preserve"> </w:t>
      </w:r>
    </w:p>
    <w:p w14:paraId="45FB0818" w14:textId="0CD31B56" w:rsidR="00264030" w:rsidRDefault="002E7F01" w:rsidP="002E7F01">
      <w:pPr>
        <w:rPr>
          <w:rFonts w:asciiTheme="minorHAnsi" w:hAnsiTheme="minorHAnsi" w:cstheme="minorHAnsi"/>
          <w:bCs/>
        </w:rPr>
      </w:pPr>
      <w:r w:rsidRPr="007915F2">
        <w:rPr>
          <w:rFonts w:asciiTheme="minorHAnsi" w:hAnsiTheme="minorHAnsi" w:cstheme="minorHAnsi"/>
          <w:bCs/>
        </w:rPr>
        <w:t xml:space="preserve">Pełny etat - 40 godzin </w:t>
      </w:r>
      <w:r w:rsidR="00724D85">
        <w:rPr>
          <w:rFonts w:asciiTheme="minorHAnsi" w:hAnsiTheme="minorHAnsi" w:cstheme="minorHAnsi"/>
          <w:bCs/>
        </w:rPr>
        <w:t xml:space="preserve">w tygodniu </w:t>
      </w:r>
      <w:r w:rsidRPr="007915F2">
        <w:rPr>
          <w:rFonts w:asciiTheme="minorHAnsi" w:hAnsiTheme="minorHAnsi" w:cstheme="minorHAnsi"/>
          <w:bCs/>
        </w:rPr>
        <w:t>w zadaniowym systemie czasu pracy</w:t>
      </w:r>
    </w:p>
    <w:p w14:paraId="09CCD7FC" w14:textId="77777777" w:rsidR="00D4077D" w:rsidRPr="007915F2" w:rsidRDefault="00D4077D" w:rsidP="002E7F01">
      <w:pPr>
        <w:rPr>
          <w:rFonts w:asciiTheme="minorHAnsi" w:hAnsiTheme="minorHAnsi" w:cstheme="minorHAnsi"/>
          <w:bCs/>
        </w:rPr>
      </w:pPr>
    </w:p>
    <w:p w14:paraId="19AFA1AF" w14:textId="77777777" w:rsidR="00423359" w:rsidRPr="00423359" w:rsidRDefault="001D699D" w:rsidP="005035E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>przewidywany czas zatrudnienia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17DFDFD0" w14:textId="01DA7A9D" w:rsidR="00264030" w:rsidRPr="00D4077D" w:rsidRDefault="00D4077D" w:rsidP="00423359">
      <w:pPr>
        <w:jc w:val="both"/>
        <w:rPr>
          <w:rFonts w:asciiTheme="minorHAnsi" w:hAnsiTheme="minorHAnsi" w:cstheme="minorHAnsi"/>
          <w:bCs/>
        </w:rPr>
      </w:pPr>
      <w:r w:rsidRPr="00D4077D">
        <w:rPr>
          <w:rFonts w:asciiTheme="minorHAnsi" w:hAnsiTheme="minorHAnsi" w:cstheme="minorHAnsi"/>
          <w:bCs/>
        </w:rPr>
        <w:t>U</w:t>
      </w:r>
      <w:r w:rsidR="001D699D" w:rsidRPr="00D4077D">
        <w:rPr>
          <w:rFonts w:asciiTheme="minorHAnsi" w:hAnsiTheme="minorHAnsi" w:cstheme="minorHAnsi"/>
          <w:bCs/>
        </w:rPr>
        <w:t>mowa o pracę</w:t>
      </w:r>
      <w:r w:rsidR="00DF7C9B" w:rsidRPr="00D4077D">
        <w:rPr>
          <w:rFonts w:asciiTheme="minorHAnsi" w:hAnsiTheme="minorHAnsi" w:cstheme="minorHAnsi"/>
          <w:bCs/>
        </w:rPr>
        <w:t xml:space="preserve"> na czas nieokre</w:t>
      </w:r>
      <w:r w:rsidR="00140CEF" w:rsidRPr="00D4077D">
        <w:rPr>
          <w:rFonts w:asciiTheme="minorHAnsi" w:hAnsiTheme="minorHAnsi" w:cstheme="minorHAnsi"/>
          <w:bCs/>
        </w:rPr>
        <w:t>ś</w:t>
      </w:r>
      <w:r w:rsidR="00DF7C9B" w:rsidRPr="00D4077D">
        <w:rPr>
          <w:rFonts w:asciiTheme="minorHAnsi" w:hAnsiTheme="minorHAnsi" w:cstheme="minorHAnsi"/>
          <w:bCs/>
        </w:rPr>
        <w:t>lony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3128261" w14:textId="77B49217" w:rsidR="00EC5FC6" w:rsidRDefault="00471682" w:rsidP="005035E0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68E48054" w14:textId="11294015" w:rsidR="002E7F01" w:rsidRPr="00D4077D" w:rsidRDefault="00423359" w:rsidP="002E7F0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01.04</w:t>
      </w:r>
      <w:r w:rsidR="007915F2" w:rsidRPr="00D4077D">
        <w:rPr>
          <w:rFonts w:asciiTheme="minorHAnsi" w:hAnsiTheme="minorHAnsi" w:cstheme="minorHAnsi"/>
          <w:bCs/>
        </w:rPr>
        <w:t>.2022</w:t>
      </w:r>
      <w:r>
        <w:rPr>
          <w:rFonts w:asciiTheme="minorHAnsi" w:hAnsiTheme="minorHAnsi" w:cstheme="minorHAnsi"/>
          <w:bCs/>
        </w:rPr>
        <w:t>r.</w:t>
      </w:r>
    </w:p>
    <w:p w14:paraId="57A0FE86" w14:textId="77777777" w:rsidR="007915F2" w:rsidRPr="002E7F01" w:rsidRDefault="007915F2" w:rsidP="002E7F01">
      <w:pPr>
        <w:jc w:val="both"/>
        <w:rPr>
          <w:rFonts w:asciiTheme="minorHAnsi" w:hAnsiTheme="minorHAnsi" w:cstheme="minorHAnsi"/>
          <w:b/>
          <w:bCs/>
        </w:rPr>
      </w:pPr>
    </w:p>
    <w:p w14:paraId="648C09AF" w14:textId="768C1954" w:rsidR="00275CE7" w:rsidRPr="00A46254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pracy:</w:t>
      </w:r>
    </w:p>
    <w:p w14:paraId="4EB0B6D5" w14:textId="527E4AB1" w:rsidR="002E7F01" w:rsidRPr="002E7F01" w:rsidRDefault="002E7F01" w:rsidP="002E3E31">
      <w:pPr>
        <w:jc w:val="both"/>
        <w:rPr>
          <w:rFonts w:asciiTheme="minorHAnsi" w:hAnsiTheme="minorHAnsi" w:cstheme="minorHAnsi"/>
          <w:bCs/>
        </w:rPr>
      </w:pPr>
      <w:r w:rsidRPr="002E7F01">
        <w:rPr>
          <w:rFonts w:asciiTheme="minorHAnsi" w:hAnsiTheme="minorHAnsi" w:cstheme="minorHAnsi"/>
          <w:bCs/>
        </w:rPr>
        <w:t>Centrum Zaawansowanych Technologii UAM ul. Uniwersytetu Poznańskiego 10, 61-614 Poznań</w:t>
      </w:r>
    </w:p>
    <w:p w14:paraId="62486C05" w14:textId="52044E0D" w:rsidR="00EC5FC6" w:rsidRPr="00EC5FC6" w:rsidRDefault="002E7F01" w:rsidP="002E7F01">
      <w:pPr>
        <w:tabs>
          <w:tab w:val="left" w:pos="6525"/>
        </w:tabs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</w:p>
    <w:p w14:paraId="21025548" w14:textId="77777777" w:rsidR="00423359" w:rsidRPr="00423359" w:rsidRDefault="00471682" w:rsidP="002644BF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423359">
        <w:rPr>
          <w:rFonts w:asciiTheme="minorHAnsi" w:hAnsiTheme="minorHAnsi" w:cstheme="minorHAnsi"/>
          <w:b/>
          <w:bCs/>
        </w:rPr>
        <w:t>Termin,</w:t>
      </w:r>
      <w:r w:rsidR="00EF29DC" w:rsidRPr="00423359">
        <w:rPr>
          <w:rFonts w:asciiTheme="minorHAnsi" w:hAnsiTheme="minorHAnsi" w:cstheme="minorHAnsi"/>
          <w:b/>
          <w:bCs/>
        </w:rPr>
        <w:t xml:space="preserve"> </w:t>
      </w:r>
      <w:r w:rsidRPr="00423359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423359">
        <w:rPr>
          <w:rFonts w:asciiTheme="minorHAnsi" w:hAnsiTheme="minorHAnsi" w:cstheme="minorHAnsi"/>
          <w:b/>
          <w:bCs/>
        </w:rPr>
        <w:t xml:space="preserve"> </w:t>
      </w:r>
    </w:p>
    <w:p w14:paraId="596F1D22" w14:textId="5F536A4D" w:rsidR="002E7F01" w:rsidRPr="00423359" w:rsidRDefault="002E7F01" w:rsidP="00423359">
      <w:pPr>
        <w:jc w:val="both"/>
        <w:rPr>
          <w:rFonts w:asciiTheme="minorHAnsi" w:hAnsiTheme="minorHAnsi" w:cstheme="minorHAnsi"/>
          <w:bCs/>
        </w:rPr>
      </w:pPr>
      <w:r w:rsidRPr="00423359">
        <w:rPr>
          <w:rFonts w:asciiTheme="minorHAnsi" w:hAnsiTheme="minorHAnsi" w:cstheme="minorHAnsi"/>
          <w:bCs/>
        </w:rPr>
        <w:t xml:space="preserve">Dokumenty </w:t>
      </w:r>
      <w:r w:rsidR="0072135C" w:rsidRPr="00423359">
        <w:rPr>
          <w:rFonts w:asciiTheme="minorHAnsi" w:hAnsiTheme="minorHAnsi" w:cstheme="minorHAnsi"/>
          <w:bCs/>
        </w:rPr>
        <w:t xml:space="preserve">konkursowe </w:t>
      </w:r>
      <w:r w:rsidR="007915F2" w:rsidRPr="00423359">
        <w:rPr>
          <w:rFonts w:asciiTheme="minorHAnsi" w:hAnsiTheme="minorHAnsi" w:cstheme="minorHAnsi"/>
          <w:bCs/>
        </w:rPr>
        <w:t xml:space="preserve">można składać w formie papierowej/listownej </w:t>
      </w:r>
      <w:r w:rsidRPr="00423359">
        <w:rPr>
          <w:rFonts w:asciiTheme="minorHAnsi" w:hAnsiTheme="minorHAnsi" w:cstheme="minorHAnsi"/>
          <w:bCs/>
        </w:rPr>
        <w:t>w Centrum Zaawansowanych Technologii UAM</w:t>
      </w:r>
      <w:r w:rsidR="007915F2" w:rsidRPr="00423359">
        <w:rPr>
          <w:rFonts w:asciiTheme="minorHAnsi" w:hAnsiTheme="minorHAnsi" w:cstheme="minorHAnsi"/>
          <w:bCs/>
        </w:rPr>
        <w:t>,</w:t>
      </w:r>
      <w:r w:rsidRPr="00423359">
        <w:rPr>
          <w:rFonts w:asciiTheme="minorHAnsi" w:hAnsiTheme="minorHAnsi" w:cstheme="minorHAnsi"/>
          <w:bCs/>
        </w:rPr>
        <w:t xml:space="preserve"> ul. Uniwersytetu Poznańskiego 10, 61-614 Poznań, pok. D204, lub elektronicznie na adres: </w:t>
      </w:r>
      <w:hyperlink r:id="rId13" w:history="1">
        <w:r w:rsidRPr="00423359">
          <w:rPr>
            <w:rStyle w:val="Hipercze"/>
            <w:rFonts w:asciiTheme="minorHAnsi" w:hAnsiTheme="minorHAnsi" w:cstheme="minorHAnsi"/>
            <w:bCs/>
            <w:color w:val="auto"/>
          </w:rPr>
          <w:t>forysiak@amu.edu.pl</w:t>
        </w:r>
      </w:hyperlink>
      <w:r w:rsidR="00C23EDE">
        <w:rPr>
          <w:rFonts w:asciiTheme="minorHAnsi" w:hAnsiTheme="minorHAnsi" w:cstheme="minorHAnsi"/>
          <w:bCs/>
        </w:rPr>
        <w:t>.</w:t>
      </w:r>
    </w:p>
    <w:p w14:paraId="1E0DD1E4" w14:textId="69BF976E" w:rsidR="0072135C" w:rsidRDefault="0072135C" w:rsidP="0072135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dokumentach aplikacyjnych należy powołać się</w:t>
      </w:r>
      <w:r w:rsidRPr="00BF3134">
        <w:rPr>
          <w:rFonts w:asciiTheme="minorHAnsi" w:hAnsiTheme="minorHAnsi" w:cstheme="minorHAnsi"/>
          <w:bCs/>
          <w:sz w:val="22"/>
          <w:szCs w:val="22"/>
        </w:rPr>
        <w:t xml:space="preserve"> na numer referencyjny konkursu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BF3134">
        <w:rPr>
          <w:rFonts w:asciiTheme="minorHAnsi" w:hAnsiTheme="minorHAnsi" w:cstheme="minorHAnsi"/>
          <w:bCs/>
        </w:rPr>
        <w:t xml:space="preserve"> </w:t>
      </w:r>
    </w:p>
    <w:p w14:paraId="2BBF986B" w14:textId="7C795CAD" w:rsidR="00423359" w:rsidRDefault="00423359" w:rsidP="0072135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Termin składania dokumentów: 1</w:t>
      </w:r>
      <w:r w:rsidR="00083A21">
        <w:rPr>
          <w:rFonts w:asciiTheme="minorHAnsi" w:hAnsiTheme="minorHAnsi" w:cstheme="minorHAnsi"/>
          <w:bCs/>
        </w:rPr>
        <w:t>8</w:t>
      </w:r>
      <w:bookmarkStart w:id="0" w:name="_GoBack"/>
      <w:bookmarkEnd w:id="0"/>
      <w:r>
        <w:rPr>
          <w:rFonts w:asciiTheme="minorHAnsi" w:hAnsiTheme="minorHAnsi" w:cstheme="minorHAnsi"/>
          <w:bCs/>
        </w:rPr>
        <w:t>.03.2022r.</w:t>
      </w:r>
    </w:p>
    <w:p w14:paraId="4101652C" w14:textId="0032E934" w:rsidR="002B3676" w:rsidRDefault="002B3676">
      <w:pPr>
        <w:rPr>
          <w:rFonts w:asciiTheme="minorHAnsi" w:hAnsiTheme="minorHAnsi" w:cstheme="minorHAnsi"/>
          <w:b/>
          <w:bCs/>
        </w:rPr>
      </w:pPr>
    </w:p>
    <w:p w14:paraId="1299C43A" w14:textId="343AA417" w:rsidR="00264030" w:rsidRPr="00423359" w:rsidRDefault="00423359" w:rsidP="002644BF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Wymagane dokumenty:</w:t>
      </w:r>
    </w:p>
    <w:p w14:paraId="231A37EE" w14:textId="77777777" w:rsidR="00264030" w:rsidRPr="00A46254" w:rsidRDefault="00264030" w:rsidP="00D81CF9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724D85" w:rsidRDefault="00264030" w:rsidP="00D81CF9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487E1CEC" w14:textId="77777777" w:rsidR="007C217B" w:rsidRDefault="00724D85" w:rsidP="007C217B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  <w:iCs/>
        </w:rPr>
      </w:pPr>
      <w:r w:rsidRPr="007C217B">
        <w:rPr>
          <w:rFonts w:asciiTheme="minorHAnsi" w:eastAsia="Arial" w:hAnsiTheme="minorHAnsi" w:cstheme="minorHAnsi"/>
          <w:iCs/>
        </w:rPr>
        <w:t>Kwestionariusz osobowy dla kandydata ubiegającego się o przyjęcie do pracy (dostępny na stronie internetowej UAM);</w:t>
      </w:r>
    </w:p>
    <w:p w14:paraId="243C2253" w14:textId="352B2711" w:rsidR="007C217B" w:rsidRPr="007C217B" w:rsidRDefault="007C217B" w:rsidP="007C217B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="Arial" w:hAnsiTheme="minorHAnsi" w:cstheme="minorHAnsi"/>
          <w:iCs/>
        </w:rPr>
      </w:pPr>
      <w:r w:rsidRPr="007C217B">
        <w:rPr>
          <w:rFonts w:asciiTheme="minorHAnsi" w:eastAsia="Arial" w:hAnsiTheme="minorHAnsi" w:cstheme="minorHAnsi"/>
          <w:iCs/>
        </w:rPr>
        <w:t>Deklaracja, że Uniwersytet im. Adama Mickiewicza w Poznaniu będzie podstawowym miejscem pracy kandydata (dostępny na stronie internetowej UAM</w:t>
      </w:r>
    </w:p>
    <w:p w14:paraId="28433688" w14:textId="4BF3C311" w:rsidR="00EC0079" w:rsidRPr="00A46254" w:rsidRDefault="00EC0079" w:rsidP="00D81CF9">
      <w:pPr>
        <w:pStyle w:val="Akapitzlist"/>
        <w:numPr>
          <w:ilvl w:val="0"/>
          <w:numId w:val="41"/>
        </w:numPr>
        <w:ind w:left="567" w:hanging="567"/>
        <w:jc w:val="both"/>
        <w:rPr>
          <w:rFonts w:asciiTheme="minorHAnsi" w:eastAsiaTheme="minorEastAsia" w:hAnsiTheme="minorHAnsi" w:cstheme="minorBidi"/>
          <w:color w:val="7030A0"/>
        </w:rPr>
      </w:pPr>
      <w:r w:rsidRPr="0E4107D3">
        <w:rPr>
          <w:rFonts w:asciiTheme="minorHAnsi" w:hAnsiTheme="minorHAnsi" w:cstheme="minorBidi"/>
        </w:rPr>
        <w:lastRenderedPageBreak/>
        <w:t>Dyplomy lub zaświadczeni</w:t>
      </w:r>
      <w:r w:rsidR="00140CEF" w:rsidRPr="0E4107D3">
        <w:rPr>
          <w:rFonts w:asciiTheme="minorHAnsi" w:hAnsiTheme="minorHAnsi" w:cstheme="minorBidi"/>
        </w:rPr>
        <w:t>a</w:t>
      </w:r>
      <w:r w:rsidRPr="0E4107D3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0E4107D3">
        <w:rPr>
          <w:rFonts w:asciiTheme="minorHAnsi" w:hAnsiTheme="minorHAnsi" w:cstheme="minorBidi"/>
        </w:rPr>
        <w:t xml:space="preserve"> </w:t>
      </w:r>
      <w:r>
        <w:br/>
      </w:r>
      <w:r w:rsidRPr="0E4107D3">
        <w:rPr>
          <w:rFonts w:asciiTheme="minorHAnsi" w:hAnsiTheme="minorHAnsi" w:cstheme="minorBidi"/>
        </w:rPr>
        <w:t>i posiadane stopnie lub tytuł naukowy</w:t>
      </w:r>
      <w:r w:rsidR="70A83948" w:rsidRPr="0E4107D3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0E4107D3">
        <w:rPr>
          <w:rFonts w:asciiTheme="minorHAnsi" w:hAnsiTheme="minorHAnsi" w:cstheme="minorBidi"/>
        </w:rPr>
        <w:t xml:space="preserve">- dokumenty muszą spełniać </w:t>
      </w:r>
      <w:r w:rsidR="50EDA6AD" w:rsidRPr="0E4107D3">
        <w:rPr>
          <w:rFonts w:asciiTheme="minorHAnsi" w:hAnsiTheme="minorHAnsi" w:cstheme="minorBidi"/>
        </w:rPr>
        <w:t xml:space="preserve">kryteria równoważności określone w art. 328 </w:t>
      </w:r>
      <w:r w:rsidR="1A13C5BE" w:rsidRPr="0E4107D3">
        <w:rPr>
          <w:rFonts w:asciiTheme="minorHAnsi" w:hAnsiTheme="minorHAnsi" w:cstheme="minorBidi"/>
        </w:rPr>
        <w:t xml:space="preserve">ustawy z dnia 20 lipca 2018 roku Prawo o szkolnictwie wyższym i nauce (Dz.U. z 2021 r. poz. 478 </w:t>
      </w:r>
      <w:r w:rsidR="2CC0442F" w:rsidRPr="0E4107D3">
        <w:rPr>
          <w:rFonts w:asciiTheme="minorHAnsi" w:hAnsiTheme="minorHAnsi" w:cstheme="minorBidi"/>
        </w:rPr>
        <w:t xml:space="preserve">z </w:t>
      </w:r>
      <w:proofErr w:type="spellStart"/>
      <w:r w:rsidR="2CC0442F" w:rsidRPr="0E4107D3">
        <w:rPr>
          <w:rFonts w:asciiTheme="minorHAnsi" w:hAnsiTheme="minorHAnsi" w:cstheme="minorBidi"/>
        </w:rPr>
        <w:t>późn</w:t>
      </w:r>
      <w:proofErr w:type="spellEnd"/>
      <w:r w:rsidR="2CC0442F" w:rsidRPr="0E4107D3">
        <w:rPr>
          <w:rFonts w:asciiTheme="minorHAnsi" w:hAnsiTheme="minorHAnsi" w:cstheme="minorBidi"/>
        </w:rPr>
        <w:t>.</w:t>
      </w:r>
      <w:r w:rsidR="071D58F5" w:rsidRPr="0E4107D3">
        <w:rPr>
          <w:rFonts w:asciiTheme="minorHAnsi" w:hAnsiTheme="minorHAnsi" w:cstheme="minorBidi"/>
        </w:rPr>
        <w:t xml:space="preserve"> zmianami</w:t>
      </w:r>
      <w:r w:rsidR="1A13C5BE" w:rsidRPr="0E4107D3">
        <w:rPr>
          <w:rFonts w:asciiTheme="minorHAnsi" w:hAnsiTheme="minorHAnsi" w:cstheme="minorBidi"/>
        </w:rPr>
        <w:t>)</w:t>
      </w:r>
      <w:r w:rsidRPr="0E4107D3">
        <w:rPr>
          <w:rFonts w:asciiTheme="minorHAnsi" w:hAnsiTheme="minorHAnsi" w:cstheme="minorBidi"/>
          <w:color w:val="7030A0"/>
        </w:rPr>
        <w:t xml:space="preserve"> </w:t>
      </w:r>
    </w:p>
    <w:p w14:paraId="5B95F667" w14:textId="77777777" w:rsidR="00D81CF9" w:rsidRPr="00D81CF9" w:rsidRDefault="00EF29DC" w:rsidP="00D81CF9">
      <w:pPr>
        <w:pStyle w:val="Akapitzlist"/>
        <w:numPr>
          <w:ilvl w:val="0"/>
          <w:numId w:val="41"/>
        </w:numPr>
        <w:ind w:left="567" w:hanging="567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D45E25">
        <w:rPr>
          <w:rFonts w:asciiTheme="minorHAnsi" w:hAnsiTheme="minorHAnsi" w:cstheme="minorHAnsi"/>
        </w:rPr>
        <w:t>dydaktycznych i organizacyjnych</w:t>
      </w:r>
      <w:r w:rsidR="00423359">
        <w:rPr>
          <w:rFonts w:asciiTheme="minorHAnsi" w:hAnsiTheme="minorHAnsi" w:cstheme="minorHAnsi"/>
        </w:rPr>
        <w:t>, w tym wykazy:</w:t>
      </w:r>
    </w:p>
    <w:p w14:paraId="48B5DEFF" w14:textId="231AA9CF" w:rsidR="00423359" w:rsidRPr="00D81CF9" w:rsidRDefault="00423359" w:rsidP="00D81CF9">
      <w:pPr>
        <w:pStyle w:val="Akapitzlist"/>
        <w:ind w:left="567"/>
        <w:rPr>
          <w:rFonts w:asciiTheme="minorHAnsi" w:eastAsia="Arial" w:hAnsiTheme="minorHAnsi" w:cstheme="minorHAnsi"/>
        </w:rPr>
      </w:pPr>
      <w:r w:rsidRPr="00D81CF9">
        <w:rPr>
          <w:rFonts w:asciiTheme="minorHAnsi" w:hAnsiTheme="minorHAnsi" w:cstheme="minorHAnsi"/>
        </w:rPr>
        <w:t>- publikacji</w:t>
      </w:r>
    </w:p>
    <w:p w14:paraId="4552A955" w14:textId="2C6C8AA9" w:rsidR="00423359" w:rsidRDefault="00423359" w:rsidP="00D81CF9">
      <w:pPr>
        <w:pStyle w:val="Akapitzlist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projektów badawczych, w których kandydat uczestniczył</w:t>
      </w:r>
    </w:p>
    <w:p w14:paraId="4BF90CCA" w14:textId="172A971B" w:rsidR="00423359" w:rsidRDefault="00423359" w:rsidP="00D81CF9">
      <w:pPr>
        <w:pStyle w:val="Akapitzlist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konferencji i seminariów naukowych, w których kandydat uczestniczył</w:t>
      </w:r>
    </w:p>
    <w:p w14:paraId="33D39F6E" w14:textId="3ECE45A0" w:rsidR="006D694C" w:rsidRPr="006D694C" w:rsidRDefault="00423359" w:rsidP="00D81CF9">
      <w:pPr>
        <w:pStyle w:val="Akapitzlist"/>
        <w:ind w:left="567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- staży, warsztatów i szkoleń, w których kandydat uczestniczył</w:t>
      </w:r>
    </w:p>
    <w:p w14:paraId="616CD08E" w14:textId="7F934D5F" w:rsidR="006B392E" w:rsidRDefault="00264030" w:rsidP="006B392E">
      <w:pPr>
        <w:pStyle w:val="NormalnyWeb"/>
        <w:numPr>
          <w:ilvl w:val="0"/>
          <w:numId w:val="41"/>
        </w:numPr>
        <w:shd w:val="clear" w:color="auto" w:fill="F9FAFB"/>
        <w:ind w:left="567" w:hanging="567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3078BA">
        <w:rPr>
          <w:rFonts w:asciiTheme="minorHAnsi" w:hAnsiTheme="minorHAnsi" w:cstheme="minorHAnsi"/>
        </w:rPr>
        <w:t>Zgoda na przetwar</w:t>
      </w:r>
      <w:r w:rsidR="006B392E">
        <w:rPr>
          <w:rFonts w:asciiTheme="minorHAnsi" w:hAnsiTheme="minorHAnsi" w:cstheme="minorHAnsi"/>
        </w:rPr>
        <w:t>zanie danych osobowych następują</w:t>
      </w:r>
      <w:r w:rsidRPr="003078BA">
        <w:rPr>
          <w:rFonts w:asciiTheme="minorHAnsi" w:hAnsiTheme="minorHAnsi" w:cstheme="minorHAnsi"/>
        </w:rPr>
        <w:t xml:space="preserve">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50F11C40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Określenie kwalifikacji: 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D4077D">
        <w:rPr>
          <w:noProof/>
        </w:rPr>
        <w:drawing>
          <wp:inline distT="0" distB="0" distL="0" distR="0" wp14:anchorId="1875B59B" wp14:editId="54A76823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Pr="00D4077D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D4077D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>R 2 naukowiec ze stopniem doktora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7609921" w14:textId="234C8E2D" w:rsidR="00F9623F" w:rsidRPr="002644BF" w:rsidRDefault="00275CE7" w:rsidP="00F9623F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644B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2644B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644B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2644B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644B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2644BF">
        <w:rPr>
          <w:rFonts w:asciiTheme="minorHAnsi" w:eastAsia="Arial" w:hAnsiTheme="minorHAnsi" w:cstheme="minorHAnsi"/>
          <w:b/>
          <w:bCs/>
          <w:lang w:val="en-US"/>
        </w:rPr>
        <w:t>:</w:t>
      </w:r>
    </w:p>
    <w:p w14:paraId="4688ADE2" w14:textId="77777777" w:rsidR="00D4077D" w:rsidRPr="00D45E25" w:rsidRDefault="00D4077D" w:rsidP="00F9623F">
      <w:pPr>
        <w:tabs>
          <w:tab w:val="left" w:pos="3210"/>
        </w:tabs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val="en-US"/>
        </w:rPr>
      </w:pPr>
    </w:p>
    <w:p w14:paraId="732DDE4D" w14:textId="1A0B4517" w:rsidR="00F9623F" w:rsidRPr="006B392E" w:rsidRDefault="00D81CF9" w:rsidP="00F9623F">
      <w:pPr>
        <w:tabs>
          <w:tab w:val="left" w:pos="3210"/>
        </w:tabs>
        <w:jc w:val="both"/>
        <w:rPr>
          <w:rFonts w:asciiTheme="minorHAnsi" w:hAnsiTheme="minorHAnsi" w:cstheme="minorHAnsi"/>
          <w:bCs/>
        </w:rPr>
      </w:pPr>
      <w:r w:rsidRPr="006B392E">
        <w:rPr>
          <w:rFonts w:asciiTheme="minorHAnsi" w:hAnsiTheme="minorHAnsi" w:cstheme="minorHAnsi"/>
          <w:bCs/>
        </w:rPr>
        <w:t>Stanowisko adiunkta w grupie pracowników badawczych w  Centrum Zaawansowanych Technologii UAM (Blok A-Biotechnologia i Bioinżynieria Materiałowa -Laboratorium Biotechnologii Stosowanej)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5997CC1D" w14:textId="2E04E1CC" w:rsidR="00B27485" w:rsidRPr="002644BF" w:rsidRDefault="0F42CE69" w:rsidP="002644B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2644B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2644B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644BF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2644B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644B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2644BF" w:rsidRPr="002644BF">
        <w:rPr>
          <w:rFonts w:asciiTheme="minorHAnsi" w:hAnsiTheme="minorHAnsi" w:cstheme="minorHAnsi"/>
          <w:b/>
          <w:bCs/>
          <w:lang w:val="en-US"/>
        </w:rPr>
        <w:t xml:space="preserve">: </w:t>
      </w:r>
    </w:p>
    <w:p w14:paraId="70EA29B7" w14:textId="5F50386B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0E4107D3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0E4107D3">
        <w:rPr>
          <w:rFonts w:asciiTheme="minorHAnsi" w:hAnsiTheme="minorHAnsi" w:cstheme="minorBidi"/>
        </w:rPr>
        <w:t xml:space="preserve">art. 113 ustawy </w:t>
      </w:r>
      <w:r w:rsidRPr="0E4107D3">
        <w:rPr>
          <w:rFonts w:asciiTheme="minorHAnsi" w:hAnsiTheme="minorHAnsi" w:cstheme="minorBidi"/>
        </w:rPr>
        <w:t xml:space="preserve">z dnia </w:t>
      </w:r>
      <w:r>
        <w:br/>
      </w:r>
      <w:r w:rsidRPr="0E4107D3">
        <w:rPr>
          <w:rFonts w:asciiTheme="minorHAnsi" w:hAnsiTheme="minorHAnsi" w:cstheme="minorBidi"/>
        </w:rPr>
        <w:t>20 lipca 2018 roku Prawo o szkolnictwie wyższym i nauce (</w:t>
      </w:r>
      <w:r w:rsidR="00E17903" w:rsidRPr="0E4107D3">
        <w:rPr>
          <w:rStyle w:val="normaltextrun"/>
          <w:rFonts w:asciiTheme="minorHAnsi" w:hAnsiTheme="minorHAnsi" w:cstheme="minorBidi"/>
        </w:rPr>
        <w:t xml:space="preserve">Dz.U. z 2021 r. poz. 478 </w:t>
      </w:r>
      <w:r w:rsidR="485A8862" w:rsidRPr="0E4107D3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0E4107D3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0E4107D3">
        <w:rPr>
          <w:rStyle w:val="spellingerror"/>
          <w:rFonts w:asciiTheme="minorHAnsi" w:hAnsiTheme="minorHAnsi" w:cstheme="minorBidi"/>
        </w:rPr>
        <w:t>. zmianami</w:t>
      </w:r>
      <w:r w:rsidR="2B8A609A" w:rsidRPr="0E4107D3">
        <w:rPr>
          <w:rStyle w:val="normaltextrun"/>
          <w:rFonts w:asciiTheme="minorHAnsi" w:hAnsiTheme="minorHAnsi" w:cstheme="minorBidi"/>
        </w:rPr>
        <w:t xml:space="preserve"> </w:t>
      </w:r>
      <w:r w:rsidRPr="0E4107D3">
        <w:rPr>
          <w:rFonts w:asciiTheme="minorHAnsi" w:hAnsiTheme="minorHAnsi" w:cstheme="minorBidi"/>
        </w:rPr>
        <w:t xml:space="preserve">) oraz </w:t>
      </w:r>
      <w:r w:rsidR="00D45E25">
        <w:rPr>
          <w:rFonts w:asciiTheme="minorHAnsi" w:hAnsiTheme="minorHAnsi" w:cstheme="minorBidi"/>
        </w:rPr>
        <w:t>legitymujące się</w:t>
      </w:r>
      <w:r w:rsidR="00B27485" w:rsidRPr="0E4107D3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  <w:bookmarkStart w:id="1" w:name="_Hlk94860981"/>
    </w:p>
    <w:p w14:paraId="41266BE9" w14:textId="775E988B" w:rsidR="00145B2F" w:rsidRPr="00A46254" w:rsidRDefault="00D45E25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Stopniem </w:t>
      </w:r>
      <w:r w:rsidR="00F9623F">
        <w:rPr>
          <w:rFonts w:asciiTheme="minorHAnsi" w:hAnsiTheme="minorHAnsi" w:cstheme="minorHAnsi"/>
        </w:rPr>
        <w:t>doktora nauk chemicznych lub biologicznych</w:t>
      </w:r>
    </w:p>
    <w:p w14:paraId="34090DF5" w14:textId="67EF1B5D" w:rsidR="00145B2F" w:rsidRPr="00A46254" w:rsidRDefault="00F9623F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Udokumentowany</w:t>
      </w:r>
      <w:r w:rsidR="00D45E25">
        <w:rPr>
          <w:rFonts w:asciiTheme="minorHAnsi" w:hAnsiTheme="minorHAnsi" w:cstheme="minorHAnsi"/>
        </w:rPr>
        <w:t>m dorobkiem</w:t>
      </w:r>
      <w:r>
        <w:rPr>
          <w:rFonts w:asciiTheme="minorHAnsi" w:hAnsiTheme="minorHAnsi" w:cstheme="minorHAnsi"/>
        </w:rPr>
        <w:t xml:space="preserve"> naukowy</w:t>
      </w:r>
      <w:r w:rsidR="00D45E25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w obszarze biotechnologii i chemii w literaturze o zasięgu międzynarodowym</w:t>
      </w:r>
    </w:p>
    <w:p w14:paraId="2D02D97D" w14:textId="4C37BB3F" w:rsidR="009D371C" w:rsidRPr="009D371C" w:rsidRDefault="009D371C" w:rsidP="009D371C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9D371C">
        <w:rPr>
          <w:rFonts w:asciiTheme="minorHAnsi" w:hAnsiTheme="minorHAnsi" w:cstheme="minorHAnsi"/>
        </w:rPr>
        <w:t>dokumentowana informacja na temat uzyskanych patentów i zgłoszeń patentowych</w:t>
      </w:r>
    </w:p>
    <w:p w14:paraId="4721CF0E" w14:textId="290AD518" w:rsidR="00F9623F" w:rsidRDefault="00FC761A" w:rsidP="009D371C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Doświadczenie</w:t>
      </w:r>
      <w:r w:rsidR="00D45E25">
        <w:rPr>
          <w:rFonts w:asciiTheme="minorHAnsi" w:eastAsia="Arial" w:hAnsiTheme="minorHAnsi" w:cstheme="minorHAnsi"/>
        </w:rPr>
        <w:t>m</w:t>
      </w:r>
      <w:r>
        <w:rPr>
          <w:rFonts w:asciiTheme="minorHAnsi" w:eastAsia="Arial" w:hAnsiTheme="minorHAnsi" w:cstheme="minorHAnsi"/>
        </w:rPr>
        <w:t xml:space="preserve"> w przygotowywaniu wniosków grantowych </w:t>
      </w:r>
    </w:p>
    <w:p w14:paraId="103F4F3A" w14:textId="4DB05495" w:rsidR="00FC761A" w:rsidRPr="007D2FEF" w:rsidRDefault="00FC761A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7D2FEF">
        <w:rPr>
          <w:rFonts w:ascii="Calibri" w:eastAsia="Arial" w:hAnsi="Calibri" w:cstheme="minorHAnsi"/>
        </w:rPr>
        <w:t>Doświadczenie</w:t>
      </w:r>
      <w:r w:rsidR="00D45E25" w:rsidRPr="007D2FEF">
        <w:rPr>
          <w:rFonts w:ascii="Calibri" w:eastAsia="Arial" w:hAnsi="Calibri" w:cstheme="minorHAnsi"/>
        </w:rPr>
        <w:t>m</w:t>
      </w:r>
      <w:r w:rsidRPr="007D2FEF">
        <w:rPr>
          <w:rFonts w:ascii="Calibri" w:eastAsia="Arial" w:hAnsi="Calibri" w:cstheme="minorHAnsi"/>
        </w:rPr>
        <w:t xml:space="preserve"> w realizacji zadań badawczych w ramach projektó</w:t>
      </w:r>
      <w:r w:rsidR="00D45E25" w:rsidRPr="007D2FEF">
        <w:rPr>
          <w:rFonts w:ascii="Calibri" w:eastAsia="Arial" w:hAnsi="Calibri" w:cstheme="minorHAnsi"/>
        </w:rPr>
        <w:t>w</w:t>
      </w:r>
      <w:r w:rsidRPr="007D2FEF">
        <w:rPr>
          <w:rFonts w:ascii="Calibri" w:eastAsia="Arial" w:hAnsi="Calibri" w:cstheme="minorHAnsi"/>
        </w:rPr>
        <w:t xml:space="preserve"> finansowanych przez NCN i/lub NCBR</w:t>
      </w:r>
    </w:p>
    <w:p w14:paraId="5AA63D0E" w14:textId="0312BA42" w:rsidR="007D2FEF" w:rsidRPr="007D2FEF" w:rsidRDefault="007D2FEF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7D2FEF">
        <w:rPr>
          <w:rFonts w:ascii="Calibri" w:eastAsia="Arial" w:hAnsi="Calibri" w:cstheme="minorHAnsi"/>
        </w:rPr>
        <w:t>Doświadczenie w opracowywaniu publikacji naukowych</w:t>
      </w:r>
    </w:p>
    <w:p w14:paraId="0A783B8E" w14:textId="77777777" w:rsidR="007D2FEF" w:rsidRPr="007D2FEF" w:rsidRDefault="007D2FEF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7D2FEF">
        <w:rPr>
          <w:rFonts w:ascii="Calibri" w:eastAsia="Arial" w:hAnsi="Calibri" w:cstheme="minorHAnsi"/>
        </w:rPr>
        <w:t>Przynajmniej 5 miesięcznym stażem zagranicznym w renomowanej jednostce</w:t>
      </w:r>
      <w:r w:rsidRPr="007D2FEF">
        <w:rPr>
          <w:rFonts w:ascii="Calibri" w:eastAsia="Arial" w:hAnsi="Calibri" w:cstheme="minorHAnsi"/>
          <w:bCs/>
        </w:rPr>
        <w:t xml:space="preserve"> </w:t>
      </w:r>
    </w:p>
    <w:p w14:paraId="4067D478" w14:textId="514FB77D" w:rsidR="007D2FEF" w:rsidRPr="0081328D" w:rsidRDefault="0081328D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="Arial"/>
        </w:rPr>
        <w:t xml:space="preserve">Udokumentowaną działalnością naukową </w:t>
      </w:r>
      <w:r w:rsidR="007D2FEF" w:rsidRPr="0081328D">
        <w:rPr>
          <w:rFonts w:ascii="Calibri" w:hAnsi="Calibri" w:cs="Arial"/>
        </w:rPr>
        <w:t xml:space="preserve">w zakresie </w:t>
      </w:r>
      <w:proofErr w:type="spellStart"/>
      <w:r w:rsidR="007D2FEF" w:rsidRPr="0081328D">
        <w:rPr>
          <w:rFonts w:ascii="Calibri" w:hAnsi="Calibri" w:cs="Arial"/>
        </w:rPr>
        <w:t>nanochemii</w:t>
      </w:r>
      <w:proofErr w:type="spellEnd"/>
      <w:r w:rsidR="007D2FEF" w:rsidRPr="0081328D">
        <w:rPr>
          <w:rFonts w:ascii="Calibri" w:hAnsi="Calibri" w:cs="Arial"/>
        </w:rPr>
        <w:t xml:space="preserve"> oraz biotechnologii </w:t>
      </w:r>
    </w:p>
    <w:p w14:paraId="32D50931" w14:textId="7A3F144B" w:rsidR="007D2FEF" w:rsidRPr="0081328D" w:rsidRDefault="007D2FEF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="Arial"/>
        </w:rPr>
        <w:t>Doświadczenie</w:t>
      </w:r>
      <w:r w:rsidR="0081328D" w:rsidRPr="0081328D">
        <w:rPr>
          <w:rFonts w:ascii="Calibri" w:hAnsi="Calibri" w:cs="Arial"/>
        </w:rPr>
        <w:t>m</w:t>
      </w:r>
      <w:r w:rsidRPr="0081328D">
        <w:rPr>
          <w:rFonts w:ascii="Calibri" w:hAnsi="Calibri" w:cs="Arial"/>
        </w:rPr>
        <w:t xml:space="preserve"> w hodowli komórek </w:t>
      </w:r>
      <w:proofErr w:type="spellStart"/>
      <w:r w:rsidRPr="0081328D">
        <w:rPr>
          <w:rFonts w:ascii="Calibri" w:hAnsi="Calibri" w:cs="Arial"/>
        </w:rPr>
        <w:t>ssaczych</w:t>
      </w:r>
      <w:proofErr w:type="spellEnd"/>
      <w:r w:rsidRPr="0081328D">
        <w:rPr>
          <w:rFonts w:ascii="Calibri" w:hAnsi="Calibri" w:cs="Arial"/>
        </w:rPr>
        <w:t xml:space="preserve">  </w:t>
      </w:r>
    </w:p>
    <w:p w14:paraId="55D10B8C" w14:textId="02F1E539" w:rsidR="007D2FEF" w:rsidRPr="0081328D" w:rsidRDefault="0081328D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="Arial"/>
        </w:rPr>
        <w:t>Znajomością</w:t>
      </w:r>
      <w:r w:rsidR="007D2FEF" w:rsidRPr="0081328D">
        <w:rPr>
          <w:rFonts w:ascii="Calibri" w:hAnsi="Calibri" w:cs="Arial"/>
        </w:rPr>
        <w:t xml:space="preserve"> technik analitycznych: DLS, pomiar zeta potencjału, mikroskopia konfokalna, </w:t>
      </w:r>
      <w:proofErr w:type="spellStart"/>
      <w:r w:rsidR="007D2FEF" w:rsidRPr="0081328D">
        <w:rPr>
          <w:rFonts w:ascii="Calibri" w:hAnsi="Calibri" w:cs="Arial"/>
        </w:rPr>
        <w:t>nanoindentacja</w:t>
      </w:r>
      <w:proofErr w:type="spellEnd"/>
    </w:p>
    <w:p w14:paraId="52C8024A" w14:textId="285C8FFD" w:rsidR="007D2FEF" w:rsidRPr="0081328D" w:rsidRDefault="007D2FEF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="Arial"/>
        </w:rPr>
        <w:t>Doświadczenie</w:t>
      </w:r>
      <w:r w:rsidR="0081328D">
        <w:rPr>
          <w:rFonts w:ascii="Calibri" w:hAnsi="Calibri" w:cs="Arial"/>
        </w:rPr>
        <w:t>m</w:t>
      </w:r>
      <w:r w:rsidRPr="0081328D">
        <w:rPr>
          <w:rFonts w:ascii="Calibri" w:hAnsi="Calibri" w:cs="Arial"/>
        </w:rPr>
        <w:t xml:space="preserve"> z zakresu syntezy i funkcjonalizacji </w:t>
      </w:r>
      <w:proofErr w:type="spellStart"/>
      <w:r w:rsidRPr="0081328D">
        <w:rPr>
          <w:rFonts w:ascii="Calibri" w:hAnsi="Calibri" w:cs="Arial"/>
        </w:rPr>
        <w:t>nanocząstek</w:t>
      </w:r>
      <w:proofErr w:type="spellEnd"/>
      <w:r w:rsidRPr="0081328D">
        <w:rPr>
          <w:rFonts w:ascii="Calibri" w:hAnsi="Calibri" w:cs="Arial"/>
        </w:rPr>
        <w:t xml:space="preserve"> tlenku żelaza</w:t>
      </w:r>
    </w:p>
    <w:p w14:paraId="14412222" w14:textId="53F2E589" w:rsidR="007D2FEF" w:rsidRPr="0081328D" w:rsidRDefault="007D2FEF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="Arial"/>
        </w:rPr>
        <w:lastRenderedPageBreak/>
        <w:t>Doświadczenie</w:t>
      </w:r>
      <w:r w:rsidR="0081328D">
        <w:rPr>
          <w:rFonts w:ascii="Calibri" w:hAnsi="Calibri" w:cs="Arial"/>
        </w:rPr>
        <w:t>m oraz ogólną</w:t>
      </w:r>
      <w:r w:rsidRPr="0081328D">
        <w:rPr>
          <w:rFonts w:ascii="Calibri" w:hAnsi="Calibri" w:cs="Arial"/>
        </w:rPr>
        <w:t xml:space="preserve"> wie</w:t>
      </w:r>
      <w:r w:rsidR="0081328D">
        <w:rPr>
          <w:rFonts w:ascii="Calibri" w:hAnsi="Calibri" w:cs="Arial"/>
        </w:rPr>
        <w:t>dzą</w:t>
      </w:r>
      <w:r w:rsidRPr="0081328D">
        <w:rPr>
          <w:rFonts w:ascii="Calibri" w:hAnsi="Calibri" w:cs="Arial"/>
        </w:rPr>
        <w:t xml:space="preserve"> z dziedziny </w:t>
      </w:r>
      <w:proofErr w:type="spellStart"/>
      <w:r w:rsidRPr="0081328D">
        <w:rPr>
          <w:rFonts w:ascii="Calibri" w:hAnsi="Calibri" w:cs="Arial"/>
        </w:rPr>
        <w:t>biodruku</w:t>
      </w:r>
      <w:proofErr w:type="spellEnd"/>
      <w:r w:rsidRPr="0081328D">
        <w:rPr>
          <w:rFonts w:ascii="Calibri" w:hAnsi="Calibri" w:cs="Arial"/>
        </w:rPr>
        <w:t xml:space="preserve"> 3D, ze szczególnym uwzględnieniem znajomości programów typu CAD</w:t>
      </w:r>
    </w:p>
    <w:p w14:paraId="73B99342" w14:textId="03C6A403" w:rsidR="007D2FEF" w:rsidRPr="0081328D" w:rsidRDefault="007D2FEF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="Arial"/>
        </w:rPr>
        <w:t xml:space="preserve"> </w:t>
      </w:r>
      <w:r w:rsidR="0081328D">
        <w:rPr>
          <w:rFonts w:ascii="Calibri" w:hAnsi="Calibri" w:cs="Arial"/>
        </w:rPr>
        <w:t>Znajomością</w:t>
      </w:r>
      <w:r w:rsidRPr="0081328D">
        <w:rPr>
          <w:rFonts w:ascii="Calibri" w:hAnsi="Calibri" w:cs="Arial"/>
        </w:rPr>
        <w:t xml:space="preserve"> edytorów tekstu i edytorów graficznych (Microsoft Office, </w:t>
      </w:r>
      <w:proofErr w:type="spellStart"/>
      <w:r w:rsidRPr="0081328D">
        <w:rPr>
          <w:rFonts w:ascii="Calibri" w:hAnsi="Calibri" w:cs="Arial"/>
        </w:rPr>
        <w:t>Mendeley</w:t>
      </w:r>
      <w:proofErr w:type="spellEnd"/>
      <w:r w:rsidRPr="0081328D">
        <w:rPr>
          <w:rFonts w:ascii="Calibri" w:hAnsi="Calibri" w:cs="Arial"/>
        </w:rPr>
        <w:t xml:space="preserve">, </w:t>
      </w:r>
      <w:proofErr w:type="spellStart"/>
      <w:r w:rsidRPr="0081328D">
        <w:rPr>
          <w:rFonts w:ascii="Calibri" w:hAnsi="Calibri" w:cs="Arial"/>
        </w:rPr>
        <w:t>Biorender</w:t>
      </w:r>
      <w:proofErr w:type="spellEnd"/>
      <w:r w:rsidRPr="0081328D">
        <w:rPr>
          <w:rFonts w:ascii="Calibri" w:hAnsi="Calibri" w:cs="Arial"/>
        </w:rPr>
        <w:t xml:space="preserve">) </w:t>
      </w:r>
    </w:p>
    <w:p w14:paraId="2D7E3AA6" w14:textId="7E4A66CD" w:rsidR="00D45E25" w:rsidRPr="0081328D" w:rsidRDefault="00D45E25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theme="minorHAnsi"/>
          <w:bCs/>
        </w:rPr>
        <w:t>Biegłą znajomością języka polskiego</w:t>
      </w:r>
    </w:p>
    <w:p w14:paraId="0E540593" w14:textId="666173E4" w:rsidR="007D2FEF" w:rsidRPr="0081328D" w:rsidRDefault="0081328D" w:rsidP="001846C4">
      <w:pPr>
        <w:pStyle w:val="Akapitzlist"/>
        <w:numPr>
          <w:ilvl w:val="0"/>
          <w:numId w:val="3"/>
        </w:numPr>
        <w:jc w:val="both"/>
        <w:rPr>
          <w:rFonts w:ascii="Calibri" w:eastAsia="Arial" w:hAnsi="Calibri" w:cstheme="minorHAnsi"/>
        </w:rPr>
      </w:pPr>
      <w:r w:rsidRPr="0081328D">
        <w:rPr>
          <w:rFonts w:ascii="Calibri" w:hAnsi="Calibri" w:cstheme="minorHAnsi"/>
          <w:bCs/>
        </w:rPr>
        <w:t>Biegłą znajomością języka angielskiego</w:t>
      </w:r>
    </w:p>
    <w:bookmarkEnd w:id="1"/>
    <w:p w14:paraId="433AFD90" w14:textId="77777777" w:rsidR="007D2FEF" w:rsidRPr="00EC5FC6" w:rsidRDefault="007D2FEF" w:rsidP="08E955FD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7757A6D4" w14:textId="77777777" w:rsidR="0081328D" w:rsidRDefault="00275CE7" w:rsidP="006B392E">
      <w:pPr>
        <w:pStyle w:val="Akapitzlist"/>
        <w:numPr>
          <w:ilvl w:val="0"/>
          <w:numId w:val="4"/>
        </w:numPr>
        <w:ind w:left="364"/>
        <w:jc w:val="both"/>
        <w:rPr>
          <w:rFonts w:asciiTheme="minorHAnsi" w:eastAsia="Arial" w:hAnsiTheme="minorHAnsi" w:cstheme="minorHAnsi"/>
          <w:b/>
          <w:bCs/>
        </w:rPr>
      </w:pPr>
      <w:r w:rsidRPr="0081328D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81328D">
        <w:rPr>
          <w:rFonts w:asciiTheme="minorHAnsi" w:eastAsia="Arial" w:hAnsiTheme="minorHAnsi" w:cstheme="minorHAnsi"/>
          <w:b/>
          <w:bCs/>
        </w:rPr>
        <w:t xml:space="preserve"> </w:t>
      </w:r>
      <w:r w:rsidR="0081328D">
        <w:rPr>
          <w:rFonts w:asciiTheme="minorHAnsi" w:eastAsia="Arial" w:hAnsiTheme="minorHAnsi" w:cstheme="minorHAnsi"/>
          <w:b/>
          <w:bCs/>
        </w:rPr>
        <w:t>:</w:t>
      </w:r>
    </w:p>
    <w:p w14:paraId="138C69B0" w14:textId="78A81563" w:rsidR="007915F2" w:rsidRPr="0081328D" w:rsidRDefault="007915F2" w:rsidP="0081328D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  <w:r w:rsidRPr="0081328D">
        <w:rPr>
          <w:rFonts w:asciiTheme="minorHAnsi" w:eastAsia="Arial" w:hAnsiTheme="minorHAnsi" w:cstheme="minorHAnsi"/>
          <w:bCs/>
        </w:rPr>
        <w:t xml:space="preserve">1. </w:t>
      </w:r>
      <w:r w:rsidR="00CA107E" w:rsidRPr="0081328D">
        <w:rPr>
          <w:rFonts w:asciiTheme="minorHAnsi" w:eastAsia="Arial" w:hAnsiTheme="minorHAnsi" w:cstheme="minorHAnsi"/>
          <w:bCs/>
        </w:rPr>
        <w:t xml:space="preserve">Język </w:t>
      </w:r>
      <w:r w:rsidR="001A4BF8" w:rsidRPr="0081328D">
        <w:rPr>
          <w:rFonts w:asciiTheme="minorHAnsi" w:eastAsia="Arial" w:hAnsiTheme="minorHAnsi" w:cstheme="minorHAnsi"/>
          <w:bCs/>
        </w:rPr>
        <w:t>polski- ojczysty lub biegły</w:t>
      </w:r>
    </w:p>
    <w:p w14:paraId="4736576D" w14:textId="7307565F" w:rsidR="0072135C" w:rsidRPr="0081328D" w:rsidRDefault="007915F2" w:rsidP="007915F2">
      <w:pPr>
        <w:pStyle w:val="Akapitzlist"/>
        <w:ind w:left="720"/>
        <w:rPr>
          <w:rFonts w:asciiTheme="minorHAnsi" w:eastAsia="Arial" w:hAnsiTheme="minorHAnsi" w:cstheme="minorHAnsi"/>
          <w:bCs/>
        </w:rPr>
      </w:pPr>
      <w:r w:rsidRPr="0081328D">
        <w:rPr>
          <w:rFonts w:asciiTheme="minorHAnsi" w:eastAsia="Arial" w:hAnsiTheme="minorHAnsi" w:cstheme="minorHAnsi"/>
          <w:bCs/>
        </w:rPr>
        <w:t xml:space="preserve">2. </w:t>
      </w:r>
      <w:r w:rsidR="001A4BF8" w:rsidRPr="0081328D">
        <w:rPr>
          <w:rFonts w:asciiTheme="minorHAnsi" w:eastAsia="Arial" w:hAnsiTheme="minorHAnsi" w:cstheme="minorHAnsi"/>
          <w:bCs/>
        </w:rPr>
        <w:t>Język angielski- biegły</w:t>
      </w:r>
    </w:p>
    <w:p w14:paraId="08CE6F91" w14:textId="3B959EFE" w:rsidR="00375621" w:rsidRPr="0081328D" w:rsidRDefault="00EC0079" w:rsidP="00A46254">
      <w:pPr>
        <w:jc w:val="both"/>
        <w:rPr>
          <w:rFonts w:asciiTheme="minorHAnsi" w:eastAsia="Arial" w:hAnsiTheme="minorHAnsi" w:cstheme="minorHAnsi"/>
          <w:b/>
          <w:bCs/>
        </w:rPr>
      </w:pPr>
      <w:r w:rsidRPr="007915F2">
        <w:rPr>
          <w:rFonts w:asciiTheme="minorHAnsi" w:eastAsia="Arial" w:hAnsiTheme="minorHAnsi" w:cstheme="minorHAnsi"/>
          <w:b/>
          <w:bCs/>
        </w:rPr>
        <w:tab/>
      </w:r>
      <w:r w:rsidRPr="007915F2">
        <w:rPr>
          <w:rFonts w:asciiTheme="minorHAnsi" w:eastAsia="Arial" w:hAnsiTheme="minorHAnsi" w:cstheme="minorHAnsi"/>
          <w:b/>
          <w:bCs/>
        </w:rPr>
        <w:tab/>
      </w:r>
      <w:r w:rsidRPr="007915F2">
        <w:rPr>
          <w:rFonts w:asciiTheme="minorHAnsi" w:eastAsia="Arial" w:hAnsiTheme="minorHAnsi" w:cstheme="minorHAnsi"/>
          <w:b/>
          <w:bCs/>
        </w:rPr>
        <w:tab/>
      </w:r>
      <w:r w:rsidRPr="007915F2">
        <w:rPr>
          <w:rFonts w:asciiTheme="minorHAnsi" w:eastAsia="Arial" w:hAnsiTheme="minorHAnsi" w:cstheme="minorHAnsi"/>
          <w:b/>
          <w:bCs/>
        </w:rPr>
        <w:tab/>
      </w:r>
      <w:r w:rsidRPr="007915F2">
        <w:rPr>
          <w:rFonts w:asciiTheme="minorHAnsi" w:eastAsia="Arial" w:hAnsiTheme="minorHAnsi" w:cstheme="minorHAnsi"/>
          <w:b/>
          <w:bCs/>
        </w:rPr>
        <w:tab/>
      </w:r>
      <w:r w:rsidRPr="007915F2">
        <w:rPr>
          <w:rFonts w:asciiTheme="minorHAnsi" w:eastAsia="Arial" w:hAnsiTheme="minorHAnsi" w:cstheme="minorHAnsi"/>
          <w:b/>
          <w:bCs/>
        </w:rPr>
        <w:tab/>
      </w:r>
    </w:p>
    <w:p w14:paraId="61CDCEAD" w14:textId="623D37C5" w:rsidR="00EC5FC6" w:rsidRPr="0081328D" w:rsidRDefault="00264030" w:rsidP="0081328D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/>
          <w:bCs/>
        </w:rPr>
        <w:t>Wymagane doświadczenie badawcze</w:t>
      </w:r>
      <w:r w:rsidR="0081328D" w:rsidRPr="0081328D">
        <w:rPr>
          <w:rFonts w:asciiTheme="minorHAnsi" w:eastAsia="Arial" w:hAnsiTheme="minorHAnsi" w:cstheme="minorHAnsi"/>
          <w:b/>
          <w:bCs/>
        </w:rPr>
        <w:t xml:space="preserve">: </w:t>
      </w:r>
    </w:p>
    <w:p w14:paraId="7601471E" w14:textId="09EA40E1" w:rsidR="0081328D" w:rsidRPr="0081328D" w:rsidRDefault="0081328D" w:rsidP="0081328D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</w:rPr>
      </w:pPr>
      <w:r w:rsidRPr="0081328D">
        <w:rPr>
          <w:rFonts w:asciiTheme="minorHAnsi" w:eastAsia="Arial" w:hAnsiTheme="minorHAnsi" w:cstheme="minorHAnsi"/>
          <w:bCs/>
        </w:rPr>
        <w:t>Vide pkt. III</w:t>
      </w:r>
    </w:p>
    <w:p w14:paraId="540BC2CE" w14:textId="77777777" w:rsidR="0081328D" w:rsidRPr="00EC5FC6" w:rsidRDefault="0081328D" w:rsidP="0081328D">
      <w:pPr>
        <w:pStyle w:val="Akapitzlist"/>
        <w:ind w:left="360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515606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515606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515606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515606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00515606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4A8E9BC0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515606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515606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23DE523C" w14:textId="77777777" w:rsidR="00375621" w:rsidRDefault="00375621" w:rsidP="00A46254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048393F1" w14:textId="77777777" w:rsidR="00D4077D" w:rsidRPr="00A46254" w:rsidRDefault="00D4077D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4682EE48" w:rsidR="00471682" w:rsidRPr="0081328D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0081328D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81328D">
        <w:rPr>
          <w:rFonts w:asciiTheme="minorHAnsi" w:hAnsiTheme="minorHAnsi" w:cstheme="minorBidi"/>
          <w:b/>
          <w:bCs/>
          <w:color w:val="000000" w:themeColor="text1"/>
        </w:rPr>
        <w:t>: (w sumie można uzyskać  0-40 pkt)</w:t>
      </w:r>
    </w:p>
    <w:p w14:paraId="27FC0B50" w14:textId="77777777" w:rsidR="0081328D" w:rsidRDefault="0081328D" w:rsidP="0081328D">
      <w:pPr>
        <w:rPr>
          <w:rFonts w:asciiTheme="minorHAnsi" w:eastAsia="Arial" w:hAnsiTheme="minorHAnsi" w:cstheme="minorBidi"/>
          <w:b/>
          <w:bCs/>
          <w:color w:val="000000"/>
        </w:rPr>
      </w:pPr>
    </w:p>
    <w:p w14:paraId="77BBBEB9" w14:textId="77777777" w:rsidR="001846C4" w:rsidRPr="001846C4" w:rsidRDefault="001846C4" w:rsidP="001846C4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</w:rPr>
      </w:pPr>
      <w:r w:rsidRPr="001846C4">
        <w:rPr>
          <w:rFonts w:asciiTheme="minorHAnsi" w:eastAsia="Arial" w:hAnsiTheme="minorHAnsi" w:cstheme="minorBidi"/>
          <w:bCs/>
          <w:color w:val="000000"/>
        </w:rPr>
        <w:t>1.</w:t>
      </w:r>
      <w:r w:rsidRPr="001846C4">
        <w:rPr>
          <w:rFonts w:asciiTheme="minorHAnsi" w:eastAsia="Arial" w:hAnsiTheme="minorHAnsi" w:cstheme="minorBidi"/>
          <w:bCs/>
          <w:color w:val="000000"/>
        </w:rPr>
        <w:tab/>
        <w:t>udokumentowany publikacjami dorobek naukowy i jego zgodność z zakresem tematyki badawczej określonej w wymaganiach konkursu (0-20 pkt.);</w:t>
      </w:r>
    </w:p>
    <w:p w14:paraId="7890BC2F" w14:textId="77777777" w:rsidR="001846C4" w:rsidRPr="001846C4" w:rsidRDefault="001846C4" w:rsidP="001846C4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</w:rPr>
      </w:pPr>
      <w:r w:rsidRPr="001846C4">
        <w:rPr>
          <w:rFonts w:asciiTheme="minorHAnsi" w:eastAsia="Arial" w:hAnsiTheme="minorHAnsi" w:cstheme="minorBidi"/>
          <w:bCs/>
          <w:color w:val="000000"/>
        </w:rPr>
        <w:t>2.</w:t>
      </w:r>
      <w:r w:rsidRPr="001846C4">
        <w:rPr>
          <w:rFonts w:asciiTheme="minorHAnsi" w:eastAsia="Arial" w:hAnsiTheme="minorHAnsi" w:cstheme="minorBidi"/>
          <w:bCs/>
          <w:color w:val="000000"/>
        </w:rPr>
        <w:tab/>
        <w:t>kierowanie projektami badawczymi (0-5 pkt.);</w:t>
      </w:r>
    </w:p>
    <w:p w14:paraId="63905660" w14:textId="77777777" w:rsidR="001846C4" w:rsidRPr="001846C4" w:rsidRDefault="001846C4" w:rsidP="001846C4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</w:rPr>
      </w:pPr>
      <w:r w:rsidRPr="001846C4">
        <w:rPr>
          <w:rFonts w:asciiTheme="minorHAnsi" w:eastAsia="Arial" w:hAnsiTheme="minorHAnsi" w:cstheme="minorBidi"/>
          <w:bCs/>
          <w:color w:val="000000"/>
        </w:rPr>
        <w:t>3.</w:t>
      </w:r>
      <w:r w:rsidRPr="001846C4">
        <w:rPr>
          <w:rFonts w:asciiTheme="minorHAnsi" w:eastAsia="Arial" w:hAnsiTheme="minorHAnsi" w:cstheme="minorBidi"/>
          <w:bCs/>
          <w:color w:val="000000"/>
        </w:rPr>
        <w:tab/>
        <w:t>udział w stażach podoktorskich (0-5 pkt.);</w:t>
      </w:r>
    </w:p>
    <w:p w14:paraId="334E9218" w14:textId="77777777" w:rsidR="001846C4" w:rsidRPr="001846C4" w:rsidRDefault="001846C4" w:rsidP="001846C4">
      <w:pPr>
        <w:ind w:left="714" w:hanging="350"/>
        <w:jc w:val="both"/>
        <w:rPr>
          <w:rFonts w:asciiTheme="minorHAnsi" w:eastAsia="Arial" w:hAnsiTheme="minorHAnsi" w:cstheme="minorBidi"/>
          <w:bCs/>
          <w:color w:val="000000"/>
        </w:rPr>
      </w:pPr>
      <w:r w:rsidRPr="001846C4">
        <w:rPr>
          <w:rFonts w:asciiTheme="minorHAnsi" w:eastAsia="Arial" w:hAnsiTheme="minorHAnsi" w:cstheme="minorBidi"/>
          <w:bCs/>
          <w:color w:val="000000"/>
        </w:rPr>
        <w:t>4.</w:t>
      </w:r>
      <w:r w:rsidRPr="001846C4">
        <w:rPr>
          <w:rFonts w:asciiTheme="minorHAnsi" w:eastAsia="Arial" w:hAnsiTheme="minorHAnsi" w:cstheme="minorBidi"/>
          <w:bCs/>
          <w:color w:val="000000"/>
        </w:rPr>
        <w:tab/>
        <w:t>udział w realizacji projektów badawczych; udział w warsztatach i szkoleniach; udział w konferencjach i seminariach naukowych (0-5 pkt.);</w:t>
      </w:r>
    </w:p>
    <w:p w14:paraId="3E36C8B8" w14:textId="63B6F559" w:rsidR="00C90192" w:rsidRDefault="001846C4" w:rsidP="00151544">
      <w:pPr>
        <w:ind w:left="672" w:hanging="312"/>
        <w:jc w:val="both"/>
        <w:rPr>
          <w:rFonts w:asciiTheme="minorHAnsi" w:eastAsia="Arial" w:hAnsiTheme="minorHAnsi" w:cstheme="minorBidi"/>
          <w:color w:val="FF0000"/>
        </w:rPr>
      </w:pPr>
      <w:r w:rsidRPr="001846C4">
        <w:rPr>
          <w:rFonts w:asciiTheme="minorHAnsi" w:eastAsia="Arial" w:hAnsiTheme="minorHAnsi" w:cstheme="minorBidi"/>
          <w:bCs/>
          <w:color w:val="000000"/>
        </w:rPr>
        <w:t>5.</w:t>
      </w:r>
      <w:r w:rsidRPr="001846C4">
        <w:rPr>
          <w:rFonts w:asciiTheme="minorHAnsi" w:eastAsia="Arial" w:hAnsiTheme="minorHAnsi" w:cstheme="minorBidi"/>
          <w:bCs/>
          <w:color w:val="000000"/>
        </w:rPr>
        <w:tab/>
        <w:t xml:space="preserve"> </w:t>
      </w:r>
      <w:r w:rsidRPr="001A4BF8">
        <w:rPr>
          <w:rFonts w:asciiTheme="minorHAnsi" w:eastAsia="Arial" w:hAnsiTheme="minorHAnsi" w:cstheme="minorBidi"/>
          <w:bCs/>
          <w:color w:val="000000"/>
        </w:rPr>
        <w:t>Rozwój zawodowy (odbyte kursy, s</w:t>
      </w:r>
      <w:r>
        <w:rPr>
          <w:rFonts w:asciiTheme="minorHAnsi" w:eastAsia="Arial" w:hAnsiTheme="minorHAnsi" w:cstheme="minorBidi"/>
          <w:bCs/>
          <w:color w:val="000000"/>
        </w:rPr>
        <w:t xml:space="preserve">zkolenia, uzyskane certyfikaty </w:t>
      </w:r>
      <w:r w:rsidRPr="001846C4">
        <w:rPr>
          <w:rFonts w:asciiTheme="minorHAnsi" w:eastAsia="Arial" w:hAnsiTheme="minorHAnsi" w:cstheme="minorBidi"/>
          <w:bCs/>
          <w:color w:val="000000"/>
        </w:rPr>
        <w:t>(0-5 pkt.).</w:t>
      </w:r>
    </w:p>
    <w:p w14:paraId="56BF1F65" w14:textId="77777777" w:rsidR="00C90192" w:rsidRDefault="00C90192" w:rsidP="4F6698D0">
      <w:pPr>
        <w:rPr>
          <w:rFonts w:asciiTheme="minorHAnsi" w:eastAsia="Arial" w:hAnsiTheme="minorHAnsi" w:cstheme="minorBidi"/>
          <w:color w:val="FF0000"/>
        </w:rPr>
      </w:pPr>
    </w:p>
    <w:p w14:paraId="7D245CC0" w14:textId="77777777" w:rsidR="00C90192" w:rsidRPr="00375621" w:rsidRDefault="00C90192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Pr="003078BA" w:rsidRDefault="1C7072E8" w:rsidP="08E955FD">
      <w:pPr>
        <w:pStyle w:val="Akapitzlist"/>
        <w:numPr>
          <w:ilvl w:val="0"/>
          <w:numId w:val="28"/>
        </w:numPr>
      </w:pPr>
      <w:r w:rsidRPr="003078BA">
        <w:rPr>
          <w:rFonts w:asciiTheme="minorHAnsi" w:hAnsiTheme="minorHAnsi" w:cstheme="minorBidi"/>
        </w:rPr>
        <w:t xml:space="preserve">Wyłonienie kandydatów </w:t>
      </w:r>
      <w:r w:rsidR="4F495F37" w:rsidRPr="003078BA">
        <w:rPr>
          <w:rFonts w:asciiTheme="minorHAnsi" w:hAnsiTheme="minorHAnsi" w:cstheme="minorBidi"/>
        </w:rPr>
        <w:t>do etapu rozmów.</w:t>
      </w:r>
    </w:p>
    <w:p w14:paraId="0DAD188F" w14:textId="77777777" w:rsidR="002B3676" w:rsidRPr="003078BA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3078BA">
        <w:rPr>
          <w:rFonts w:asciiTheme="minorHAnsi" w:hAnsiTheme="minorHAnsi" w:cstheme="minorBidi"/>
        </w:rPr>
        <w:t>Rozmowa z kandydatami spełniającymi wymogi formalne</w:t>
      </w:r>
      <w:r w:rsidR="006E67C1" w:rsidRPr="003078BA">
        <w:rPr>
          <w:rFonts w:asciiTheme="minorHAnsi" w:hAnsiTheme="minorHAnsi" w:cstheme="minorBidi"/>
        </w:rPr>
        <w:t>.</w:t>
      </w:r>
    </w:p>
    <w:p w14:paraId="700E2323" w14:textId="77777777" w:rsidR="002B3676" w:rsidRPr="003078BA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3078BA">
        <w:rPr>
          <w:rFonts w:asciiTheme="minorHAnsi" w:hAnsiTheme="minorHAnsi" w:cstheme="minorBidi"/>
        </w:rPr>
        <w:lastRenderedPageBreak/>
        <w:t>Komisja ma prawo wystąpić o sporządzenie recenzji zewnętrznych dorobku kandydatów bądź poprosić kandydatów o przeprowadzenie zajęć dydaktycznych z możliwością ich oceny przez studentów.</w:t>
      </w:r>
    </w:p>
    <w:p w14:paraId="5043CB0F" w14:textId="7CEF556F" w:rsidR="00EC0079" w:rsidRPr="00151544" w:rsidRDefault="002B3676" w:rsidP="00151544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B050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846C4">
        <w:rPr>
          <w:rFonts w:asciiTheme="minorHAnsi" w:hAnsiTheme="minorHAnsi" w:cstheme="minorBidi"/>
        </w:rPr>
        <w:t xml:space="preserve"> (nie dot. dokumentów przekazanych w wersji elektronicznej)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6537F28F" w14:textId="174CFFEB" w:rsidR="00EC5FC6" w:rsidRDefault="00351A3C" w:rsidP="002B2DFC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00515606">
        <w:rPr>
          <w:rFonts w:asciiTheme="minorHAnsi" w:hAnsiTheme="minorHAnsi" w:cstheme="minorBidi"/>
          <w:b/>
          <w:bCs/>
        </w:rPr>
        <w:t>Perspektywy rozwoju zawodowego</w:t>
      </w:r>
    </w:p>
    <w:p w14:paraId="00029066" w14:textId="77777777" w:rsidR="00515606" w:rsidRPr="00515606" w:rsidRDefault="00515606" w:rsidP="00515606">
      <w:pPr>
        <w:pStyle w:val="Akapitzlist"/>
        <w:ind w:left="360"/>
        <w:rPr>
          <w:rFonts w:asciiTheme="minorHAnsi" w:hAnsiTheme="minorHAnsi" w:cstheme="minorBidi"/>
          <w:b/>
          <w:bCs/>
        </w:rPr>
      </w:pPr>
    </w:p>
    <w:p w14:paraId="70DF9E56" w14:textId="7A0E5E9B" w:rsidR="00D9614D" w:rsidRPr="00515606" w:rsidRDefault="001A4BF8" w:rsidP="00515606">
      <w:pPr>
        <w:rPr>
          <w:rFonts w:asciiTheme="minorHAnsi" w:hAnsiTheme="minorHAnsi" w:cstheme="minorHAnsi"/>
          <w:bCs/>
        </w:rPr>
      </w:pPr>
      <w:r w:rsidRPr="00FC3912">
        <w:rPr>
          <w:rFonts w:asciiTheme="minorHAnsi" w:hAnsiTheme="minorHAnsi" w:cstheme="minorBidi"/>
          <w:bCs/>
        </w:rPr>
        <w:t>Praca w dynamicznym środowisku naukowym; możliwość ubiegania się o awans naukowy (kolejny stopień naukowy i tytuł)</w:t>
      </w:r>
      <w:r w:rsidRPr="009F79BE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br/>
      </w:r>
      <w:r w:rsidR="00A3105D">
        <w:rPr>
          <w:rFonts w:asciiTheme="minorHAnsi" w:hAnsiTheme="minorHAnsi" w:cstheme="minorHAnsi"/>
          <w:b/>
          <w:bCs/>
          <w:color w:val="FF0000"/>
        </w:rPr>
        <w:tab/>
      </w: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7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73475" w14:textId="77777777" w:rsidR="00817131" w:rsidRDefault="00817131" w:rsidP="0081328D">
      <w:r>
        <w:separator/>
      </w:r>
    </w:p>
  </w:endnote>
  <w:endnote w:type="continuationSeparator" w:id="0">
    <w:p w14:paraId="5E143F03" w14:textId="77777777" w:rsidR="00817131" w:rsidRDefault="00817131" w:rsidP="008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27E98" w14:textId="77777777" w:rsidR="00817131" w:rsidRDefault="00817131" w:rsidP="0081328D">
      <w:r>
        <w:separator/>
      </w:r>
    </w:p>
  </w:footnote>
  <w:footnote w:type="continuationSeparator" w:id="0">
    <w:p w14:paraId="482EFDAC" w14:textId="77777777" w:rsidR="00817131" w:rsidRDefault="00817131" w:rsidP="0081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81358"/>
    <w:multiLevelType w:val="hybridMultilevel"/>
    <w:tmpl w:val="953E09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3762D"/>
    <w:multiLevelType w:val="hybridMultilevel"/>
    <w:tmpl w:val="EFB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F1CE6"/>
    <w:multiLevelType w:val="hybridMultilevel"/>
    <w:tmpl w:val="CC0A1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C984635"/>
    <w:multiLevelType w:val="hybridMultilevel"/>
    <w:tmpl w:val="684C90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D95885DC"/>
    <w:lvl w:ilvl="0" w:tplc="AA809E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9EBE83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4701"/>
    <w:multiLevelType w:val="hybridMultilevel"/>
    <w:tmpl w:val="2F58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46D7A"/>
    <w:multiLevelType w:val="hybridMultilevel"/>
    <w:tmpl w:val="5406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007A0"/>
    <w:multiLevelType w:val="hybridMultilevel"/>
    <w:tmpl w:val="4DECCAEA"/>
    <w:lvl w:ilvl="0" w:tplc="9EBE83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A2173"/>
    <w:multiLevelType w:val="hybridMultilevel"/>
    <w:tmpl w:val="E77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5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6E4C44"/>
    <w:multiLevelType w:val="hybridMultilevel"/>
    <w:tmpl w:val="358A4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343B6"/>
    <w:multiLevelType w:val="hybridMultilevel"/>
    <w:tmpl w:val="D974C5D4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2"/>
  </w:num>
  <w:num w:numId="4">
    <w:abstractNumId w:val="13"/>
  </w:num>
  <w:num w:numId="5">
    <w:abstractNumId w:val="1"/>
  </w:num>
  <w:num w:numId="6">
    <w:abstractNumId w:val="2"/>
  </w:num>
  <w:num w:numId="7">
    <w:abstractNumId w:val="36"/>
  </w:num>
  <w:num w:numId="8">
    <w:abstractNumId w:val="10"/>
  </w:num>
  <w:num w:numId="9">
    <w:abstractNumId w:val="7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25"/>
  </w:num>
  <w:num w:numId="14">
    <w:abstractNumId w:val="16"/>
  </w:num>
  <w:num w:numId="15">
    <w:abstractNumId w:val="4"/>
  </w:num>
  <w:num w:numId="16">
    <w:abstractNumId w:val="22"/>
  </w:num>
  <w:num w:numId="17">
    <w:abstractNumId w:val="34"/>
  </w:num>
  <w:num w:numId="18">
    <w:abstractNumId w:val="35"/>
  </w:num>
  <w:num w:numId="19">
    <w:abstractNumId w:val="28"/>
  </w:num>
  <w:num w:numId="20">
    <w:abstractNumId w:val="3"/>
  </w:num>
  <w:num w:numId="21">
    <w:abstractNumId w:val="27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0"/>
  </w:num>
  <w:num w:numId="27">
    <w:abstractNumId w:val="8"/>
  </w:num>
  <w:num w:numId="28">
    <w:abstractNumId w:val="33"/>
  </w:num>
  <w:num w:numId="29">
    <w:abstractNumId w:val="31"/>
  </w:num>
  <w:num w:numId="30">
    <w:abstractNumId w:val="20"/>
  </w:num>
  <w:num w:numId="31">
    <w:abstractNumId w:val="14"/>
  </w:num>
  <w:num w:numId="32">
    <w:abstractNumId w:val="38"/>
  </w:num>
  <w:num w:numId="33">
    <w:abstractNumId w:val="12"/>
  </w:num>
  <w:num w:numId="34">
    <w:abstractNumId w:val="11"/>
  </w:num>
  <w:num w:numId="35">
    <w:abstractNumId w:val="30"/>
  </w:num>
  <w:num w:numId="36">
    <w:abstractNumId w:val="37"/>
  </w:num>
  <w:num w:numId="37">
    <w:abstractNumId w:val="23"/>
  </w:num>
  <w:num w:numId="38">
    <w:abstractNumId w:val="15"/>
  </w:num>
  <w:num w:numId="39">
    <w:abstractNumId w:val="18"/>
  </w:num>
  <w:num w:numId="40">
    <w:abstractNumId w:val="9"/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56BDD"/>
    <w:rsid w:val="00083A21"/>
    <w:rsid w:val="000F2D70"/>
    <w:rsid w:val="00116FB0"/>
    <w:rsid w:val="00140CEF"/>
    <w:rsid w:val="00145B2F"/>
    <w:rsid w:val="001478D5"/>
    <w:rsid w:val="00151544"/>
    <w:rsid w:val="001846C4"/>
    <w:rsid w:val="001A4BF8"/>
    <w:rsid w:val="001B31F3"/>
    <w:rsid w:val="001B395E"/>
    <w:rsid w:val="001B7774"/>
    <w:rsid w:val="001D0470"/>
    <w:rsid w:val="001D5234"/>
    <w:rsid w:val="001D699D"/>
    <w:rsid w:val="001E3B8B"/>
    <w:rsid w:val="001F0F27"/>
    <w:rsid w:val="001F4F56"/>
    <w:rsid w:val="001F6C81"/>
    <w:rsid w:val="00212E4D"/>
    <w:rsid w:val="002263B3"/>
    <w:rsid w:val="00227EC4"/>
    <w:rsid w:val="00231FAE"/>
    <w:rsid w:val="00264030"/>
    <w:rsid w:val="002644BF"/>
    <w:rsid w:val="00275CE7"/>
    <w:rsid w:val="0028322F"/>
    <w:rsid w:val="002B2DFC"/>
    <w:rsid w:val="002B3676"/>
    <w:rsid w:val="002D7C28"/>
    <w:rsid w:val="002E1B27"/>
    <w:rsid w:val="002E3E31"/>
    <w:rsid w:val="002E7F01"/>
    <w:rsid w:val="003078BA"/>
    <w:rsid w:val="00310877"/>
    <w:rsid w:val="0032736F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23359"/>
    <w:rsid w:val="0044677E"/>
    <w:rsid w:val="00451B71"/>
    <w:rsid w:val="00460CD4"/>
    <w:rsid w:val="00471682"/>
    <w:rsid w:val="00477491"/>
    <w:rsid w:val="004802B1"/>
    <w:rsid w:val="00482999"/>
    <w:rsid w:val="004C3A8D"/>
    <w:rsid w:val="004D6C79"/>
    <w:rsid w:val="004E63B5"/>
    <w:rsid w:val="004E7B30"/>
    <w:rsid w:val="004F1B8C"/>
    <w:rsid w:val="005035E0"/>
    <w:rsid w:val="0050641C"/>
    <w:rsid w:val="00511AA7"/>
    <w:rsid w:val="00515606"/>
    <w:rsid w:val="00532F1B"/>
    <w:rsid w:val="00551BF6"/>
    <w:rsid w:val="00565677"/>
    <w:rsid w:val="00591D6D"/>
    <w:rsid w:val="005A05DB"/>
    <w:rsid w:val="005D1B30"/>
    <w:rsid w:val="00636953"/>
    <w:rsid w:val="0068057B"/>
    <w:rsid w:val="006B392E"/>
    <w:rsid w:val="006D694C"/>
    <w:rsid w:val="006E67C1"/>
    <w:rsid w:val="006F48F4"/>
    <w:rsid w:val="00702DB2"/>
    <w:rsid w:val="0072135C"/>
    <w:rsid w:val="00724D85"/>
    <w:rsid w:val="007915F2"/>
    <w:rsid w:val="007C217B"/>
    <w:rsid w:val="007D090B"/>
    <w:rsid w:val="007D2FEF"/>
    <w:rsid w:val="0081328D"/>
    <w:rsid w:val="00817131"/>
    <w:rsid w:val="00841B26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C1379"/>
    <w:rsid w:val="009D371C"/>
    <w:rsid w:val="009E2654"/>
    <w:rsid w:val="00A3105D"/>
    <w:rsid w:val="00A46254"/>
    <w:rsid w:val="00A56935"/>
    <w:rsid w:val="00A847CD"/>
    <w:rsid w:val="00A959E5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3EDE"/>
    <w:rsid w:val="00C262F1"/>
    <w:rsid w:val="00C4415E"/>
    <w:rsid w:val="00C90192"/>
    <w:rsid w:val="00CA107E"/>
    <w:rsid w:val="00CF5C8A"/>
    <w:rsid w:val="00D102AB"/>
    <w:rsid w:val="00D12276"/>
    <w:rsid w:val="00D212A7"/>
    <w:rsid w:val="00D3250A"/>
    <w:rsid w:val="00D4077D"/>
    <w:rsid w:val="00D45E25"/>
    <w:rsid w:val="00D5408A"/>
    <w:rsid w:val="00D762D6"/>
    <w:rsid w:val="00D81CF9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1717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63071"/>
    <w:rsid w:val="00F721C6"/>
    <w:rsid w:val="00F7334A"/>
    <w:rsid w:val="00F818A8"/>
    <w:rsid w:val="00F84C28"/>
    <w:rsid w:val="00F9623F"/>
    <w:rsid w:val="00FC761A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02ADB8F-0489-42DC-94BE-7E7ED4E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Nagwek">
    <w:name w:val="header"/>
    <w:basedOn w:val="Normalny"/>
    <w:link w:val="NagwekZnak"/>
    <w:uiPriority w:val="99"/>
    <w:unhideWhenUsed/>
    <w:rsid w:val="00813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28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28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ysiak@amu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 xsi:nil="true"/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Anna Dominiak</cp:lastModifiedBy>
  <cp:revision>14</cp:revision>
  <cp:lastPrinted>2019-10-22T14:49:00Z</cp:lastPrinted>
  <dcterms:created xsi:type="dcterms:W3CDTF">2022-02-03T10:52:00Z</dcterms:created>
  <dcterms:modified xsi:type="dcterms:W3CDTF">2022-02-15T12:55:00Z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