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73F7" w14:textId="77777777" w:rsidR="001F6C81" w:rsidRPr="00CC2AE3" w:rsidRDefault="001F6C81" w:rsidP="000D063C">
      <w:pPr>
        <w:pStyle w:val="Tytu"/>
        <w:rPr>
          <w:rFonts w:asciiTheme="minorHAnsi" w:hAnsiTheme="minorHAnsi" w:cstheme="minorHAnsi"/>
          <w:b/>
          <w:bCs/>
          <w:sz w:val="22"/>
          <w:szCs w:val="22"/>
        </w:rPr>
      </w:pPr>
      <w:bookmarkStart w:id="0" w:name="_GoBack"/>
      <w:bookmarkEnd w:id="0"/>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7F8160C6" w:rsidR="00C40523" w:rsidRPr="00CC2AE3"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CC2AE3">
        <w:rPr>
          <w:rFonts w:asciiTheme="minorHAnsi" w:hAnsiTheme="minorHAnsi" w:cstheme="minorHAnsi"/>
          <w:bCs/>
          <w:lang w:val="en-GB"/>
        </w:rPr>
        <w:t>konkurs_</w:t>
      </w:r>
      <w:r w:rsidR="00E940F0">
        <w:rPr>
          <w:rFonts w:asciiTheme="minorHAnsi" w:hAnsiTheme="minorHAnsi" w:cstheme="minorHAnsi"/>
          <w:bCs/>
          <w:lang w:val="en-GB"/>
        </w:rPr>
        <w:t>40</w:t>
      </w:r>
      <w:r w:rsidRPr="00CC2AE3">
        <w:rPr>
          <w:rFonts w:asciiTheme="minorHAnsi" w:hAnsiTheme="minorHAnsi" w:cstheme="minorHAnsi"/>
          <w:bCs/>
          <w:lang w:val="en-GB"/>
        </w:rPr>
        <w:t>_WB_adiunkt_1_2022</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0D063C">
      <w:pPr>
        <w:numPr>
          <w:ilvl w:val="0"/>
          <w:numId w:val="33"/>
        </w:numPr>
        <w:ind w:left="0"/>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0D063C">
      <w:pPr>
        <w:jc w:val="both"/>
        <w:rPr>
          <w:rFonts w:asciiTheme="minorHAnsi" w:hAnsiTheme="minorHAnsi" w:cstheme="minorHAnsi"/>
          <w:color w:val="FF0000"/>
          <w:lang w:val="en-GB"/>
        </w:rPr>
      </w:pPr>
    </w:p>
    <w:p w14:paraId="543E8481"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0D063C">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0D063C">
      <w:pPr>
        <w:pStyle w:val="Akapitzlist"/>
        <w:rPr>
          <w:rFonts w:asciiTheme="minorHAnsi" w:hAnsiTheme="minorHAnsi" w:cstheme="minorHAnsi"/>
          <w:b/>
          <w:bCs/>
          <w:lang w:val="en-GB"/>
        </w:rPr>
      </w:pPr>
    </w:p>
    <w:p w14:paraId="6D9F4E9A"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2E4F597D" w14:textId="3272BB46" w:rsidR="00C40523" w:rsidRDefault="000546CD" w:rsidP="424C84E8">
      <w:pPr>
        <w:jc w:val="both"/>
        <w:rPr>
          <w:rFonts w:asciiTheme="minorHAnsi" w:hAnsiTheme="minorHAnsi" w:cstheme="minorBidi"/>
          <w:lang w:val="en-GB"/>
        </w:rPr>
      </w:pPr>
      <w:r w:rsidRPr="424C84E8">
        <w:rPr>
          <w:rFonts w:asciiTheme="minorHAnsi" w:hAnsiTheme="minorHAnsi" w:cstheme="minorBidi"/>
          <w:lang w:val="en-GB"/>
        </w:rPr>
        <w:t>fixed-term contract for two years; replacement employment contract</w:t>
      </w:r>
    </w:p>
    <w:p w14:paraId="6F70C4E1" w14:textId="77777777" w:rsidR="000546CD" w:rsidRPr="000546CD" w:rsidRDefault="000546CD" w:rsidP="000D063C">
      <w:pPr>
        <w:jc w:val="both"/>
        <w:rPr>
          <w:rFonts w:asciiTheme="minorHAnsi" w:hAnsiTheme="minorHAnsi" w:cstheme="minorHAnsi"/>
          <w:bCs/>
          <w:color w:val="FF0000"/>
          <w:lang w:val="en-US"/>
        </w:rPr>
      </w:pPr>
    </w:p>
    <w:p w14:paraId="3528D44C" w14:textId="403E665F" w:rsidR="00C40523" w:rsidRPr="00CC2AE3" w:rsidRDefault="00C40523" w:rsidP="000D063C">
      <w:pPr>
        <w:numPr>
          <w:ilvl w:val="0"/>
          <w:numId w:val="33"/>
        </w:numPr>
        <w:ind w:left="0"/>
        <w:jc w:val="both"/>
        <w:rPr>
          <w:rFonts w:asciiTheme="minorHAnsi" w:hAnsiTheme="minorHAnsi" w:cstheme="minorHAnsi"/>
          <w:bCs/>
          <w:lang w:val="en-GB"/>
        </w:rPr>
      </w:pPr>
      <w:r w:rsidRPr="00CC2AE3">
        <w:rPr>
          <w:rFonts w:asciiTheme="minorHAnsi" w:hAnsiTheme="minorHAnsi" w:cstheme="minorHAnsi"/>
          <w:b/>
          <w:lang w:val="en-GB"/>
        </w:rPr>
        <w:t xml:space="preserve">Anticipated job </w:t>
      </w:r>
      <w:r w:rsidRPr="00CC2AE3">
        <w:rPr>
          <w:rFonts w:asciiTheme="minorHAnsi" w:hAnsiTheme="minorHAnsi" w:cstheme="minorHAnsi"/>
          <w:b/>
          <w:bCs/>
          <w:lang w:val="en-GB"/>
        </w:rPr>
        <w:t xml:space="preserve">starting </w:t>
      </w:r>
      <w:r w:rsidRPr="00CC2AE3">
        <w:rPr>
          <w:rFonts w:asciiTheme="minorHAnsi" w:hAnsiTheme="minorHAnsi" w:cstheme="minorHAnsi"/>
          <w:b/>
          <w:lang w:val="en-GB"/>
        </w:rPr>
        <w:t xml:space="preserve">date: </w:t>
      </w:r>
      <w:r w:rsidR="00B64B5C" w:rsidRPr="00DB6242">
        <w:rPr>
          <w:rFonts w:asciiTheme="minorHAnsi" w:hAnsiTheme="minorHAnsi" w:cstheme="minorHAnsi"/>
          <w:lang w:val="en-GB"/>
        </w:rPr>
        <w:t>April</w:t>
      </w:r>
      <w:r w:rsidRPr="00DB6242">
        <w:rPr>
          <w:rFonts w:asciiTheme="minorHAnsi" w:hAnsiTheme="minorHAnsi" w:cstheme="minorHAnsi"/>
          <w:lang w:val="en-GB"/>
        </w:rPr>
        <w:t xml:space="preserve"> 202</w:t>
      </w:r>
      <w:r w:rsidR="00202C0C" w:rsidRPr="00DB6242">
        <w:rPr>
          <w:rFonts w:asciiTheme="minorHAnsi" w:hAnsiTheme="minorHAnsi" w:cstheme="minorHAnsi"/>
          <w:lang w:val="en-GB"/>
        </w:rPr>
        <w:t>3</w:t>
      </w:r>
      <w:r w:rsidRPr="00CC2AE3">
        <w:rPr>
          <w:rFonts w:asciiTheme="minorHAnsi" w:hAnsiTheme="minorHAnsi" w:cstheme="minorHAnsi"/>
          <w:lang w:val="en-GB"/>
        </w:rPr>
        <w:t xml:space="preserve"> </w:t>
      </w:r>
    </w:p>
    <w:p w14:paraId="7A6530D0" w14:textId="77777777" w:rsidR="00C40523" w:rsidRPr="00CC2AE3" w:rsidRDefault="00C40523" w:rsidP="000D063C">
      <w:pPr>
        <w:jc w:val="both"/>
        <w:rPr>
          <w:rFonts w:asciiTheme="minorHAnsi" w:hAnsiTheme="minorHAnsi" w:cstheme="minorHAnsi"/>
          <w:bCs/>
          <w:lang w:val="en-GB"/>
        </w:rPr>
      </w:pPr>
    </w:p>
    <w:p w14:paraId="170E872A"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 xml:space="preserve">Workplace location: </w:t>
      </w:r>
      <w:r w:rsidRPr="00CC2AE3">
        <w:rPr>
          <w:rFonts w:asciiTheme="minorHAnsi" w:hAnsiTheme="minorHAnsi" w:cstheme="minorHAnsi"/>
          <w:bCs/>
          <w:lang w:val="en-GB"/>
        </w:rPr>
        <w:t>Faculty of Biology AMU; Collegium Biologicum; Uniwersytetu Poznańskiego 6; Poznań; Poland</w:t>
      </w:r>
    </w:p>
    <w:p w14:paraId="23640371" w14:textId="77777777" w:rsidR="00C40523" w:rsidRPr="00CC2AE3" w:rsidRDefault="00C40523" w:rsidP="000D063C">
      <w:pPr>
        <w:jc w:val="both"/>
        <w:rPr>
          <w:rFonts w:asciiTheme="minorHAnsi" w:hAnsiTheme="minorHAnsi" w:cstheme="minorHAnsi"/>
          <w:bCs/>
          <w:lang w:val="en-GB"/>
        </w:rPr>
      </w:pPr>
    </w:p>
    <w:p w14:paraId="4EE4CDD5" w14:textId="0E113EDF" w:rsidR="00C40523" w:rsidRPr="00CC2AE3" w:rsidRDefault="00C40523" w:rsidP="000D063C">
      <w:pPr>
        <w:numPr>
          <w:ilvl w:val="0"/>
          <w:numId w:val="33"/>
        </w:numPr>
        <w:ind w:left="0"/>
        <w:jc w:val="both"/>
        <w:rPr>
          <w:rFonts w:asciiTheme="minorHAnsi" w:hAnsiTheme="minorHAnsi" w:cstheme="minorHAnsi"/>
          <w:b/>
          <w:lang w:val="en-GB"/>
        </w:rPr>
      </w:pPr>
      <w:r w:rsidRPr="00CC2AE3">
        <w:rPr>
          <w:rFonts w:asciiTheme="minorHAnsi" w:hAnsiTheme="minorHAnsi" w:cstheme="minorHAnsi"/>
          <w:b/>
          <w:bCs/>
          <w:lang w:val="en-GB"/>
        </w:rPr>
        <w:t xml:space="preserve">Application deadline and process: </w:t>
      </w:r>
      <w:r w:rsidRPr="00CC2AE3">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00CD4730" w:rsidRPr="00563C7A">
          <w:rPr>
            <w:rStyle w:val="Hipercze"/>
            <w:rFonts w:asciiTheme="minorHAnsi" w:hAnsiTheme="minorHAnsi" w:cstheme="minorHAnsi"/>
            <w:bCs/>
            <w:lang w:val="en-GB"/>
          </w:rPr>
          <w:t>maria.jaraszkiewicz@amu.edu.pl</w:t>
        </w:r>
      </w:hyperlink>
      <w:r w:rsidRPr="00CC2AE3">
        <w:rPr>
          <w:rFonts w:asciiTheme="minorHAnsi" w:hAnsiTheme="minorHAnsi" w:cstheme="minorHAnsi"/>
          <w:bCs/>
          <w:lang w:val="en-GB"/>
        </w:rPr>
        <w:t>; documents should be marked by the appropriate reference number of the competition.</w:t>
      </w:r>
      <w:r w:rsidRPr="00CC2AE3">
        <w:rPr>
          <w:rFonts w:asciiTheme="minorHAnsi" w:hAnsiTheme="minorHAnsi" w:cstheme="minorHAnsi"/>
          <w:b/>
          <w:bCs/>
          <w:lang w:val="en-GB"/>
        </w:rPr>
        <w:t xml:space="preserve"> </w:t>
      </w:r>
    </w:p>
    <w:p w14:paraId="3AB93EAB" w14:textId="6F557475" w:rsidR="00C40523" w:rsidRPr="00CC2AE3" w:rsidRDefault="00C40523" w:rsidP="32325459">
      <w:pPr>
        <w:jc w:val="both"/>
        <w:rPr>
          <w:rFonts w:asciiTheme="minorHAnsi" w:hAnsiTheme="minorHAnsi" w:cstheme="minorBidi"/>
          <w:b/>
          <w:bCs/>
          <w:lang w:val="en-GB"/>
        </w:rPr>
      </w:pPr>
      <w:r w:rsidRPr="4850F815">
        <w:rPr>
          <w:rFonts w:asciiTheme="minorHAnsi" w:hAnsiTheme="minorHAnsi" w:cstheme="minorBidi"/>
          <w:b/>
          <w:bCs/>
          <w:lang w:val="en-GB"/>
        </w:rPr>
        <w:t xml:space="preserve">Deadline for submitting the documents – </w:t>
      </w:r>
      <w:r w:rsidR="00CD4730" w:rsidRPr="4850F815">
        <w:rPr>
          <w:rFonts w:asciiTheme="minorHAnsi" w:hAnsiTheme="minorHAnsi" w:cstheme="minorBidi"/>
          <w:b/>
          <w:bCs/>
          <w:lang w:val="en-GB"/>
        </w:rPr>
        <w:t>February</w:t>
      </w:r>
      <w:r w:rsidRPr="4850F815">
        <w:rPr>
          <w:rFonts w:asciiTheme="minorHAnsi" w:hAnsiTheme="minorHAnsi" w:cstheme="minorBidi"/>
          <w:b/>
          <w:bCs/>
          <w:lang w:val="en-GB"/>
        </w:rPr>
        <w:t xml:space="preserve"> 2</w:t>
      </w:r>
      <w:r w:rsidR="475B38DF" w:rsidRPr="4850F815">
        <w:rPr>
          <w:rFonts w:asciiTheme="minorHAnsi" w:hAnsiTheme="minorHAnsi" w:cstheme="minorBidi"/>
          <w:b/>
          <w:bCs/>
          <w:lang w:val="en-GB"/>
        </w:rPr>
        <w:t>8</w:t>
      </w:r>
      <w:r w:rsidRPr="4850F815">
        <w:rPr>
          <w:rFonts w:asciiTheme="minorHAnsi" w:hAnsiTheme="minorHAnsi" w:cstheme="minorBidi"/>
          <w:b/>
          <w:bCs/>
          <w:vertAlign w:val="superscript"/>
          <w:lang w:val="en-GB"/>
        </w:rPr>
        <w:t>th</w:t>
      </w:r>
      <w:r w:rsidR="76B878E4" w:rsidRPr="4850F815">
        <w:rPr>
          <w:rFonts w:asciiTheme="minorHAnsi" w:hAnsiTheme="minorHAnsi" w:cstheme="minorBidi"/>
          <w:b/>
          <w:bCs/>
          <w:lang w:val="en-GB"/>
        </w:rPr>
        <w:t xml:space="preserve"> </w:t>
      </w:r>
      <w:r w:rsidRPr="4850F815">
        <w:rPr>
          <w:rFonts w:asciiTheme="minorHAnsi" w:hAnsiTheme="minorHAnsi" w:cstheme="minorBidi"/>
          <w:b/>
          <w:bCs/>
          <w:lang w:val="en-GB"/>
        </w:rPr>
        <w:t>202</w:t>
      </w:r>
      <w:r w:rsidR="00CD4730" w:rsidRPr="4850F815">
        <w:rPr>
          <w:rFonts w:asciiTheme="minorHAnsi" w:hAnsiTheme="minorHAnsi" w:cstheme="minorBidi"/>
          <w:b/>
          <w:bCs/>
          <w:lang w:val="en-GB"/>
        </w:rPr>
        <w:t>3</w:t>
      </w:r>
      <w:r w:rsidRPr="4850F815">
        <w:rPr>
          <w:rFonts w:asciiTheme="minorHAnsi" w:hAnsiTheme="minorHAnsi" w:cstheme="minorBidi"/>
          <w:b/>
          <w:bCs/>
          <w:lang w:val="en-GB"/>
        </w:rPr>
        <w:t>.</w:t>
      </w:r>
    </w:p>
    <w:p w14:paraId="6FA5FB3D" w14:textId="77777777" w:rsidR="00C40523" w:rsidRPr="00CC2AE3" w:rsidRDefault="00C40523" w:rsidP="000D063C">
      <w:pPr>
        <w:rPr>
          <w:rFonts w:asciiTheme="minorHAnsi" w:hAnsiTheme="minorHAnsi" w:cstheme="minorHAnsi"/>
          <w:b/>
          <w:bCs/>
          <w:lang w:val="en-GB"/>
        </w:rPr>
      </w:pPr>
    </w:p>
    <w:p w14:paraId="4DA43A30" w14:textId="77777777" w:rsidR="00C40523" w:rsidRPr="00CC2AE3" w:rsidRDefault="00C40523" w:rsidP="000D063C">
      <w:pPr>
        <w:numPr>
          <w:ilvl w:val="0"/>
          <w:numId w:val="33"/>
        </w:numPr>
        <w:ind w:left="0"/>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77777777" w:rsidR="00C40523" w:rsidRPr="00CC2AE3"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Science (Journal of Laws of 2022, item 574 as amended; Polish: Dziennik Ustaw 2022 poz. 574 </w:t>
      </w:r>
      <w:r w:rsidRPr="00CC2AE3">
        <w:rPr>
          <w:rStyle w:val="normaltextrun"/>
          <w:rFonts w:asciiTheme="minorHAnsi" w:hAnsiTheme="minorHAnsi" w:cstheme="minorHAnsi"/>
          <w:lang w:val="en-GB"/>
        </w:rPr>
        <w:t>ze zm.</w:t>
      </w:r>
      <w:r w:rsidRPr="00CC2AE3">
        <w:rPr>
          <w:rFonts w:asciiTheme="minorHAnsi" w:eastAsia="Calibri" w:hAnsiTheme="minorHAnsi" w:cstheme="minorHAnsi"/>
          <w:lang w:val="en-GB"/>
        </w:rPr>
        <w:t>)</w:t>
      </w:r>
      <w:r w:rsidRPr="00CC2AE3">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424C84E8">
      <w:pPr>
        <w:numPr>
          <w:ilvl w:val="0"/>
          <w:numId w:val="28"/>
        </w:numPr>
        <w:ind w:left="540" w:hanging="256"/>
        <w:jc w:val="both"/>
        <w:rPr>
          <w:rFonts w:asciiTheme="minorHAnsi" w:hAnsiTheme="minorHAnsi" w:cstheme="minorBidi"/>
          <w:lang w:val="en-GB"/>
        </w:rPr>
      </w:pPr>
      <w:r w:rsidRPr="424C84E8">
        <w:rPr>
          <w:rFonts w:asciiTheme="minorHAnsi" w:hAnsiTheme="minorHAnsi" w:cstheme="minorBidi"/>
          <w:lang w:val="en-GB"/>
        </w:rPr>
        <w:t xml:space="preserve">publications; </w:t>
      </w:r>
    </w:p>
    <w:p w14:paraId="6D15CB56" w14:textId="77777777" w:rsidR="00C40523" w:rsidRPr="00CC2AE3" w:rsidRDefault="00C40523" w:rsidP="424C84E8">
      <w:pPr>
        <w:numPr>
          <w:ilvl w:val="0"/>
          <w:numId w:val="28"/>
        </w:numPr>
        <w:ind w:left="540" w:hanging="256"/>
        <w:jc w:val="both"/>
        <w:rPr>
          <w:rFonts w:asciiTheme="minorHAnsi" w:hAnsiTheme="minorHAnsi" w:cstheme="minorBidi"/>
          <w:lang w:val="en-GB"/>
        </w:rPr>
      </w:pPr>
      <w:r w:rsidRPr="424C84E8">
        <w:rPr>
          <w:rFonts w:asciiTheme="minorHAnsi" w:hAnsiTheme="minorHAnsi" w:cstheme="minorBidi"/>
          <w:lang w:val="en-GB"/>
        </w:rPr>
        <w:t xml:space="preserve">research projects participation; </w:t>
      </w:r>
    </w:p>
    <w:p w14:paraId="78268106" w14:textId="77777777" w:rsidR="00C40523" w:rsidRPr="00CC2AE3" w:rsidRDefault="00C40523" w:rsidP="424C84E8">
      <w:pPr>
        <w:pStyle w:val="Akapitzlist"/>
        <w:numPr>
          <w:ilvl w:val="0"/>
          <w:numId w:val="28"/>
        </w:numPr>
        <w:ind w:left="540" w:hanging="256"/>
        <w:rPr>
          <w:rFonts w:asciiTheme="minorHAnsi" w:eastAsia="Arial" w:hAnsiTheme="minorHAnsi" w:cstheme="minorBidi"/>
          <w:lang w:val="en-GB"/>
        </w:rPr>
      </w:pPr>
      <w:r w:rsidRPr="424C84E8">
        <w:rPr>
          <w:rFonts w:asciiTheme="minorHAnsi" w:hAnsiTheme="minorHAnsi" w:cstheme="minorBidi"/>
          <w:lang w:val="en-GB"/>
        </w:rPr>
        <w:t>trainings and workshops participation;</w:t>
      </w:r>
    </w:p>
    <w:p w14:paraId="7830BAD6" w14:textId="77777777" w:rsidR="00C40523" w:rsidRPr="00CC2AE3" w:rsidRDefault="00C40523" w:rsidP="424C84E8">
      <w:pPr>
        <w:pStyle w:val="Akapitzlist"/>
        <w:numPr>
          <w:ilvl w:val="0"/>
          <w:numId w:val="28"/>
        </w:numPr>
        <w:ind w:left="540" w:hanging="256"/>
        <w:rPr>
          <w:rFonts w:asciiTheme="minorHAnsi" w:eastAsia="Arial" w:hAnsiTheme="minorHAnsi" w:cstheme="minorBidi"/>
          <w:lang w:val="en-GB"/>
        </w:rPr>
      </w:pPr>
      <w:r w:rsidRPr="424C84E8">
        <w:rPr>
          <w:rFonts w:asciiTheme="minorHAnsi" w:eastAsia="Arial" w:hAnsiTheme="minorHAnsi" w:cstheme="minorBidi"/>
          <w:lang w:val="en-GB"/>
        </w:rPr>
        <w:t>conferences and seminars participation;</w:t>
      </w:r>
    </w:p>
    <w:p w14:paraId="007CA718" w14:textId="4354EB1D" w:rsidR="00C40523" w:rsidRPr="00CC2AE3" w:rsidRDefault="00C40523" w:rsidP="424C84E8">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24C84E8">
        <w:rPr>
          <w:rFonts w:asciiTheme="minorHAnsi" w:hAnsiTheme="minorHAnsi" w:cstheme="minorBidi"/>
          <w:lang w:val="en-GB"/>
        </w:rPr>
        <w:t xml:space="preserve">consent to the processing of personal data as follows: </w:t>
      </w:r>
      <w:r w:rsidRPr="424C84E8">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29F31D33" w14:textId="77777777" w:rsidR="00C40523" w:rsidRPr="00CC2AE3" w:rsidRDefault="00C40523" w:rsidP="000D063C">
      <w:pPr>
        <w:jc w:val="both"/>
        <w:rPr>
          <w:rFonts w:asciiTheme="minorHAnsi" w:eastAsia="Arial" w:hAnsiTheme="minorHAnsi" w:cstheme="minorHAnsi"/>
          <w:sz w:val="20"/>
          <w:szCs w:val="20"/>
          <w:lang w:val="en-GB"/>
        </w:rPr>
      </w:pPr>
    </w:p>
    <w:p w14:paraId="6EB3F72E" w14:textId="77777777" w:rsidR="00C40523" w:rsidRPr="00CC2AE3" w:rsidRDefault="00C40523" w:rsidP="000D063C">
      <w:pPr>
        <w:jc w:val="both"/>
        <w:rPr>
          <w:rFonts w:asciiTheme="minorHAnsi" w:eastAsia="Arial" w:hAnsiTheme="minorHAnsi" w:cstheme="minorHAnsi"/>
          <w:sz w:val="20"/>
          <w:szCs w:val="20"/>
          <w:lang w:val="en-GB"/>
        </w:rPr>
      </w:pPr>
    </w:p>
    <w:p w14:paraId="091E8EC2" w14:textId="77777777" w:rsidR="00C40523" w:rsidRPr="00CC2AE3" w:rsidRDefault="00C40523" w:rsidP="000D063C">
      <w:pPr>
        <w:jc w:val="both"/>
        <w:rPr>
          <w:rFonts w:asciiTheme="minorHAnsi" w:hAnsiTheme="minorHAnsi" w:cstheme="minorHAnsi"/>
          <w:b/>
          <w:bCs/>
          <w:lang w:val="en-GB"/>
        </w:rPr>
      </w:pP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424C84E8">
      <w:pPr>
        <w:pStyle w:val="Akapitzlist"/>
        <w:numPr>
          <w:ilvl w:val="0"/>
          <w:numId w:val="34"/>
        </w:numPr>
        <w:ind w:left="270" w:hanging="270"/>
        <w:jc w:val="both"/>
        <w:rPr>
          <w:rFonts w:asciiTheme="minorHAnsi" w:eastAsia="Arial" w:hAnsiTheme="minorHAnsi" w:cstheme="minorBidi"/>
          <w:b/>
          <w:bCs/>
          <w:lang w:val="en-GB"/>
        </w:rPr>
      </w:pPr>
      <w:r w:rsidRPr="424C84E8">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262F68FA"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Offer description: </w:t>
      </w:r>
      <w:r w:rsidRPr="00CC2AE3">
        <w:rPr>
          <w:rFonts w:asciiTheme="minorHAnsi" w:eastAsia="Arial" w:hAnsiTheme="minorHAnsi" w:cstheme="minorHAnsi"/>
          <w:bCs/>
          <w:lang w:val="en-GB"/>
        </w:rPr>
        <w:t xml:space="preserve">research and didactic position of Assistant Professor located at the </w:t>
      </w:r>
      <w:r w:rsidR="00AF015E" w:rsidRPr="00AF015E">
        <w:rPr>
          <w:rFonts w:asciiTheme="minorHAnsi" w:eastAsia="Arial" w:hAnsiTheme="minorHAnsi" w:cstheme="minorHAnsi"/>
          <w:bCs/>
          <w:lang w:val="en-GB"/>
        </w:rPr>
        <w:t>Population Ecology Lab</w:t>
      </w:r>
      <w:r w:rsidR="00AF015E">
        <w:rPr>
          <w:rFonts w:asciiTheme="minorHAnsi" w:eastAsia="Arial" w:hAnsiTheme="minorHAnsi" w:cstheme="minorHAnsi"/>
          <w:bCs/>
          <w:lang w:val="en-GB"/>
        </w:rPr>
        <w:t xml:space="preserve"> in</w:t>
      </w:r>
      <w:r w:rsidR="00B867C7">
        <w:rPr>
          <w:rFonts w:asciiTheme="minorHAnsi" w:eastAsia="Arial" w:hAnsiTheme="minorHAnsi" w:cstheme="minorHAnsi"/>
          <w:bCs/>
          <w:lang w:val="en-GB"/>
        </w:rPr>
        <w:t xml:space="preserve"> the</w:t>
      </w:r>
      <w:r w:rsidR="00AF015E">
        <w:rPr>
          <w:rFonts w:asciiTheme="minorHAnsi" w:eastAsia="Arial" w:hAnsiTheme="minorHAnsi" w:cstheme="minorHAnsi"/>
          <w:bCs/>
          <w:lang w:val="en-GB"/>
        </w:rPr>
        <w:t xml:space="preserve"> </w:t>
      </w:r>
      <w:r w:rsidR="007B7B64" w:rsidRPr="00CC2AE3">
        <w:rPr>
          <w:rFonts w:asciiTheme="minorHAnsi" w:eastAsia="Arial" w:hAnsiTheme="minorHAnsi" w:cstheme="minorHAnsi"/>
          <w:bCs/>
          <w:lang w:val="en-GB"/>
        </w:rPr>
        <w:t xml:space="preserve">Institute of </w:t>
      </w:r>
      <w:r w:rsidR="00622FFA">
        <w:rPr>
          <w:rFonts w:asciiTheme="minorHAnsi" w:eastAsia="Arial" w:hAnsiTheme="minorHAnsi" w:cstheme="minorHAnsi"/>
          <w:bCs/>
          <w:lang w:val="en-GB"/>
        </w:rPr>
        <w:t>Environmental</w:t>
      </w:r>
      <w:r w:rsidR="007B7B64" w:rsidRPr="00CC2AE3">
        <w:rPr>
          <w:rFonts w:asciiTheme="minorHAnsi" w:eastAsia="Arial" w:hAnsiTheme="minorHAnsi" w:cstheme="minorHAnsi"/>
          <w:bCs/>
          <w:lang w:val="en-GB"/>
        </w:rPr>
        <w:t xml:space="preserve"> Biology </w:t>
      </w:r>
      <w:r w:rsidRPr="00CC2AE3">
        <w:rPr>
          <w:rFonts w:asciiTheme="minorHAnsi" w:eastAsia="Arial" w:hAnsiTheme="minorHAnsi" w:cstheme="minorHAnsi"/>
          <w:bCs/>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7777777"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The competition is open to individuals who meet the requirements specified in Article 113 of the Law on Higher Education and Science of 20 July 2018 (</w:t>
      </w:r>
      <w:r w:rsidRPr="00CC2AE3">
        <w:rPr>
          <w:rStyle w:val="normaltextrun"/>
          <w:rFonts w:asciiTheme="minorHAnsi" w:hAnsiTheme="minorHAnsi" w:cstheme="minorHAnsi"/>
          <w:lang w:val="en-GB"/>
        </w:rPr>
        <w:t>Journal of Laws of 2022, item 574 as amended</w:t>
      </w:r>
      <w:r w:rsidRPr="00CC2AE3">
        <w:rPr>
          <w:rFonts w:asciiTheme="minorHAnsi" w:hAnsiTheme="minorHAnsi" w:cstheme="minorHAnsi"/>
          <w:lang w:val="en-GB"/>
        </w:rPr>
        <w:t>) and who meet the following requirements:</w:t>
      </w:r>
    </w:p>
    <w:p w14:paraId="0AA2805E" w14:textId="37451614" w:rsidR="00794A8F" w:rsidRPr="00794A8F" w:rsidRDefault="00D73CA4" w:rsidP="00794A8F">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1.</w:t>
      </w:r>
      <w:r w:rsidRPr="00CC2AE3">
        <w:rPr>
          <w:rFonts w:asciiTheme="minorHAnsi" w:hAnsiTheme="minorHAnsi" w:cstheme="minorHAnsi"/>
          <w:color w:val="000000"/>
          <w:lang w:val="en-GB"/>
        </w:rPr>
        <w:tab/>
      </w:r>
      <w:r w:rsidR="00794A8F" w:rsidRPr="00794A8F">
        <w:rPr>
          <w:rFonts w:asciiTheme="minorHAnsi" w:hAnsiTheme="minorHAnsi" w:cstheme="minorHAnsi"/>
          <w:color w:val="000000"/>
          <w:lang w:val="en-GB"/>
        </w:rPr>
        <w:t>Ph.D. degree or post-doctoral degree of doctor habilitated</w:t>
      </w:r>
      <w:r w:rsidR="004D5DF0">
        <w:rPr>
          <w:rFonts w:asciiTheme="minorHAnsi" w:hAnsiTheme="minorHAnsi" w:cstheme="minorHAnsi"/>
          <w:color w:val="000000"/>
          <w:lang w:val="en-GB"/>
        </w:rPr>
        <w:t>;</w:t>
      </w:r>
    </w:p>
    <w:p w14:paraId="17234E0C" w14:textId="706CC199"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2. Teaching experience in Statistics and modelling methods in ecology</w:t>
      </w:r>
      <w:r w:rsidR="004D5DF0">
        <w:rPr>
          <w:rFonts w:asciiTheme="minorHAnsi" w:hAnsiTheme="minorHAnsi" w:cstheme="minorHAnsi"/>
          <w:color w:val="000000"/>
          <w:lang w:val="en-GB"/>
        </w:rPr>
        <w:t>;</w:t>
      </w:r>
    </w:p>
    <w:p w14:paraId="4075E92B" w14:textId="174BFD9A"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3. R programming skills</w:t>
      </w:r>
      <w:r w:rsidR="004D5DF0">
        <w:rPr>
          <w:rFonts w:asciiTheme="minorHAnsi" w:hAnsiTheme="minorHAnsi" w:cstheme="minorHAnsi"/>
          <w:color w:val="000000"/>
          <w:lang w:val="en-GB"/>
        </w:rPr>
        <w:t>;</w:t>
      </w:r>
    </w:p>
    <w:p w14:paraId="067EE30D" w14:textId="594CA987"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4. Research experience and sound ecology, nature conservation and environmental protection knowledge</w:t>
      </w:r>
      <w:r w:rsidR="004D5DF0">
        <w:rPr>
          <w:rFonts w:asciiTheme="minorHAnsi" w:hAnsiTheme="minorHAnsi" w:cstheme="minorHAnsi"/>
          <w:color w:val="000000"/>
          <w:lang w:val="en-GB"/>
        </w:rPr>
        <w:t>;</w:t>
      </w:r>
    </w:p>
    <w:p w14:paraId="4CD927B0" w14:textId="6D107CCD"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5. Good publication record (Q1 or IF&gt;3)</w:t>
      </w:r>
      <w:r w:rsidR="004D5DF0">
        <w:rPr>
          <w:rFonts w:asciiTheme="minorHAnsi" w:hAnsiTheme="minorHAnsi" w:cstheme="minorHAnsi"/>
          <w:color w:val="000000"/>
          <w:lang w:val="en-GB"/>
        </w:rPr>
        <w:t>;</w:t>
      </w:r>
    </w:p>
    <w:p w14:paraId="41D46D18" w14:textId="2C90BFBB"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6. Senior authorships (the first or the last on the authors’ list)</w:t>
      </w:r>
      <w:r w:rsidR="004D5DF0">
        <w:rPr>
          <w:rFonts w:asciiTheme="minorHAnsi" w:hAnsiTheme="minorHAnsi" w:cstheme="minorHAnsi"/>
          <w:color w:val="000000"/>
          <w:lang w:val="en-GB"/>
        </w:rPr>
        <w:t>;</w:t>
      </w:r>
    </w:p>
    <w:p w14:paraId="0D6A099D" w14:textId="48183B21" w:rsidR="00794A8F" w:rsidRPr="00794A8F"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7. Good knowledge of the English language</w:t>
      </w:r>
      <w:r w:rsidR="004D5DF0">
        <w:rPr>
          <w:rFonts w:asciiTheme="minorHAnsi" w:hAnsiTheme="minorHAnsi" w:cstheme="minorHAnsi"/>
          <w:color w:val="000000"/>
          <w:lang w:val="en-GB"/>
        </w:rPr>
        <w:t>;</w:t>
      </w:r>
    </w:p>
    <w:p w14:paraId="31DB3FF7" w14:textId="37FF81FC" w:rsidR="00D73CA4" w:rsidRPr="00CC2AE3" w:rsidRDefault="00794A8F" w:rsidP="00794A8F">
      <w:pPr>
        <w:ind w:left="709" w:hanging="283"/>
        <w:textAlignment w:val="baseline"/>
        <w:rPr>
          <w:rFonts w:asciiTheme="minorHAnsi" w:hAnsiTheme="minorHAnsi" w:cstheme="minorHAnsi"/>
          <w:color w:val="000000"/>
          <w:lang w:val="en-GB"/>
        </w:rPr>
      </w:pPr>
      <w:r w:rsidRPr="00794A8F">
        <w:rPr>
          <w:rFonts w:asciiTheme="minorHAnsi" w:hAnsiTheme="minorHAnsi" w:cstheme="minorHAnsi"/>
          <w:color w:val="000000"/>
          <w:lang w:val="en-GB"/>
        </w:rPr>
        <w:t>8. Very good knowledge of the Polish language</w:t>
      </w:r>
      <w:r w:rsidR="00D73CA4" w:rsidRPr="00CC2AE3">
        <w:rPr>
          <w:rFonts w:asciiTheme="minorHAnsi" w:hAnsiTheme="minorHAnsi" w:cstheme="minorHAnsi"/>
          <w:color w:val="000000"/>
          <w:lang w:val="en-GB"/>
        </w:rPr>
        <w:t>.</w:t>
      </w:r>
    </w:p>
    <w:p w14:paraId="4331A273" w14:textId="77777777" w:rsidR="00D73CA4" w:rsidRPr="00CC2AE3" w:rsidRDefault="00D73CA4" w:rsidP="000D063C">
      <w:pPr>
        <w:ind w:left="284"/>
        <w:jc w:val="both"/>
        <w:rPr>
          <w:rFonts w:asciiTheme="minorHAnsi" w:eastAsia="Arial" w:hAnsiTheme="minorHAnsi" w:cstheme="minorHAnsi"/>
          <w:lang w:val="en-GB"/>
        </w:rPr>
      </w:pPr>
    </w:p>
    <w:p w14:paraId="6231E6B3"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2F6C4176" w14:textId="72F1BEFE" w:rsidR="00C40523" w:rsidRPr="00CC2AE3" w:rsidRDefault="00C40523" w:rsidP="424C84E8">
      <w:pPr>
        <w:pStyle w:val="Akapitzlist"/>
        <w:numPr>
          <w:ilvl w:val="0"/>
          <w:numId w:val="39"/>
        </w:numPr>
        <w:jc w:val="both"/>
        <w:rPr>
          <w:rFonts w:asciiTheme="minorHAnsi" w:eastAsia="Arial" w:hAnsiTheme="minorHAnsi" w:cstheme="minorBidi"/>
          <w:lang w:val="en-GB"/>
        </w:rPr>
      </w:pPr>
      <w:r w:rsidRPr="424C84E8">
        <w:rPr>
          <w:rFonts w:asciiTheme="minorHAnsi" w:eastAsia="Arial" w:hAnsiTheme="minorHAnsi" w:cstheme="minorBidi"/>
          <w:lang w:val="en-GB"/>
        </w:rPr>
        <w:t xml:space="preserve">Polish – </w:t>
      </w:r>
      <w:r w:rsidR="68C39F19" w:rsidRPr="424C84E8">
        <w:rPr>
          <w:rFonts w:asciiTheme="minorHAnsi" w:eastAsia="Arial" w:hAnsiTheme="minorHAnsi" w:cstheme="minorBidi"/>
          <w:lang w:val="en-GB"/>
        </w:rPr>
        <w:t>fluent</w:t>
      </w:r>
      <w:r w:rsidRPr="424C84E8">
        <w:rPr>
          <w:rFonts w:asciiTheme="minorHAnsi" w:eastAsia="Arial" w:hAnsiTheme="minorHAnsi" w:cstheme="minorBidi"/>
          <w:lang w:val="en-GB"/>
        </w:rPr>
        <w:t xml:space="preserve">; </w:t>
      </w:r>
      <w:r>
        <w:tab/>
      </w:r>
    </w:p>
    <w:p w14:paraId="67181CF0" w14:textId="13C8138C" w:rsidR="00C40523" w:rsidRPr="00CC2AE3" w:rsidRDefault="00C40523" w:rsidP="424C84E8">
      <w:pPr>
        <w:pStyle w:val="Akapitzlist"/>
        <w:numPr>
          <w:ilvl w:val="0"/>
          <w:numId w:val="39"/>
        </w:numPr>
        <w:jc w:val="both"/>
        <w:rPr>
          <w:rFonts w:asciiTheme="minorHAnsi" w:eastAsia="Arial" w:hAnsiTheme="minorHAnsi" w:cstheme="minorBidi"/>
          <w:lang w:val="en-GB"/>
        </w:rPr>
      </w:pPr>
      <w:r w:rsidRPr="424C84E8">
        <w:rPr>
          <w:rFonts w:asciiTheme="minorHAnsi" w:eastAsia="Arial" w:hAnsiTheme="minorHAnsi" w:cstheme="minorBidi"/>
          <w:lang w:val="en-GB"/>
        </w:rPr>
        <w:t xml:space="preserve">English – </w:t>
      </w:r>
      <w:r w:rsidR="7BC48855" w:rsidRPr="424C84E8">
        <w:rPr>
          <w:rFonts w:asciiTheme="minorHAnsi" w:eastAsia="Arial" w:hAnsiTheme="minorHAnsi" w:cstheme="minorBidi"/>
          <w:lang w:val="en-GB"/>
        </w:rPr>
        <w:t>good</w:t>
      </w:r>
      <w:r w:rsidRPr="424C84E8">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424C84E8">
      <w:pPr>
        <w:pStyle w:val="Akapitzlist"/>
        <w:numPr>
          <w:ilvl w:val="0"/>
          <w:numId w:val="34"/>
        </w:numPr>
        <w:jc w:val="both"/>
        <w:rPr>
          <w:rFonts w:asciiTheme="minorHAnsi" w:eastAsia="Arial" w:hAnsiTheme="minorHAnsi" w:cstheme="minorBidi"/>
          <w:lang w:val="en-GB"/>
        </w:rPr>
      </w:pPr>
      <w:r w:rsidRPr="424C84E8">
        <w:rPr>
          <w:rFonts w:asciiTheme="minorHAnsi" w:eastAsia="Arial" w:hAnsiTheme="minorHAnsi" w:cstheme="minorBidi"/>
          <w:b/>
          <w:bCs/>
          <w:lang w:val="en-GB"/>
        </w:rPr>
        <w:lastRenderedPageBreak/>
        <w:t xml:space="preserve">Required research, teaching or mixed experience: </w:t>
      </w:r>
      <w:r w:rsidRPr="424C84E8">
        <w:rPr>
          <w:rFonts w:asciiTheme="minorHAnsi" w:eastAsia="Arial" w:hAnsiTheme="minorHAnsi" w:cstheme="minorBidi"/>
          <w:lang w:val="en-GB"/>
        </w:rPr>
        <w:t xml:space="preserve">vide </w:t>
      </w:r>
      <w:r w:rsidR="006F15C4" w:rsidRPr="424C84E8">
        <w:rPr>
          <w:rFonts w:asciiTheme="minorHAnsi" w:eastAsia="Arial" w:hAnsiTheme="minorHAnsi" w:cstheme="minorBidi"/>
          <w:lang w:val="en-GB"/>
        </w:rPr>
        <w:t>pt.</w:t>
      </w:r>
      <w:r w:rsidRPr="424C84E8">
        <w:rPr>
          <w:rFonts w:asciiTheme="minorHAnsi" w:eastAsia="Arial" w:hAnsiTheme="minorHAnsi" w:cstheme="minorBidi"/>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0D063C">
      <w:pPr>
        <w:pStyle w:val="Akapitzlist"/>
        <w:numPr>
          <w:ilvl w:val="0"/>
          <w:numId w:val="34"/>
        </w:numPr>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0D063C">
      <w:pPr>
        <w:numPr>
          <w:ilvl w:val="0"/>
          <w:numId w:val="31"/>
        </w:numPr>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0D063C">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3D9FF7" w:rsidR="00C40523" w:rsidRPr="00763CD1" w:rsidRDefault="00C40523" w:rsidP="00763CD1">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763CD1">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6772DE78" w:rsidR="00C40523" w:rsidRPr="00CC2AE3" w:rsidRDefault="00C40523" w:rsidP="424C84E8">
      <w:pPr>
        <w:numPr>
          <w:ilvl w:val="3"/>
          <w:numId w:val="34"/>
        </w:numPr>
        <w:ind w:left="709" w:hanging="283"/>
        <w:jc w:val="both"/>
        <w:rPr>
          <w:rFonts w:asciiTheme="minorHAnsi" w:hAnsiTheme="minorHAnsi" w:cstheme="minorBidi"/>
          <w:lang w:val="en-GB"/>
        </w:rPr>
      </w:pPr>
      <w:r w:rsidRPr="424C84E8">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65D6BB78" w:rsidR="00C40523" w:rsidRPr="00CC2AE3" w:rsidRDefault="00C40523" w:rsidP="424C84E8">
      <w:pPr>
        <w:pStyle w:val="Akapitzlist"/>
        <w:numPr>
          <w:ilvl w:val="0"/>
          <w:numId w:val="35"/>
        </w:numPr>
        <w:ind w:left="709" w:hanging="283"/>
        <w:jc w:val="both"/>
        <w:rPr>
          <w:rFonts w:asciiTheme="minorHAnsi" w:hAnsiTheme="minorHAnsi" w:cstheme="minorBidi"/>
          <w:lang w:val="en-GB"/>
        </w:rPr>
      </w:pPr>
      <w:r w:rsidRPr="424C84E8">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w:t>
      </w:r>
      <w:r w:rsidR="39399A9A" w:rsidRPr="424C84E8">
        <w:rPr>
          <w:rFonts w:asciiTheme="minorHAnsi" w:hAnsiTheme="minorHAnsi" w:cstheme="minorBidi"/>
          <w:lang w:val="en-GB"/>
        </w:rPr>
        <w:t xml:space="preserve"> </w:t>
      </w:r>
      <w:r w:rsidRPr="424C84E8">
        <w:rPr>
          <w:rFonts w:asciiTheme="minorHAnsi" w:hAnsiTheme="minorHAnsi" w:cstheme="minorBidi"/>
          <w:lang w:val="en-GB"/>
        </w:rPr>
        <w:t>submitted documents will be sent back to candidates (</w:t>
      </w:r>
      <w:r w:rsidRPr="424C84E8">
        <w:rPr>
          <w:rStyle w:val="Pogrubienie"/>
          <w:rFonts w:asciiTheme="minorHAnsi" w:hAnsiTheme="minorHAnsi" w:cstheme="minorBidi"/>
          <w:b w:val="0"/>
          <w:bCs w:val="0"/>
          <w:lang w:val="en-GB"/>
        </w:rPr>
        <w:t>not</w:t>
      </w:r>
      <w:r w:rsidRPr="424C84E8">
        <w:rPr>
          <w:rFonts w:asciiTheme="minorHAnsi" w:hAnsiTheme="minorHAnsi" w:cstheme="minorBidi"/>
          <w:b/>
          <w:bCs/>
          <w:lang w:val="en-GB"/>
        </w:rPr>
        <w:t xml:space="preserve"> </w:t>
      </w:r>
      <w:r w:rsidRPr="424C84E8">
        <w:rPr>
          <w:rStyle w:val="Pogrubienie"/>
          <w:rFonts w:asciiTheme="minorHAnsi" w:hAnsiTheme="minorHAnsi" w:cstheme="minorBidi"/>
          <w:b w:val="0"/>
          <w:bCs w:val="0"/>
          <w:lang w:val="en-GB"/>
        </w:rPr>
        <w:t>applicable</w:t>
      </w:r>
      <w:r w:rsidRPr="424C84E8">
        <w:rPr>
          <w:rFonts w:asciiTheme="minorHAnsi" w:hAnsiTheme="minorHAnsi" w:cstheme="minorBidi"/>
          <w:lang w:val="en-GB"/>
        </w:rPr>
        <w:t xml:space="preserve"> for documents sent by e-mail).</w:t>
      </w:r>
    </w:p>
    <w:p w14:paraId="399B4B02" w14:textId="77777777" w:rsidR="00C40523" w:rsidRPr="00CC2AE3" w:rsidRDefault="00C40523" w:rsidP="000D063C">
      <w:pPr>
        <w:jc w:val="both"/>
        <w:rPr>
          <w:rFonts w:asciiTheme="minorHAnsi" w:hAnsiTheme="minorHAnsi" w:cstheme="minorHAnsi"/>
          <w:color w:val="00B050"/>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2BF8CF7E" w14:textId="77777777" w:rsidR="00C40523" w:rsidRPr="00CC2AE3" w:rsidRDefault="00C40523" w:rsidP="424C84E8">
      <w:pPr>
        <w:ind w:left="426"/>
        <w:jc w:val="both"/>
        <w:rPr>
          <w:rFonts w:asciiTheme="minorHAnsi" w:eastAsia="Arial" w:hAnsiTheme="minorHAnsi" w:cstheme="minorBidi"/>
          <w:lang w:val="en-GB"/>
        </w:rPr>
      </w:pPr>
    </w:p>
    <w:p w14:paraId="1904429C" w14:textId="74E8333D" w:rsidR="424C84E8" w:rsidRDefault="424C84E8" w:rsidP="424C84E8">
      <w:pPr>
        <w:ind w:left="426"/>
        <w:jc w:val="both"/>
        <w:rPr>
          <w:rFonts w:asciiTheme="minorHAnsi" w:eastAsia="Arial" w:hAnsiTheme="minorHAnsi" w:cstheme="minorBidi"/>
          <w:lang w:val="en-GB"/>
        </w:rPr>
      </w:pPr>
    </w:p>
    <w:p w14:paraId="033CDEF5" w14:textId="77777777" w:rsidR="00C40523" w:rsidRPr="00CC2AE3" w:rsidRDefault="00C40523" w:rsidP="000D063C">
      <w:pPr>
        <w:ind w:left="426"/>
        <w:jc w:val="both"/>
        <w:rPr>
          <w:rFonts w:asciiTheme="minorHAnsi" w:eastAsia="Arial" w:hAnsiTheme="minorHAnsi" w:cstheme="minorHAnsi"/>
          <w:bCs/>
          <w:lang w:val="en-GB"/>
        </w:rPr>
      </w:pP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p w14:paraId="3BDACA6F" w14:textId="77777777" w:rsidR="00C40523" w:rsidRPr="00CC2AE3" w:rsidRDefault="00C40523" w:rsidP="000D063C">
      <w:pPr>
        <w:ind w:left="3119"/>
        <w:jc w:val="center"/>
        <w:rPr>
          <w:rFonts w:asciiTheme="minorHAnsi" w:hAnsiTheme="minorHAnsi" w:cstheme="minorHAnsi"/>
          <w:iCs/>
          <w:lang w:val="en-US"/>
        </w:rPr>
      </w:pP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31" type="#_x0000_t75" style="width:14.25pt;height:13.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8"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3"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3"/>
  </w:num>
  <w:num w:numId="5">
    <w:abstractNumId w:val="10"/>
  </w:num>
  <w:num w:numId="6">
    <w:abstractNumId w:val="19"/>
  </w:num>
  <w:num w:numId="7">
    <w:abstractNumId w:val="21"/>
  </w:num>
  <w:num w:numId="8">
    <w:abstractNumId w:val="13"/>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8"/>
  </w:num>
  <w:num w:numId="25">
    <w:abstractNumId w:val="7"/>
  </w:num>
  <w:num w:numId="26">
    <w:abstractNumId w:val="4"/>
  </w:num>
  <w:num w:numId="27">
    <w:abstractNumId w:val="11"/>
  </w:num>
  <w:num w:numId="28">
    <w:abstractNumId w:val="14"/>
  </w:num>
  <w:num w:numId="29">
    <w:abstractNumId w:val="23"/>
  </w:num>
  <w:num w:numId="30">
    <w:abstractNumId w:val="18"/>
  </w:num>
  <w:num w:numId="31">
    <w:abstractNumId w:val="12"/>
  </w:num>
  <w:num w:numId="32">
    <w:abstractNumId w:val="16"/>
  </w:num>
  <w:num w:numId="33">
    <w:abstractNumId w:val="2"/>
  </w:num>
  <w:num w:numId="34">
    <w:abstractNumId w:val="25"/>
  </w:num>
  <w:num w:numId="35">
    <w:abstractNumId w:val="26"/>
  </w:num>
  <w:num w:numId="36">
    <w:abstractNumId w:val="6"/>
  </w:num>
  <w:num w:numId="37">
    <w:abstractNumId w:val="24"/>
  </w:num>
  <w:num w:numId="38">
    <w:abstractNumId w:val="22"/>
  </w:num>
  <w:num w:numId="3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516"/>
    <w:rsid w:val="000179BB"/>
    <w:rsid w:val="00030171"/>
    <w:rsid w:val="00030C53"/>
    <w:rsid w:val="000415D1"/>
    <w:rsid w:val="00047558"/>
    <w:rsid w:val="000546CD"/>
    <w:rsid w:val="0006468C"/>
    <w:rsid w:val="000719FF"/>
    <w:rsid w:val="00074976"/>
    <w:rsid w:val="000A4FAE"/>
    <w:rsid w:val="000B15A5"/>
    <w:rsid w:val="000C187E"/>
    <w:rsid w:val="000C4D2F"/>
    <w:rsid w:val="000D063C"/>
    <w:rsid w:val="000D3F83"/>
    <w:rsid w:val="000D6112"/>
    <w:rsid w:val="000F05CF"/>
    <w:rsid w:val="000F2D70"/>
    <w:rsid w:val="001002E2"/>
    <w:rsid w:val="00106C2A"/>
    <w:rsid w:val="00116FB0"/>
    <w:rsid w:val="001240AE"/>
    <w:rsid w:val="00126820"/>
    <w:rsid w:val="00132175"/>
    <w:rsid w:val="00135926"/>
    <w:rsid w:val="00140CEF"/>
    <w:rsid w:val="00145B2F"/>
    <w:rsid w:val="001478D5"/>
    <w:rsid w:val="00156389"/>
    <w:rsid w:val="00163CCB"/>
    <w:rsid w:val="00163F6B"/>
    <w:rsid w:val="001719EE"/>
    <w:rsid w:val="00172CB9"/>
    <w:rsid w:val="001B395E"/>
    <w:rsid w:val="001B7774"/>
    <w:rsid w:val="001C5B3B"/>
    <w:rsid w:val="001C5C44"/>
    <w:rsid w:val="001D0470"/>
    <w:rsid w:val="001D131A"/>
    <w:rsid w:val="001D1A62"/>
    <w:rsid w:val="001D5234"/>
    <w:rsid w:val="001D699D"/>
    <w:rsid w:val="001E6F5D"/>
    <w:rsid w:val="001F3AD6"/>
    <w:rsid w:val="001F4F56"/>
    <w:rsid w:val="001F6C81"/>
    <w:rsid w:val="00202C0C"/>
    <w:rsid w:val="00206A35"/>
    <w:rsid w:val="00212E4D"/>
    <w:rsid w:val="002263B3"/>
    <w:rsid w:val="00231FAE"/>
    <w:rsid w:val="002334A4"/>
    <w:rsid w:val="00264030"/>
    <w:rsid w:val="00266D71"/>
    <w:rsid w:val="00267392"/>
    <w:rsid w:val="00275CE7"/>
    <w:rsid w:val="0028322F"/>
    <w:rsid w:val="00285A16"/>
    <w:rsid w:val="00292DA6"/>
    <w:rsid w:val="002B12E1"/>
    <w:rsid w:val="002B3676"/>
    <w:rsid w:val="002C0058"/>
    <w:rsid w:val="002D1418"/>
    <w:rsid w:val="002D2FFA"/>
    <w:rsid w:val="002D30CA"/>
    <w:rsid w:val="002D7C28"/>
    <w:rsid w:val="002E1A5F"/>
    <w:rsid w:val="002E1B27"/>
    <w:rsid w:val="002E3E31"/>
    <w:rsid w:val="002E6284"/>
    <w:rsid w:val="00310877"/>
    <w:rsid w:val="003262AA"/>
    <w:rsid w:val="0033084C"/>
    <w:rsid w:val="003370ED"/>
    <w:rsid w:val="00351A3C"/>
    <w:rsid w:val="00372764"/>
    <w:rsid w:val="00374FF7"/>
    <w:rsid w:val="00375621"/>
    <w:rsid w:val="0037745E"/>
    <w:rsid w:val="00383F64"/>
    <w:rsid w:val="00385784"/>
    <w:rsid w:val="0038787F"/>
    <w:rsid w:val="003B5440"/>
    <w:rsid w:val="003D2527"/>
    <w:rsid w:val="003D3DCD"/>
    <w:rsid w:val="003D43E4"/>
    <w:rsid w:val="003D5109"/>
    <w:rsid w:val="003E1117"/>
    <w:rsid w:val="003E35D6"/>
    <w:rsid w:val="003F2A2E"/>
    <w:rsid w:val="003F4A03"/>
    <w:rsid w:val="00402F75"/>
    <w:rsid w:val="004043C4"/>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5DF0"/>
    <w:rsid w:val="004D6C79"/>
    <w:rsid w:val="004E63B5"/>
    <w:rsid w:val="004E7B30"/>
    <w:rsid w:val="004F1B8C"/>
    <w:rsid w:val="004F2B4D"/>
    <w:rsid w:val="005035E0"/>
    <w:rsid w:val="0050641C"/>
    <w:rsid w:val="00510758"/>
    <w:rsid w:val="00511AA7"/>
    <w:rsid w:val="00532F1B"/>
    <w:rsid w:val="0053765F"/>
    <w:rsid w:val="00542DDF"/>
    <w:rsid w:val="00551BF6"/>
    <w:rsid w:val="00565677"/>
    <w:rsid w:val="00591D6D"/>
    <w:rsid w:val="005A05DB"/>
    <w:rsid w:val="005D1B30"/>
    <w:rsid w:val="0060257B"/>
    <w:rsid w:val="00621D3A"/>
    <w:rsid w:val="00622FFA"/>
    <w:rsid w:val="006347FF"/>
    <w:rsid w:val="0065453C"/>
    <w:rsid w:val="00656592"/>
    <w:rsid w:val="0068057B"/>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62F76"/>
    <w:rsid w:val="00763CD1"/>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77F0"/>
    <w:rsid w:val="008703E6"/>
    <w:rsid w:val="008747F3"/>
    <w:rsid w:val="00886CFB"/>
    <w:rsid w:val="00895DDA"/>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439FB"/>
    <w:rsid w:val="00946E59"/>
    <w:rsid w:val="00957778"/>
    <w:rsid w:val="00965F10"/>
    <w:rsid w:val="00973BBA"/>
    <w:rsid w:val="00984729"/>
    <w:rsid w:val="00985C87"/>
    <w:rsid w:val="009930A7"/>
    <w:rsid w:val="00993E85"/>
    <w:rsid w:val="009A0749"/>
    <w:rsid w:val="009A4633"/>
    <w:rsid w:val="009C00B2"/>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867C7"/>
    <w:rsid w:val="00BA16D9"/>
    <w:rsid w:val="00BD1228"/>
    <w:rsid w:val="00BD6DE2"/>
    <w:rsid w:val="00BE1158"/>
    <w:rsid w:val="00BE1942"/>
    <w:rsid w:val="00BE2DF4"/>
    <w:rsid w:val="00BE69C6"/>
    <w:rsid w:val="00BE7074"/>
    <w:rsid w:val="00C11467"/>
    <w:rsid w:val="00C11CE4"/>
    <w:rsid w:val="00C12425"/>
    <w:rsid w:val="00C1651B"/>
    <w:rsid w:val="00C262F1"/>
    <w:rsid w:val="00C347A6"/>
    <w:rsid w:val="00C40523"/>
    <w:rsid w:val="00C4415E"/>
    <w:rsid w:val="00C5207B"/>
    <w:rsid w:val="00C70935"/>
    <w:rsid w:val="00C71652"/>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7C9B"/>
    <w:rsid w:val="00E00952"/>
    <w:rsid w:val="00E03A25"/>
    <w:rsid w:val="00E11FC6"/>
    <w:rsid w:val="00E17903"/>
    <w:rsid w:val="00E20900"/>
    <w:rsid w:val="00E270B4"/>
    <w:rsid w:val="00E4125E"/>
    <w:rsid w:val="00E46FB0"/>
    <w:rsid w:val="00E676DE"/>
    <w:rsid w:val="00E729CE"/>
    <w:rsid w:val="00E940F0"/>
    <w:rsid w:val="00EA280D"/>
    <w:rsid w:val="00EA5B2E"/>
    <w:rsid w:val="00EA7C55"/>
    <w:rsid w:val="00EC0079"/>
    <w:rsid w:val="00EC5FC6"/>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818A8"/>
    <w:rsid w:val="00F84C28"/>
    <w:rsid w:val="00FA4763"/>
    <w:rsid w:val="00FA509F"/>
    <w:rsid w:val="00FC3379"/>
    <w:rsid w:val="00FD0375"/>
    <w:rsid w:val="00FE0C98"/>
    <w:rsid w:val="03499139"/>
    <w:rsid w:val="05945EF9"/>
    <w:rsid w:val="05FFC6D6"/>
    <w:rsid w:val="071D58F5"/>
    <w:rsid w:val="076BA5FB"/>
    <w:rsid w:val="08E955FD"/>
    <w:rsid w:val="09606A27"/>
    <w:rsid w:val="09C869AC"/>
    <w:rsid w:val="0D8D3ED4"/>
    <w:rsid w:val="0E276652"/>
    <w:rsid w:val="0F42CE69"/>
    <w:rsid w:val="0FA5A8CD"/>
    <w:rsid w:val="1130EB18"/>
    <w:rsid w:val="134D7C97"/>
    <w:rsid w:val="18594BCB"/>
    <w:rsid w:val="192587AC"/>
    <w:rsid w:val="19A5AC96"/>
    <w:rsid w:val="1A13C5BE"/>
    <w:rsid w:val="1BC674F2"/>
    <w:rsid w:val="1C7072E8"/>
    <w:rsid w:val="1F7BA0D3"/>
    <w:rsid w:val="20D9D1CF"/>
    <w:rsid w:val="2206B8A8"/>
    <w:rsid w:val="22E54BAD"/>
    <w:rsid w:val="25132AC8"/>
    <w:rsid w:val="25EAE257"/>
    <w:rsid w:val="29E34014"/>
    <w:rsid w:val="29F7DD3A"/>
    <w:rsid w:val="2B8A609A"/>
    <w:rsid w:val="2D5E47F1"/>
    <w:rsid w:val="2F2003F2"/>
    <w:rsid w:val="32325459"/>
    <w:rsid w:val="331AAEA7"/>
    <w:rsid w:val="34140045"/>
    <w:rsid w:val="35C1CBF4"/>
    <w:rsid w:val="3772F970"/>
    <w:rsid w:val="383DF036"/>
    <w:rsid w:val="39399A9A"/>
    <w:rsid w:val="3AEFEB30"/>
    <w:rsid w:val="3B732692"/>
    <w:rsid w:val="3BAF11DA"/>
    <w:rsid w:val="3BC221B7"/>
    <w:rsid w:val="3CBBFD2A"/>
    <w:rsid w:val="3DE90EFD"/>
    <w:rsid w:val="3F17B387"/>
    <w:rsid w:val="3F50D9AD"/>
    <w:rsid w:val="40884C02"/>
    <w:rsid w:val="40D48BC1"/>
    <w:rsid w:val="424C84E8"/>
    <w:rsid w:val="43EBFBA9"/>
    <w:rsid w:val="44B12C88"/>
    <w:rsid w:val="464027C7"/>
    <w:rsid w:val="46F45463"/>
    <w:rsid w:val="475B38DF"/>
    <w:rsid w:val="4850F815"/>
    <w:rsid w:val="4E41203A"/>
    <w:rsid w:val="4F495F37"/>
    <w:rsid w:val="4F6698D0"/>
    <w:rsid w:val="50A8E5AB"/>
    <w:rsid w:val="50EDA6AD"/>
    <w:rsid w:val="53FF4CE2"/>
    <w:rsid w:val="5419D552"/>
    <w:rsid w:val="56F6AD74"/>
    <w:rsid w:val="5718272F"/>
    <w:rsid w:val="57235C37"/>
    <w:rsid w:val="5791D2FE"/>
    <w:rsid w:val="598A0493"/>
    <w:rsid w:val="5B998A3B"/>
    <w:rsid w:val="5BEB9852"/>
    <w:rsid w:val="5F35E530"/>
    <w:rsid w:val="60A5E118"/>
    <w:rsid w:val="62CAD50E"/>
    <w:rsid w:val="64E9E99A"/>
    <w:rsid w:val="68C39F19"/>
    <w:rsid w:val="6D41A1A5"/>
    <w:rsid w:val="6E00F544"/>
    <w:rsid w:val="70A83948"/>
    <w:rsid w:val="73A4A8A8"/>
    <w:rsid w:val="73FB932A"/>
    <w:rsid w:val="7575E9D0"/>
    <w:rsid w:val="75A29893"/>
    <w:rsid w:val="766A109B"/>
    <w:rsid w:val="76B878E4"/>
    <w:rsid w:val="772AE28E"/>
    <w:rsid w:val="7739DD50"/>
    <w:rsid w:val="7A2594D9"/>
    <w:rsid w:val="7BC4885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customStyle="1" w:styleId="UnresolvedMention">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F39B-EB6C-4FDF-AED2-4A8489570EE9}">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a7d83a9-7373-4254-a7bd-115324cbae2b"/>
    <ds:schemaRef ds:uri="d898ee01-c79b-4b10-82e5-7183c76e8681"/>
    <ds:schemaRef ds:uri="http://purl.org/dc/dcmitype/"/>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EF0B5-9473-43BF-973E-379EE3BF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6546</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Lucyna Antczak</cp:lastModifiedBy>
  <cp:revision>2</cp:revision>
  <cp:lastPrinted>2019-10-22T14:49:00Z</cp:lastPrinted>
  <dcterms:created xsi:type="dcterms:W3CDTF">2023-01-26T10:30:00Z</dcterms:created>
  <dcterms:modified xsi:type="dcterms:W3CDTF">2023-01-26T10:30:00Z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