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Default="001F6C81" w:rsidP="00364976">
      <w:pPr>
        <w:pStyle w:val="Tytu"/>
        <w:jc w:val="left"/>
        <w:rPr>
          <w:rFonts w:ascii="Arial" w:hAnsi="Arial" w:cs="Arial"/>
          <w:b/>
          <w:bCs/>
          <w:sz w:val="22"/>
          <w:szCs w:val="22"/>
        </w:rPr>
      </w:pPr>
    </w:p>
    <w:p w14:paraId="0A37501D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77777777" w:rsidR="001F6C81" w:rsidRDefault="001F6C81" w:rsidP="004E63B5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420AA0DE" w:rsidR="001F6C81" w:rsidRDefault="002D4F63" w:rsidP="002D4F63">
      <w:pPr>
        <w:pStyle w:val="Tytu"/>
        <w:tabs>
          <w:tab w:val="left" w:pos="1985"/>
        </w:tabs>
        <w:jc w:val="lef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tab/>
      </w:r>
      <w:r>
        <w:tab/>
      </w:r>
      <w:r w:rsidR="00923BBB">
        <w:rPr>
          <w:noProof/>
        </w:rPr>
        <w:drawing>
          <wp:inline distT="0" distB="0" distL="0" distR="0" wp14:anchorId="0240D694" wp14:editId="6A9FFF71">
            <wp:extent cx="3352800" cy="1097280"/>
            <wp:effectExtent l="0" t="0" r="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6C81">
        <w:tab/>
      </w:r>
    </w:p>
    <w:p w14:paraId="22E5F358" w14:textId="56C8703E" w:rsidR="00145B2F" w:rsidRPr="00A46254" w:rsidRDefault="00145B2F" w:rsidP="001B6AD8">
      <w:pPr>
        <w:rPr>
          <w:rFonts w:asciiTheme="minorHAnsi" w:hAnsiTheme="minorHAnsi" w:cstheme="minorBidi"/>
          <w:b/>
          <w:bCs/>
        </w:rPr>
      </w:pPr>
    </w:p>
    <w:p w14:paraId="72A3D3EC" w14:textId="0D29E37F" w:rsidR="004E63B5" w:rsidRPr="001B6AD8" w:rsidRDefault="004E63B5" w:rsidP="002D4F63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0D0B940D" w14:textId="761FAD6E" w:rsidR="004E63B5" w:rsidRDefault="004E63B5" w:rsidP="002D4F63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74FC909" w14:textId="77777777" w:rsidR="001B6AD8" w:rsidRPr="00A46254" w:rsidRDefault="001B6AD8" w:rsidP="002D4F63">
      <w:pPr>
        <w:jc w:val="center"/>
        <w:rPr>
          <w:rFonts w:asciiTheme="minorHAnsi" w:hAnsiTheme="minorHAnsi" w:cstheme="minorHAnsi"/>
          <w:b/>
          <w:bCs/>
        </w:rPr>
      </w:pPr>
    </w:p>
    <w:p w14:paraId="0E27B00A" w14:textId="1B0949E1" w:rsidR="00551BF6" w:rsidRPr="00A46254" w:rsidRDefault="004E63B5" w:rsidP="001B6AD8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5F473D73" w14:textId="4A785328" w:rsidR="00145B2F" w:rsidRPr="00A46254" w:rsidRDefault="00551BF6" w:rsidP="00ED6751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3C7D9E">
        <w:rPr>
          <w:rFonts w:asciiTheme="minorHAnsi" w:hAnsiTheme="minorHAnsi" w:cstheme="minorHAnsi"/>
          <w:b/>
          <w:bCs/>
        </w:rPr>
        <w:t>Adiunkt-Stażysta Podoktorski (Post-doc)</w:t>
      </w:r>
    </w:p>
    <w:p w14:paraId="60061E4C" w14:textId="41171523" w:rsidR="00551BF6" w:rsidRPr="004622F4" w:rsidRDefault="00D66A2B" w:rsidP="001B6AD8">
      <w:pPr>
        <w:jc w:val="center"/>
        <w:rPr>
          <w:rFonts w:asciiTheme="minorHAnsi" w:hAnsiTheme="minorHAnsi" w:cstheme="minorHAnsi"/>
          <w:b/>
          <w:bCs/>
        </w:rPr>
      </w:pPr>
      <w:r w:rsidRPr="004622F4">
        <w:rPr>
          <w:rFonts w:asciiTheme="minorHAnsi" w:hAnsiTheme="minorHAnsi" w:cstheme="minorHAnsi"/>
          <w:b/>
          <w:bCs/>
        </w:rPr>
        <w:t>w Centrum Zaawansowanych Technologii UAM</w:t>
      </w:r>
    </w:p>
    <w:p w14:paraId="629E97AE" w14:textId="2D7C6D93" w:rsidR="002D4F63" w:rsidRPr="004622F4" w:rsidRDefault="002D4F63" w:rsidP="001B6AD8">
      <w:pPr>
        <w:jc w:val="center"/>
        <w:rPr>
          <w:rFonts w:asciiTheme="minorHAnsi" w:eastAsia="Arial" w:hAnsiTheme="minorHAnsi" w:cstheme="minorHAnsi"/>
          <w:b/>
          <w:bCs/>
          <w:color w:val="000000" w:themeColor="text1"/>
        </w:rPr>
      </w:pPr>
      <w:r w:rsidRPr="004622F4">
        <w:rPr>
          <w:rFonts w:asciiTheme="minorHAnsi" w:eastAsia="Arial" w:hAnsiTheme="minorHAnsi" w:cstheme="minorHAnsi"/>
          <w:b/>
          <w:bCs/>
          <w:color w:val="000000" w:themeColor="text1"/>
        </w:rPr>
        <w:t>w projekcie</w:t>
      </w:r>
      <w:r w:rsidR="00C137E4" w:rsidRPr="004622F4">
        <w:rPr>
          <w:rFonts w:asciiTheme="minorHAnsi" w:eastAsia="Arial" w:hAnsiTheme="minorHAnsi" w:cstheme="minorHAnsi"/>
          <w:b/>
          <w:bCs/>
          <w:color w:val="000000" w:themeColor="text1"/>
        </w:rPr>
        <w:t xml:space="preserve"> OPUS 23 </w:t>
      </w:r>
    </w:p>
    <w:p w14:paraId="0DDE8931" w14:textId="6E9C72A8" w:rsidR="00C137E4" w:rsidRPr="004622F4" w:rsidRDefault="00C137E4" w:rsidP="001B6AD8">
      <w:pPr>
        <w:jc w:val="center"/>
        <w:rPr>
          <w:rFonts w:asciiTheme="minorHAnsi" w:hAnsiTheme="minorHAnsi" w:cstheme="minorHAnsi"/>
          <w:b/>
          <w:bCs/>
        </w:rPr>
      </w:pPr>
      <w:r w:rsidRPr="004622F4">
        <w:rPr>
          <w:rFonts w:asciiTheme="minorHAnsi" w:eastAsia="Arial" w:hAnsiTheme="minorHAnsi" w:cstheme="minorHAnsi"/>
          <w:b/>
          <w:bCs/>
          <w:color w:val="000000" w:themeColor="text1"/>
        </w:rPr>
        <w:t xml:space="preserve">nr </w:t>
      </w:r>
      <w:r w:rsidR="002D4F63" w:rsidRPr="004622F4">
        <w:rPr>
          <w:rFonts w:asciiTheme="minorHAnsi" w:eastAsia="Arial" w:hAnsiTheme="minorHAnsi" w:cstheme="minorHAnsi"/>
          <w:b/>
          <w:bCs/>
          <w:color w:val="000000" w:themeColor="text1"/>
        </w:rPr>
        <w:t>umowy:</w:t>
      </w:r>
      <w:r w:rsidRPr="004622F4">
        <w:rPr>
          <w:rFonts w:asciiTheme="minorHAnsi" w:eastAsia="Arial" w:hAnsiTheme="minorHAnsi" w:cstheme="minorHAnsi"/>
          <w:b/>
          <w:bCs/>
          <w:color w:val="000000" w:themeColor="text1"/>
        </w:rPr>
        <w:t xml:space="preserve">UMO-2022/45/B/NZ2/02183 </w:t>
      </w:r>
    </w:p>
    <w:p w14:paraId="13DFAF2B" w14:textId="77777777" w:rsidR="001B6AD8" w:rsidRPr="004622F4" w:rsidRDefault="001B6AD8" w:rsidP="00A46254">
      <w:pPr>
        <w:jc w:val="center"/>
        <w:rPr>
          <w:rFonts w:asciiTheme="minorHAnsi" w:hAnsiTheme="minorHAnsi" w:cstheme="minorHAnsi"/>
          <w:b/>
          <w:bCs/>
        </w:rPr>
      </w:pPr>
    </w:p>
    <w:p w14:paraId="3DEEC669" w14:textId="64B7FE92" w:rsidR="007D090B" w:rsidRPr="001B6AD8" w:rsidRDefault="00471682" w:rsidP="001B6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3E9C3A11" w14:textId="77777777" w:rsidR="00E65BAA" w:rsidRPr="00967A64" w:rsidRDefault="00275CE7" w:rsidP="00957DDF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color w:val="FF0000"/>
        </w:rPr>
      </w:pPr>
      <w:r w:rsidRPr="00967A64">
        <w:rPr>
          <w:rFonts w:asciiTheme="minorHAnsi" w:hAnsiTheme="minorHAnsi" w:cstheme="minorBidi"/>
          <w:b/>
          <w:bCs/>
        </w:rPr>
        <w:t>Dyscyplina naukowa</w:t>
      </w:r>
      <w:r w:rsidR="00E65BAA" w:rsidRPr="00967A64">
        <w:rPr>
          <w:rFonts w:asciiTheme="minorHAnsi" w:hAnsiTheme="minorHAnsi" w:cstheme="minorBidi"/>
          <w:b/>
          <w:bCs/>
        </w:rPr>
        <w:t>:</w:t>
      </w:r>
    </w:p>
    <w:p w14:paraId="3656B9AB" w14:textId="6B07B721" w:rsidR="00471682" w:rsidRPr="00967A64" w:rsidRDefault="00E65BAA" w:rsidP="00A46254">
      <w:pPr>
        <w:jc w:val="both"/>
        <w:rPr>
          <w:rFonts w:asciiTheme="minorHAnsi" w:hAnsiTheme="minorHAnsi" w:cstheme="minorBidi"/>
          <w:color w:val="000000" w:themeColor="text1"/>
        </w:rPr>
      </w:pPr>
      <w:r w:rsidRPr="00967A64">
        <w:rPr>
          <w:rFonts w:asciiTheme="minorHAnsi" w:hAnsiTheme="minorHAnsi" w:cstheme="minorBidi"/>
          <w:color w:val="000000" w:themeColor="text1"/>
        </w:rPr>
        <w:t xml:space="preserve">Nauki </w:t>
      </w:r>
      <w:r w:rsidR="007008F5">
        <w:rPr>
          <w:rFonts w:asciiTheme="minorHAnsi" w:hAnsiTheme="minorHAnsi" w:cstheme="minorBidi"/>
          <w:color w:val="000000" w:themeColor="text1"/>
        </w:rPr>
        <w:t>biologiczne</w:t>
      </w:r>
    </w:p>
    <w:p w14:paraId="22A78ACF" w14:textId="6BC7D67D" w:rsidR="001D699D" w:rsidRPr="00967A64" w:rsidRDefault="001D699D" w:rsidP="0FA5A8CD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967A64">
        <w:rPr>
          <w:rFonts w:asciiTheme="minorHAnsi" w:hAnsiTheme="minorHAnsi" w:cstheme="minorBidi"/>
          <w:b/>
          <w:bCs/>
        </w:rPr>
        <w:t>Wymiar czasu pracy</w:t>
      </w:r>
      <w:r w:rsidR="00DF7C9B" w:rsidRPr="00967A64">
        <w:rPr>
          <w:rFonts w:asciiTheme="minorHAnsi" w:hAnsiTheme="minorHAnsi" w:cstheme="minorBidi"/>
          <w:b/>
          <w:bCs/>
        </w:rPr>
        <w:t xml:space="preserve"> i liczba godzin pracy w tygodniu</w:t>
      </w:r>
      <w:r w:rsidR="598A0493" w:rsidRPr="00967A64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00967A64">
        <w:rPr>
          <w:rFonts w:asciiTheme="minorHAnsi" w:hAnsiTheme="minorHAnsi" w:cstheme="minorBidi"/>
          <w:b/>
          <w:bCs/>
        </w:rPr>
        <w:t>:</w:t>
      </w:r>
      <w:r w:rsidRPr="00967A64">
        <w:rPr>
          <w:rFonts w:asciiTheme="minorHAnsi" w:hAnsiTheme="minorHAnsi" w:cstheme="minorBidi"/>
          <w:b/>
          <w:bCs/>
        </w:rPr>
        <w:t xml:space="preserve"> </w:t>
      </w:r>
    </w:p>
    <w:p w14:paraId="45FB0818" w14:textId="55EF9865" w:rsidR="00264030" w:rsidRPr="00967A64" w:rsidRDefault="00877ECA" w:rsidP="00877ECA">
      <w:pPr>
        <w:rPr>
          <w:rFonts w:asciiTheme="minorHAnsi" w:hAnsiTheme="minorHAnsi" w:cstheme="minorHAnsi"/>
          <w:b/>
          <w:bCs/>
        </w:rPr>
      </w:pPr>
      <w:r w:rsidRPr="00967A64">
        <w:rPr>
          <w:rFonts w:asciiTheme="minorHAnsi" w:hAnsiTheme="minorHAnsi" w:cstheme="minorBidi"/>
        </w:rPr>
        <w:t>Pełny etat - 40 godzin w tygodniu w zadaniowym systemie czasu pracy</w:t>
      </w:r>
    </w:p>
    <w:p w14:paraId="50B522D1" w14:textId="77777777" w:rsidR="006236E2" w:rsidRPr="00967A64" w:rsidRDefault="001D699D" w:rsidP="008B02DD">
      <w:pPr>
        <w:numPr>
          <w:ilvl w:val="0"/>
          <w:numId w:val="11"/>
        </w:numPr>
        <w:ind w:left="0"/>
        <w:jc w:val="both"/>
        <w:rPr>
          <w:rFonts w:asciiTheme="minorHAnsi" w:hAnsiTheme="minorHAnsi" w:cstheme="minorHAnsi"/>
          <w:bCs/>
          <w:color w:val="000000" w:themeColor="text1"/>
        </w:rPr>
      </w:pPr>
      <w:r w:rsidRPr="00967A64">
        <w:rPr>
          <w:rFonts w:asciiTheme="minorHAnsi" w:hAnsiTheme="minorHAnsi" w:cstheme="minorBidi"/>
          <w:b/>
          <w:bCs/>
        </w:rPr>
        <w:t>Podstawa nawiązania stosunku pracy</w:t>
      </w:r>
      <w:r w:rsidR="00B33510" w:rsidRPr="00967A64">
        <w:rPr>
          <w:rFonts w:asciiTheme="minorHAnsi" w:hAnsiTheme="minorHAnsi" w:cstheme="minorBidi"/>
          <w:b/>
          <w:bCs/>
        </w:rPr>
        <w:t xml:space="preserve"> i </w:t>
      </w:r>
      <w:r w:rsidR="004D6C79" w:rsidRPr="00967A64">
        <w:rPr>
          <w:rFonts w:asciiTheme="minorHAnsi" w:hAnsiTheme="minorHAnsi" w:cstheme="minorBidi"/>
          <w:b/>
          <w:bCs/>
        </w:rPr>
        <w:t xml:space="preserve"> </w:t>
      </w:r>
      <w:r w:rsidR="00B33510" w:rsidRPr="00967A64">
        <w:rPr>
          <w:rFonts w:asciiTheme="minorHAnsi" w:hAnsiTheme="minorHAnsi" w:cstheme="minorBidi"/>
          <w:b/>
          <w:bCs/>
        </w:rPr>
        <w:t xml:space="preserve">przewidywany czas zatrudnienia </w:t>
      </w:r>
    </w:p>
    <w:p w14:paraId="6146003D" w14:textId="5C575CDC" w:rsidR="00807B74" w:rsidRPr="00967A64" w:rsidRDefault="007008F5" w:rsidP="006236E2">
      <w:pPr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Umowa na okres jednego roku z możliwością przedłużenia</w:t>
      </w:r>
    </w:p>
    <w:p w14:paraId="5A030817" w14:textId="7C4BB568" w:rsidR="001D699D" w:rsidRPr="00967A64" w:rsidRDefault="00471682" w:rsidP="1E7252C9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0967A64">
        <w:rPr>
          <w:rFonts w:asciiTheme="minorHAnsi" w:hAnsiTheme="minorHAnsi" w:cstheme="minorBidi"/>
          <w:b/>
          <w:bCs/>
        </w:rPr>
        <w:t>Przewidywany termin rozpoczęcia pracy:</w:t>
      </w:r>
      <w:r w:rsidR="001D699D" w:rsidRPr="00967A64">
        <w:rPr>
          <w:rFonts w:asciiTheme="minorHAnsi" w:hAnsiTheme="minorHAnsi" w:cstheme="minorBidi"/>
          <w:b/>
          <w:bCs/>
        </w:rPr>
        <w:t xml:space="preserve"> </w:t>
      </w:r>
    </w:p>
    <w:p w14:paraId="0078C162" w14:textId="4BFDBFE5" w:rsidR="00807B74" w:rsidRDefault="004622F4" w:rsidP="00807B74">
      <w:pPr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000000" w:themeColor="text1"/>
        </w:rPr>
        <w:t>Kwiecień</w:t>
      </w:r>
      <w:r w:rsidR="004E59AC">
        <w:rPr>
          <w:rFonts w:asciiTheme="minorHAnsi" w:hAnsiTheme="minorHAnsi" w:cstheme="minorBidi"/>
          <w:color w:val="000000" w:themeColor="text1"/>
        </w:rPr>
        <w:t xml:space="preserve"> 2025</w:t>
      </w:r>
    </w:p>
    <w:p w14:paraId="076C032D" w14:textId="67073F93" w:rsidR="00807B74" w:rsidRDefault="00807B74" w:rsidP="004622F4">
      <w:pPr>
        <w:ind w:left="-364"/>
        <w:jc w:val="both"/>
        <w:rPr>
          <w:rFonts w:asciiTheme="minorHAnsi" w:hAnsiTheme="minorHAnsi" w:cstheme="minorBidi"/>
          <w:color w:val="000000" w:themeColor="text1"/>
        </w:rPr>
      </w:pPr>
      <w:r w:rsidRPr="00807B74">
        <w:rPr>
          <w:rFonts w:asciiTheme="minorHAnsi" w:hAnsiTheme="minorHAnsi" w:cstheme="minorBidi"/>
          <w:b/>
          <w:color w:val="000000" w:themeColor="text1"/>
        </w:rPr>
        <w:t>5</w:t>
      </w:r>
      <w:r>
        <w:rPr>
          <w:rFonts w:asciiTheme="minorHAnsi" w:hAnsiTheme="minorHAnsi" w:cstheme="minorBidi"/>
          <w:color w:val="000000" w:themeColor="text1"/>
        </w:rPr>
        <w:t xml:space="preserve">. </w:t>
      </w:r>
      <w:r>
        <w:rPr>
          <w:rFonts w:asciiTheme="minorHAnsi" w:hAnsiTheme="minorHAnsi" w:cstheme="minorBidi"/>
          <w:color w:val="000000" w:themeColor="text1"/>
        </w:rPr>
        <w:tab/>
      </w:r>
      <w:r w:rsidRPr="00807B74">
        <w:rPr>
          <w:rFonts w:asciiTheme="minorHAnsi" w:hAnsiTheme="minorHAnsi" w:cstheme="minorBidi"/>
          <w:b/>
          <w:color w:val="000000" w:themeColor="text1"/>
        </w:rPr>
        <w:t>Wynagrodzenie miesięczne</w:t>
      </w:r>
      <w:r>
        <w:rPr>
          <w:rFonts w:asciiTheme="minorHAnsi" w:hAnsiTheme="minorHAnsi" w:cstheme="minorBidi"/>
          <w:color w:val="000000" w:themeColor="text1"/>
        </w:rPr>
        <w:t xml:space="preserve">: </w:t>
      </w:r>
      <w:r w:rsidRPr="00333E54">
        <w:rPr>
          <w:rFonts w:asciiTheme="minorHAnsi" w:hAnsiTheme="minorHAnsi" w:cstheme="minorBidi"/>
          <w:color w:val="000000" w:themeColor="text1"/>
        </w:rPr>
        <w:t>ok</w:t>
      </w:r>
      <w:r w:rsidR="00333E54" w:rsidRPr="00333E54">
        <w:rPr>
          <w:rFonts w:asciiTheme="minorHAnsi" w:hAnsiTheme="minorHAnsi" w:cstheme="minorBidi"/>
          <w:color w:val="000000" w:themeColor="text1"/>
        </w:rPr>
        <w:t>.8 9</w:t>
      </w:r>
      <w:r w:rsidRPr="00333E54">
        <w:rPr>
          <w:rFonts w:asciiTheme="minorHAnsi" w:hAnsiTheme="minorHAnsi" w:cstheme="minorBidi"/>
          <w:color w:val="000000" w:themeColor="text1"/>
        </w:rPr>
        <w:t>00 zł brutto</w:t>
      </w:r>
    </w:p>
    <w:p w14:paraId="648C09AF" w14:textId="7DFBF346" w:rsidR="00275CE7" w:rsidRPr="00807B74" w:rsidRDefault="00807B74" w:rsidP="00807B74">
      <w:pPr>
        <w:ind w:left="-364"/>
        <w:jc w:val="both"/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b/>
          <w:bCs/>
        </w:rPr>
        <w:t xml:space="preserve">6.   </w:t>
      </w:r>
      <w:r w:rsidR="00275CE7" w:rsidRPr="00967A64">
        <w:rPr>
          <w:rFonts w:asciiTheme="minorHAnsi" w:hAnsiTheme="minorHAnsi" w:cstheme="minorBidi"/>
          <w:b/>
          <w:bCs/>
        </w:rPr>
        <w:t>Miejsce wykonywania pracy:</w:t>
      </w:r>
    </w:p>
    <w:p w14:paraId="3F50364C" w14:textId="77777777" w:rsidR="00807B74" w:rsidRDefault="00B06F9C" w:rsidP="00807B74">
      <w:pPr>
        <w:jc w:val="both"/>
        <w:rPr>
          <w:rFonts w:asciiTheme="minorHAnsi" w:hAnsiTheme="minorHAnsi" w:cstheme="minorHAnsi"/>
          <w:bCs/>
          <w:color w:val="000000" w:themeColor="text1"/>
        </w:rPr>
      </w:pPr>
      <w:r w:rsidRPr="00967A64">
        <w:rPr>
          <w:rFonts w:asciiTheme="minorHAnsi" w:hAnsiTheme="minorHAnsi" w:cstheme="minorHAnsi"/>
          <w:bCs/>
          <w:color w:val="000000" w:themeColor="text1"/>
        </w:rPr>
        <w:t>Centrum Zaawansowanych Technologii UAM, ul. Uniwersytetu Poznańskiego 10, 61-614 Poznań</w:t>
      </w:r>
    </w:p>
    <w:p w14:paraId="2959266E" w14:textId="45B0C4B5" w:rsidR="00204EA3" w:rsidRPr="00967A64" w:rsidRDefault="00807B74" w:rsidP="00807B74">
      <w:pPr>
        <w:ind w:left="-336"/>
        <w:jc w:val="both"/>
        <w:rPr>
          <w:rFonts w:asciiTheme="minorHAnsi" w:hAnsiTheme="minorHAnsi" w:cstheme="minorHAnsi"/>
          <w:bCs/>
          <w:color w:val="000000" w:themeColor="text1"/>
        </w:rPr>
      </w:pPr>
      <w:r w:rsidRPr="00807B74">
        <w:rPr>
          <w:rFonts w:asciiTheme="minorHAnsi" w:hAnsiTheme="minorHAnsi" w:cstheme="minorHAnsi"/>
          <w:b/>
          <w:bCs/>
          <w:color w:val="000000" w:themeColor="text1"/>
        </w:rPr>
        <w:t>7.</w:t>
      </w:r>
      <w:r>
        <w:rPr>
          <w:rFonts w:asciiTheme="minorHAnsi" w:hAnsiTheme="minorHAnsi" w:cstheme="minorHAnsi"/>
          <w:bCs/>
          <w:color w:val="000000" w:themeColor="text1"/>
        </w:rPr>
        <w:t xml:space="preserve">  </w:t>
      </w:r>
      <w:r w:rsidR="00471682" w:rsidRPr="00967A64">
        <w:rPr>
          <w:rFonts w:asciiTheme="minorHAnsi" w:hAnsiTheme="minorHAnsi" w:cstheme="minorBidi"/>
          <w:b/>
          <w:bCs/>
        </w:rPr>
        <w:t>Termin,</w:t>
      </w:r>
      <w:r w:rsidR="00EF29DC" w:rsidRPr="00967A64">
        <w:rPr>
          <w:rFonts w:asciiTheme="minorHAnsi" w:hAnsiTheme="minorHAnsi" w:cstheme="minorBidi"/>
          <w:b/>
          <w:bCs/>
        </w:rPr>
        <w:t xml:space="preserve"> </w:t>
      </w:r>
      <w:r w:rsidR="00471682" w:rsidRPr="00967A64">
        <w:rPr>
          <w:rFonts w:asciiTheme="minorHAnsi" w:hAnsiTheme="minorHAnsi" w:cstheme="minorBidi"/>
          <w:b/>
          <w:bCs/>
        </w:rPr>
        <w:t>forma i miejsce złożenia aplikacji:</w:t>
      </w:r>
      <w:r w:rsidR="00204EA3" w:rsidRPr="00967A64">
        <w:rPr>
          <w:rFonts w:asciiTheme="minorHAnsi" w:hAnsiTheme="minorHAnsi" w:cstheme="minorBidi"/>
          <w:b/>
          <w:bCs/>
        </w:rPr>
        <w:t xml:space="preserve"> </w:t>
      </w:r>
    </w:p>
    <w:p w14:paraId="52A2A954" w14:textId="77777777" w:rsidR="003B24D1" w:rsidRPr="003B24D1" w:rsidRDefault="003B24D1" w:rsidP="003B24D1">
      <w:pPr>
        <w:shd w:val="clear" w:color="auto" w:fill="FFFFFF"/>
        <w:jc w:val="both"/>
        <w:rPr>
          <w:rFonts w:asciiTheme="minorHAnsi" w:hAnsiTheme="minorHAnsi"/>
          <w:bCs/>
        </w:rPr>
      </w:pPr>
      <w:r w:rsidRPr="003B24D1">
        <w:rPr>
          <w:rFonts w:asciiTheme="minorHAnsi" w:hAnsiTheme="minorHAnsi"/>
          <w:bCs/>
        </w:rPr>
        <w:t>Dokumenty należy przesyłać drogą elektroniczną na adres kierownika projektu: rajani.gudipatti@amu.edu.pl</w:t>
      </w:r>
    </w:p>
    <w:p w14:paraId="4546E251" w14:textId="62D138DF" w:rsidR="003B24D1" w:rsidRPr="003B24D1" w:rsidRDefault="003B24D1" w:rsidP="003B24D1">
      <w:pPr>
        <w:shd w:val="clear" w:color="auto" w:fill="FFFFFF"/>
        <w:jc w:val="both"/>
        <w:rPr>
          <w:rFonts w:asciiTheme="minorHAnsi" w:hAnsiTheme="minorHAnsi"/>
          <w:b/>
          <w:bCs/>
        </w:rPr>
      </w:pPr>
      <w:r w:rsidRPr="003B24D1">
        <w:rPr>
          <w:rFonts w:asciiTheme="minorHAnsi" w:hAnsiTheme="minorHAnsi"/>
          <w:b/>
          <w:bCs/>
        </w:rPr>
        <w:t xml:space="preserve">Termin składania dokumentów: </w:t>
      </w:r>
      <w:r w:rsidR="00661E7A">
        <w:rPr>
          <w:rFonts w:asciiTheme="minorHAnsi" w:hAnsiTheme="minorHAnsi"/>
          <w:b/>
          <w:bCs/>
        </w:rPr>
        <w:t xml:space="preserve">3 </w:t>
      </w:r>
      <w:r w:rsidR="004622F4">
        <w:rPr>
          <w:rFonts w:asciiTheme="minorHAnsi" w:hAnsiTheme="minorHAnsi"/>
          <w:b/>
          <w:bCs/>
        </w:rPr>
        <w:t>marca</w:t>
      </w:r>
      <w:r w:rsidR="00E459FA">
        <w:rPr>
          <w:rFonts w:asciiTheme="minorHAnsi" w:hAnsiTheme="minorHAnsi"/>
          <w:b/>
          <w:bCs/>
        </w:rPr>
        <w:t xml:space="preserve"> 202</w:t>
      </w:r>
      <w:r w:rsidR="004622F4">
        <w:rPr>
          <w:rFonts w:asciiTheme="minorHAnsi" w:hAnsiTheme="minorHAnsi"/>
          <w:b/>
          <w:bCs/>
        </w:rPr>
        <w:t>5</w:t>
      </w:r>
    </w:p>
    <w:p w14:paraId="4B651F5B" w14:textId="77777777" w:rsidR="003B24D1" w:rsidRPr="003B24D1" w:rsidRDefault="003B24D1" w:rsidP="003B24D1">
      <w:pPr>
        <w:shd w:val="clear" w:color="auto" w:fill="FFFFFF"/>
        <w:jc w:val="both"/>
        <w:rPr>
          <w:rFonts w:asciiTheme="minorHAnsi" w:hAnsiTheme="minorHAnsi"/>
          <w:bCs/>
        </w:rPr>
      </w:pPr>
      <w:r w:rsidRPr="003B24D1">
        <w:rPr>
          <w:rFonts w:asciiTheme="minorHAnsi" w:hAnsiTheme="minorHAnsi"/>
          <w:b/>
          <w:bCs/>
        </w:rPr>
        <w:t xml:space="preserve">Rozmowy kwalifikacyjne: </w:t>
      </w:r>
      <w:r w:rsidRPr="003B24D1">
        <w:rPr>
          <w:rFonts w:asciiTheme="minorHAnsi" w:hAnsiTheme="minorHAnsi"/>
          <w:bCs/>
        </w:rPr>
        <w:t>Rozmowy kwalifikacyjne z wybranymi Kandydatami zostaną przeprowadzone online z wykorzystaniem aplikacji TEAMS.</w:t>
      </w:r>
    </w:p>
    <w:p w14:paraId="0170CF69" w14:textId="77777777" w:rsidR="003B24D1" w:rsidRPr="003B24D1" w:rsidRDefault="003B24D1" w:rsidP="003B24D1">
      <w:pPr>
        <w:shd w:val="clear" w:color="auto" w:fill="FFFFFF"/>
        <w:jc w:val="both"/>
        <w:rPr>
          <w:rFonts w:asciiTheme="minorHAnsi" w:hAnsiTheme="minorHAnsi"/>
          <w:b/>
          <w:bCs/>
        </w:rPr>
      </w:pPr>
      <w:r w:rsidRPr="003B24D1">
        <w:rPr>
          <w:rFonts w:asciiTheme="minorHAnsi" w:hAnsiTheme="minorHAnsi"/>
          <w:b/>
          <w:bCs/>
        </w:rPr>
        <w:t xml:space="preserve">Wyniki: </w:t>
      </w:r>
      <w:r w:rsidRPr="003B24D1">
        <w:rPr>
          <w:rFonts w:asciiTheme="minorHAnsi" w:hAnsiTheme="minorHAnsi"/>
          <w:bCs/>
        </w:rPr>
        <w:t>Wyniki zostaną ogłoszone na stronie internetowej Uniwersytetu im. Adama Mickiewicza w Poznaniu</w:t>
      </w:r>
      <w:r w:rsidRPr="003B24D1">
        <w:rPr>
          <w:rFonts w:asciiTheme="minorHAnsi" w:hAnsiTheme="minorHAnsi"/>
          <w:b/>
          <w:bCs/>
        </w:rPr>
        <w:t>.</w:t>
      </w:r>
    </w:p>
    <w:p w14:paraId="3FBAFFBA" w14:textId="5FD1B174" w:rsidR="006D3A2C" w:rsidRDefault="003B24D1" w:rsidP="003B24D1">
      <w:pPr>
        <w:shd w:val="clear" w:color="auto" w:fill="FFFFFF"/>
        <w:jc w:val="both"/>
        <w:rPr>
          <w:rFonts w:asciiTheme="minorHAnsi" w:hAnsiTheme="minorHAnsi"/>
          <w:bCs/>
        </w:rPr>
      </w:pPr>
      <w:r w:rsidRPr="003B24D1">
        <w:rPr>
          <w:rFonts w:asciiTheme="minorHAnsi" w:hAnsiTheme="minorHAnsi"/>
          <w:bCs/>
        </w:rPr>
        <w:t>Zwycięski kandydat zostanie wybrany przez komisję pod przewodnictwem kierownika projektu zgodnie z zasadami ustalonymi przez Narodowe Centrum Nauki.</w:t>
      </w:r>
    </w:p>
    <w:p w14:paraId="0A91A5D5" w14:textId="77777777" w:rsidR="003B24D1" w:rsidRPr="003B24D1" w:rsidRDefault="003B24D1" w:rsidP="003B24D1">
      <w:pPr>
        <w:shd w:val="clear" w:color="auto" w:fill="FFFFFF"/>
        <w:jc w:val="both"/>
        <w:rPr>
          <w:rFonts w:asciiTheme="minorHAnsi" w:hAnsiTheme="minorHAnsi"/>
        </w:rPr>
      </w:pPr>
    </w:p>
    <w:p w14:paraId="0272A5DF" w14:textId="3E32DDCE" w:rsidR="00561C49" w:rsidRPr="00561C49" w:rsidRDefault="006D3A2C" w:rsidP="00561C49">
      <w:pPr>
        <w:shd w:val="clear" w:color="auto" w:fill="FFFFFF"/>
        <w:jc w:val="both"/>
        <w:rPr>
          <w:rFonts w:asciiTheme="minorHAnsi" w:hAnsiTheme="minorHAnsi"/>
        </w:rPr>
      </w:pPr>
      <w:r w:rsidRPr="00967A64">
        <w:rPr>
          <w:rFonts w:asciiTheme="minorHAnsi" w:hAnsiTheme="minorHAnsi"/>
          <w:b/>
          <w:bCs/>
        </w:rPr>
        <w:t xml:space="preserve">Kontakt: </w:t>
      </w:r>
    </w:p>
    <w:p w14:paraId="03520617" w14:textId="77777777" w:rsidR="00561C49" w:rsidRPr="00561C49" w:rsidRDefault="00561C49" w:rsidP="00561C49">
      <w:pPr>
        <w:shd w:val="clear" w:color="auto" w:fill="FFFFFF"/>
        <w:jc w:val="both"/>
        <w:rPr>
          <w:rFonts w:asciiTheme="minorHAnsi" w:hAnsiTheme="minorHAnsi"/>
        </w:rPr>
      </w:pPr>
      <w:r w:rsidRPr="00561C49">
        <w:rPr>
          <w:rFonts w:asciiTheme="minorHAnsi" w:hAnsiTheme="minorHAnsi"/>
        </w:rPr>
        <w:t xml:space="preserve">Rajani Kanth Gudipatti </w:t>
      </w:r>
    </w:p>
    <w:p w14:paraId="7CC04050" w14:textId="77777777" w:rsidR="00561C49" w:rsidRPr="00561C49" w:rsidRDefault="00561C49" w:rsidP="00561C49">
      <w:pPr>
        <w:shd w:val="clear" w:color="auto" w:fill="FFFFFF"/>
        <w:jc w:val="both"/>
        <w:rPr>
          <w:rFonts w:asciiTheme="minorHAnsi" w:hAnsiTheme="minorHAnsi"/>
        </w:rPr>
      </w:pPr>
      <w:r w:rsidRPr="00561C49">
        <w:rPr>
          <w:rFonts w:asciiTheme="minorHAnsi" w:hAnsiTheme="minorHAnsi"/>
        </w:rPr>
        <w:t xml:space="preserve">Adiunkt </w:t>
      </w:r>
    </w:p>
    <w:p w14:paraId="76702CBC" w14:textId="77777777" w:rsidR="00561C49" w:rsidRPr="00561C49" w:rsidRDefault="00561C49" w:rsidP="00561C49">
      <w:pPr>
        <w:shd w:val="clear" w:color="auto" w:fill="FFFFFF"/>
        <w:jc w:val="both"/>
        <w:rPr>
          <w:rFonts w:asciiTheme="minorHAnsi" w:hAnsiTheme="minorHAnsi"/>
        </w:rPr>
      </w:pPr>
      <w:r w:rsidRPr="00561C49">
        <w:rPr>
          <w:rFonts w:asciiTheme="minorHAnsi" w:hAnsiTheme="minorHAnsi"/>
        </w:rPr>
        <w:t xml:space="preserve">Centrum Zaawansowanych Technologii/ </w:t>
      </w:r>
    </w:p>
    <w:p w14:paraId="487129FF" w14:textId="77777777" w:rsidR="00561C49" w:rsidRPr="00561C49" w:rsidRDefault="00561C49" w:rsidP="00561C49">
      <w:pPr>
        <w:shd w:val="clear" w:color="auto" w:fill="FFFFFF"/>
        <w:jc w:val="both"/>
        <w:rPr>
          <w:rFonts w:asciiTheme="minorHAnsi" w:hAnsiTheme="minorHAnsi"/>
        </w:rPr>
      </w:pPr>
      <w:r w:rsidRPr="00561C49">
        <w:rPr>
          <w:rFonts w:asciiTheme="minorHAnsi" w:hAnsiTheme="minorHAnsi"/>
        </w:rPr>
        <w:t xml:space="preserve">Uniwersytet im. Adama Mickiewicza w Poznaniu, </w:t>
      </w:r>
    </w:p>
    <w:p w14:paraId="386505A9" w14:textId="77777777" w:rsidR="00561C49" w:rsidRPr="00561C49" w:rsidRDefault="00561C49" w:rsidP="00561C49">
      <w:pPr>
        <w:shd w:val="clear" w:color="auto" w:fill="FFFFFF"/>
        <w:jc w:val="both"/>
        <w:rPr>
          <w:rFonts w:asciiTheme="minorHAnsi" w:hAnsiTheme="minorHAnsi"/>
        </w:rPr>
      </w:pPr>
      <w:r w:rsidRPr="00561C49">
        <w:rPr>
          <w:rFonts w:asciiTheme="minorHAnsi" w:hAnsiTheme="minorHAnsi"/>
        </w:rPr>
        <w:t xml:space="preserve">Uniwersytet Poznański 10,  </w:t>
      </w:r>
    </w:p>
    <w:p w14:paraId="1696FF10" w14:textId="77777777" w:rsidR="00561C49" w:rsidRPr="00561C49" w:rsidRDefault="00561C49" w:rsidP="00561C49">
      <w:pPr>
        <w:shd w:val="clear" w:color="auto" w:fill="FFFFFF"/>
        <w:jc w:val="both"/>
        <w:rPr>
          <w:rFonts w:asciiTheme="minorHAnsi" w:hAnsiTheme="minorHAnsi"/>
        </w:rPr>
      </w:pPr>
      <w:r w:rsidRPr="00561C49">
        <w:rPr>
          <w:rFonts w:asciiTheme="minorHAnsi" w:hAnsiTheme="minorHAnsi"/>
        </w:rPr>
        <w:t xml:space="preserve">61-614 Poznań, Polska. </w:t>
      </w:r>
    </w:p>
    <w:p w14:paraId="39C3B40C" w14:textId="77777777" w:rsidR="00561C49" w:rsidRPr="00561C49" w:rsidRDefault="00561C49" w:rsidP="00561C49">
      <w:pPr>
        <w:shd w:val="clear" w:color="auto" w:fill="FFFFFF"/>
        <w:jc w:val="both"/>
        <w:rPr>
          <w:rFonts w:asciiTheme="minorHAnsi" w:hAnsiTheme="minorHAnsi"/>
        </w:rPr>
      </w:pPr>
      <w:r w:rsidRPr="00561C49">
        <w:rPr>
          <w:rFonts w:asciiTheme="minorHAnsi" w:hAnsiTheme="minorHAnsi"/>
        </w:rPr>
        <w:t xml:space="preserve">Mobile: +48 729 407 620 </w:t>
      </w:r>
    </w:p>
    <w:p w14:paraId="4073FA7B" w14:textId="24397739" w:rsidR="00561C49" w:rsidRDefault="00561C49" w:rsidP="00561C49">
      <w:pPr>
        <w:shd w:val="clear" w:color="auto" w:fill="FFFFFF"/>
        <w:jc w:val="both"/>
        <w:rPr>
          <w:rFonts w:asciiTheme="minorHAnsi" w:hAnsiTheme="minorHAnsi"/>
        </w:rPr>
      </w:pPr>
      <w:r w:rsidRPr="00561C49">
        <w:rPr>
          <w:rFonts w:asciiTheme="minorHAnsi" w:hAnsiTheme="minorHAnsi"/>
        </w:rPr>
        <w:t>Biuro: +48 618 291</w:t>
      </w:r>
      <w:r>
        <w:rPr>
          <w:rFonts w:asciiTheme="minorHAnsi" w:hAnsiTheme="minorHAnsi"/>
        </w:rPr>
        <w:t> </w:t>
      </w:r>
      <w:r w:rsidRPr="00561C49">
        <w:rPr>
          <w:rFonts w:asciiTheme="minorHAnsi" w:hAnsiTheme="minorHAnsi"/>
        </w:rPr>
        <w:t>868</w:t>
      </w:r>
    </w:p>
    <w:p w14:paraId="4B9F932F" w14:textId="77777777" w:rsidR="00561C49" w:rsidRDefault="00561C49" w:rsidP="00561C49">
      <w:pPr>
        <w:shd w:val="clear" w:color="auto" w:fill="FFFFFF"/>
        <w:jc w:val="both"/>
        <w:rPr>
          <w:rFonts w:asciiTheme="minorHAnsi" w:hAnsiTheme="minorHAnsi"/>
        </w:rPr>
      </w:pPr>
    </w:p>
    <w:p w14:paraId="1D8C7ADF" w14:textId="3C5D27EF" w:rsidR="006D3A2C" w:rsidRPr="00967A64" w:rsidRDefault="006D3A2C" w:rsidP="00561C49">
      <w:pPr>
        <w:shd w:val="clear" w:color="auto" w:fill="FFFFFF"/>
        <w:jc w:val="both"/>
        <w:rPr>
          <w:rFonts w:asciiTheme="minorHAnsi" w:hAnsiTheme="minorHAnsi"/>
        </w:rPr>
      </w:pPr>
      <w:r w:rsidRPr="00967A64">
        <w:rPr>
          <w:rFonts w:asciiTheme="minorHAnsi" w:hAnsiTheme="minorHAnsi"/>
        </w:rPr>
        <w:lastRenderedPageBreak/>
        <w:t xml:space="preserve">Wszelkie pytania dotyczące konkursu powinny być kierowane do kierownika projektu na powyższy adres e-mail. </w:t>
      </w:r>
    </w:p>
    <w:p w14:paraId="0B1F3102" w14:textId="77777777" w:rsidR="00807B74" w:rsidRDefault="00807B74" w:rsidP="00807B74">
      <w:pPr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4BF142B7" w14:textId="38F28AFB" w:rsidR="001B6AD8" w:rsidRPr="00967A64" w:rsidRDefault="00807B74" w:rsidP="00807B74">
      <w:pPr>
        <w:ind w:left="-350"/>
        <w:jc w:val="both"/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 xml:space="preserve">8.   </w:t>
      </w:r>
      <w:r w:rsidR="001B6AD8" w:rsidRPr="00967A64">
        <w:rPr>
          <w:rFonts w:asciiTheme="minorHAnsi" w:hAnsiTheme="minorHAnsi" w:cstheme="minorBidi"/>
          <w:b/>
          <w:bCs/>
        </w:rPr>
        <w:t xml:space="preserve">Wymagane dokumenty </w:t>
      </w:r>
    </w:p>
    <w:p w14:paraId="23A4DEC4" w14:textId="4104EDD6" w:rsidR="00D66A2B" w:rsidRPr="00967A64" w:rsidRDefault="00D66A2B" w:rsidP="00D66A2B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</w:rPr>
      </w:pPr>
      <w:r w:rsidRPr="00967A64">
        <w:rPr>
          <w:rFonts w:asciiTheme="minorHAnsi" w:eastAsia="Arial" w:hAnsiTheme="minorHAnsi" w:cstheme="minorHAnsi"/>
        </w:rPr>
        <w:t xml:space="preserve">Aplikacja powinna być wysłana drogą elektroniczną (e-mail) z tytułem wiadomości “POST-DOC in </w:t>
      </w:r>
      <w:r w:rsidR="00561C49">
        <w:rPr>
          <w:rFonts w:asciiTheme="minorHAnsi" w:eastAsia="Arial" w:hAnsiTheme="minorHAnsi" w:cstheme="minorHAnsi"/>
        </w:rPr>
        <w:t>OPUS</w:t>
      </w:r>
      <w:r w:rsidRPr="00967A64">
        <w:rPr>
          <w:rFonts w:asciiTheme="minorHAnsi" w:eastAsia="Arial" w:hAnsiTheme="minorHAnsi" w:cstheme="minorHAnsi"/>
        </w:rPr>
        <w:t xml:space="preserve"> project – Imię i Nazwisko kandydata”</w:t>
      </w:r>
    </w:p>
    <w:p w14:paraId="0702BE01" w14:textId="61C16D57" w:rsidR="00D66A2B" w:rsidRPr="00967A64" w:rsidRDefault="00D66A2B" w:rsidP="00D66A2B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</w:rPr>
      </w:pPr>
      <w:r w:rsidRPr="00967A64">
        <w:rPr>
          <w:rFonts w:asciiTheme="minorHAnsi" w:eastAsia="Arial" w:hAnsiTheme="minorHAnsi" w:cstheme="minorHAnsi"/>
        </w:rPr>
        <w:t xml:space="preserve">List motywacyjny z opisem zainteresowań badawczych kandydata, </w:t>
      </w:r>
    </w:p>
    <w:p w14:paraId="0F3FD3B4" w14:textId="548C8FC6" w:rsidR="00D66A2B" w:rsidRPr="00967A64" w:rsidRDefault="00D66A2B" w:rsidP="00967A64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</w:rPr>
      </w:pPr>
      <w:r w:rsidRPr="00967A64">
        <w:rPr>
          <w:rFonts w:asciiTheme="minorHAnsi" w:eastAsia="Arial" w:hAnsiTheme="minorHAnsi" w:cstheme="minorHAnsi"/>
        </w:rPr>
        <w:t xml:space="preserve">Naukowe CV zawierające listę osiągnięć, nagród, wyróżnień, publikacji, konferencji, staży, szkoleń, </w:t>
      </w:r>
    </w:p>
    <w:p w14:paraId="1EA961BB" w14:textId="2F7491B9" w:rsidR="00D66A2B" w:rsidRPr="00967A64" w:rsidRDefault="00D66A2B" w:rsidP="00D66A2B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</w:rPr>
      </w:pPr>
      <w:r w:rsidRPr="00967A64">
        <w:rPr>
          <w:rFonts w:asciiTheme="minorHAnsi" w:eastAsia="Arial" w:hAnsiTheme="minorHAnsi" w:cstheme="minorHAnsi"/>
        </w:rPr>
        <w:t xml:space="preserve">Mierzalne efekty efektywności naukowej kandydata, </w:t>
      </w:r>
    </w:p>
    <w:p w14:paraId="63170565" w14:textId="2607242D" w:rsidR="00D66A2B" w:rsidRPr="00967A64" w:rsidRDefault="00D66A2B" w:rsidP="00D66A2B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</w:rPr>
      </w:pPr>
      <w:r w:rsidRPr="00967A64">
        <w:rPr>
          <w:rFonts w:asciiTheme="minorHAnsi" w:eastAsia="Arial" w:hAnsiTheme="minorHAnsi" w:cstheme="minorHAnsi"/>
        </w:rPr>
        <w:t>Pełną listę publikacji z informacjami o aktualnym IF, listę patentów, zgłoszeń patentowych, projektów, konferencji,</w:t>
      </w:r>
    </w:p>
    <w:p w14:paraId="0536D1F5" w14:textId="7B038E23" w:rsidR="00D66A2B" w:rsidRDefault="00D66A2B" w:rsidP="00D66A2B">
      <w:pPr>
        <w:pStyle w:val="NormalnyWeb"/>
        <w:numPr>
          <w:ilvl w:val="0"/>
          <w:numId w:val="22"/>
        </w:numPr>
        <w:shd w:val="clear" w:color="auto" w:fill="F9FAFB"/>
        <w:jc w:val="both"/>
        <w:rPr>
          <w:rFonts w:asciiTheme="minorHAnsi" w:eastAsia="Arial" w:hAnsiTheme="minorHAnsi" w:cstheme="minorHAnsi"/>
        </w:rPr>
      </w:pPr>
      <w:r w:rsidRPr="00967A64">
        <w:rPr>
          <w:rFonts w:asciiTheme="minorHAnsi" w:eastAsia="Arial" w:hAnsiTheme="minorHAnsi" w:cstheme="minorHAnsi"/>
        </w:rPr>
        <w:t xml:space="preserve">Informacje o poprzednich stażach podoktorskich i zatrudnieniu,  </w:t>
      </w:r>
    </w:p>
    <w:p w14:paraId="159C6335" w14:textId="4F1FAFCF" w:rsidR="006970C7" w:rsidRDefault="006970C7" w:rsidP="006970C7">
      <w:pPr>
        <w:pStyle w:val="NormalnyWeb"/>
        <w:shd w:val="clear" w:color="auto" w:fill="F9FAFB"/>
        <w:ind w:left="709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• </w:t>
      </w:r>
      <w:r w:rsidRPr="006970C7">
        <w:rPr>
          <w:rFonts w:asciiTheme="minorHAnsi" w:eastAsia="Arial" w:hAnsiTheme="minorHAnsi" w:cstheme="minorHAnsi"/>
        </w:rPr>
        <w:t>Dyplomy lub zaświadczenia wydane przez szkoły wyższe potwierdzające wykształcenie i posi</w:t>
      </w:r>
      <w:r>
        <w:rPr>
          <w:rFonts w:asciiTheme="minorHAnsi" w:eastAsia="Arial" w:hAnsiTheme="minorHAnsi" w:cstheme="minorHAnsi"/>
        </w:rPr>
        <w:t xml:space="preserve">adane stopnie i tytuły naukowe </w:t>
      </w:r>
      <w:r w:rsidRPr="006970C7">
        <w:rPr>
          <w:rFonts w:asciiTheme="minorHAnsi" w:eastAsia="Arial" w:hAnsiTheme="minorHAnsi" w:cstheme="minorHAnsi"/>
        </w:rPr>
        <w:t>(w przypadku stopni naukowych uzyskanych zagranicą - dokumenty muszą spełniać kryteria równoważności określone w art. 328 ustawy z dnia 20 lipca 2018 roku Prawo o szkolnictwie wyższym i nauce (</w:t>
      </w:r>
      <w:r w:rsidR="002D4F63" w:rsidRPr="002D4F63">
        <w:rPr>
          <w:rFonts w:asciiTheme="minorHAnsi" w:eastAsia="Arial" w:hAnsiTheme="minorHAnsi" w:cstheme="minorHAnsi"/>
        </w:rPr>
        <w:t>Dz.U. z 2024 r. poz. 1571 t.j</w:t>
      </w:r>
      <w:r w:rsidRPr="006970C7">
        <w:rPr>
          <w:rFonts w:asciiTheme="minorHAnsi" w:eastAsia="Arial" w:hAnsiTheme="minorHAnsi" w:cstheme="minorHAnsi"/>
        </w:rPr>
        <w:t>)</w:t>
      </w:r>
    </w:p>
    <w:p w14:paraId="03CFE9E7" w14:textId="2B9692BD" w:rsidR="001B6AD8" w:rsidRDefault="001B6AD8" w:rsidP="006970C7">
      <w:pPr>
        <w:pStyle w:val="NormalnyWeb"/>
        <w:shd w:val="clear" w:color="auto" w:fill="F9FAFB"/>
        <w:ind w:left="709"/>
        <w:jc w:val="both"/>
        <w:rPr>
          <w:rFonts w:asciiTheme="minorHAnsi" w:hAnsiTheme="minorHAnsi" w:cstheme="minorHAnsi"/>
          <w:i/>
          <w:iCs/>
          <w:color w:val="1E1E1E"/>
          <w:sz w:val="18"/>
          <w:szCs w:val="18"/>
        </w:rPr>
      </w:pPr>
      <w:r w:rsidRPr="00967A64">
        <w:rPr>
          <w:rFonts w:asciiTheme="minorHAnsi" w:hAnsiTheme="minorHAnsi" w:cstheme="minorHAnsi"/>
        </w:rPr>
        <w:t xml:space="preserve">Zgoda na przetwarzanie danych osobowych następującej treści </w:t>
      </w:r>
      <w:r w:rsidRPr="00E65BAA">
        <w:rPr>
          <w:rFonts w:asciiTheme="minorHAnsi" w:hAnsiTheme="minorHAnsi" w:cstheme="minorHAnsi"/>
        </w:rPr>
        <w:t xml:space="preserve">: </w:t>
      </w:r>
      <w:r w:rsidRPr="00A46254">
        <w:rPr>
          <w:rFonts w:asciiTheme="minorHAnsi" w:hAnsiTheme="minorHAnsi" w:cstheme="minorHAnsi"/>
          <w:i/>
          <w:iCs/>
          <w:color w:val="1E1E1E"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431D03E8" w14:textId="177BCCCC" w:rsidR="001B6AD8" w:rsidRPr="00364976" w:rsidRDefault="00364976" w:rsidP="00364976">
      <w:pPr>
        <w:pStyle w:val="NormalnyWeb"/>
        <w:shd w:val="clear" w:color="auto" w:fill="F9FAFB"/>
        <w:ind w:left="709"/>
        <w:jc w:val="both"/>
        <w:rPr>
          <w:rFonts w:asciiTheme="minorHAnsi" w:eastAsia="Arial" w:hAnsiTheme="minorHAnsi" w:cstheme="minorHAnsi"/>
          <w:sz w:val="18"/>
          <w:szCs w:val="18"/>
          <w:u w:val="single"/>
        </w:rPr>
      </w:pPr>
      <w:r w:rsidRPr="00364976">
        <w:rPr>
          <w:rFonts w:asciiTheme="minorHAnsi" w:hAnsiTheme="minorHAnsi" w:cstheme="minorHAnsi"/>
          <w:b/>
          <w:iCs/>
          <w:color w:val="1E1E1E"/>
          <w:sz w:val="18"/>
          <w:szCs w:val="18"/>
          <w:u w:val="single"/>
        </w:rPr>
        <w:t>Aplikacje bez powyższej klauzuli nie będą rozpatrywane</w:t>
      </w:r>
      <w:r w:rsidRPr="00364976">
        <w:rPr>
          <w:rFonts w:asciiTheme="minorHAnsi" w:hAnsiTheme="minorHAnsi" w:cstheme="minorHAnsi"/>
          <w:i/>
          <w:iCs/>
          <w:color w:val="1E1E1E"/>
          <w:sz w:val="18"/>
          <w:szCs w:val="18"/>
          <w:u w:val="single"/>
        </w:rPr>
        <w:t>.</w:t>
      </w:r>
    </w:p>
    <w:p w14:paraId="4B2BAEE7" w14:textId="77777777" w:rsidR="001B6AD8" w:rsidRPr="00A46254" w:rsidRDefault="001B6AD8" w:rsidP="00F721C6">
      <w:pPr>
        <w:jc w:val="both"/>
        <w:rPr>
          <w:rFonts w:asciiTheme="minorHAnsi" w:hAnsiTheme="minorHAnsi" w:cstheme="minorHAnsi"/>
          <w:b/>
          <w:bCs/>
        </w:rPr>
      </w:pPr>
    </w:p>
    <w:p w14:paraId="3CF2D8B6" w14:textId="4492FD3D" w:rsidR="57235C37" w:rsidRPr="001B6AD8" w:rsidRDefault="0F42CE69" w:rsidP="001B6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0FB78278" w14:textId="77777777" w:rsidR="00383F64" w:rsidRPr="00A46254" w:rsidRDefault="00383F64" w:rsidP="08E955FD">
      <w:pPr>
        <w:jc w:val="both"/>
        <w:rPr>
          <w:rFonts w:asciiTheme="minorHAnsi" w:eastAsia="Arial" w:hAnsiTheme="minorHAnsi" w:cstheme="minorBidi"/>
          <w:b/>
          <w:bCs/>
          <w:highlight w:val="yellow"/>
        </w:rPr>
      </w:pPr>
    </w:p>
    <w:p w14:paraId="57E8D476" w14:textId="77777777" w:rsidR="00EF29DC" w:rsidRPr="00EF29DC" w:rsidRDefault="00383F64" w:rsidP="4F6698D0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Euraxess</w:t>
      </w:r>
    </w:p>
    <w:p w14:paraId="1FC39945" w14:textId="77777777" w:rsidR="00EF29DC" w:rsidRPr="00EF29DC" w:rsidRDefault="00EF29DC" w:rsidP="4F6698D0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2B80F0DD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708F9E9" wp14:editId="14D44842">
            <wp:extent cx="180975" cy="171450"/>
            <wp:effectExtent l="0" t="0" r="0" b="0"/>
            <wp:docPr id="631415802" name="Obraz 631415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3141580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color w:val="ED7C31"/>
          <w:sz w:val="22"/>
          <w:szCs w:val="22"/>
        </w:rPr>
        <w:t xml:space="preserve"> </w:t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R 1 naukowiec nieposiadający stopnia doktora </w:t>
      </w:r>
    </w:p>
    <w:p w14:paraId="163FC811" w14:textId="7AAAC5C6" w:rsidR="00383F64" w:rsidRPr="00EF29DC" w:rsidRDefault="009B176C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rFonts w:asciiTheme="minorHAnsi" w:eastAsia="Arial" w:hAnsiTheme="minorHAnsi" w:cstheme="minorBidi"/>
          <w:b/>
          <w:bCs/>
          <w:noProof/>
          <w:sz w:val="22"/>
          <w:szCs w:val="22"/>
        </w:rPr>
        <w:drawing>
          <wp:inline distT="0" distB="0" distL="0" distR="0" wp14:anchorId="7B5C5A37" wp14:editId="6878178B">
            <wp:extent cx="182880" cy="1708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2 naukowiec ze stopniem doktora </w:t>
      </w:r>
    </w:p>
    <w:p w14:paraId="1E348634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2E4A6F42" wp14:editId="1401EC0D">
            <wp:extent cx="180975" cy="171450"/>
            <wp:effectExtent l="0" t="0" r="0" b="0"/>
            <wp:docPr id="329623505" name="Obraz 329623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2962350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3 samodzielny naukowiec </w:t>
      </w:r>
    </w:p>
    <w:p w14:paraId="50D33FE1" w14:textId="77777777" w:rsidR="00383F64" w:rsidRPr="00EF29DC" w:rsidRDefault="00383F64" w:rsidP="4F6698D0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38E129D6" wp14:editId="797BAB5F">
            <wp:extent cx="180975" cy="171450"/>
            <wp:effectExtent l="0" t="0" r="0" b="0"/>
            <wp:docPr id="418482515" name="Obraz 418482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1848251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 4 doświadczony samodzielny naukowiec </w:t>
      </w:r>
    </w:p>
    <w:p w14:paraId="6D98A12B" w14:textId="77777777" w:rsidR="00EF29DC" w:rsidRPr="00A46254" w:rsidRDefault="00EF29DC" w:rsidP="00A46254">
      <w:pPr>
        <w:jc w:val="both"/>
        <w:rPr>
          <w:rFonts w:asciiTheme="minorHAnsi" w:eastAsia="Arial" w:hAnsiTheme="minorHAnsi" w:cstheme="minorHAnsi"/>
          <w:b/>
          <w:bCs/>
        </w:rPr>
      </w:pPr>
    </w:p>
    <w:p w14:paraId="07A5762B" w14:textId="6E420E5B" w:rsidR="006236E2" w:rsidRPr="00F05C0C" w:rsidRDefault="00275CE7" w:rsidP="00963A85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  <w:lang w:val="en-US"/>
        </w:rPr>
      </w:pPr>
      <w:r w:rsidRPr="009B176C">
        <w:rPr>
          <w:rFonts w:asciiTheme="minorHAnsi" w:eastAsia="Arial" w:hAnsiTheme="minorHAnsi" w:cstheme="minorHAnsi"/>
          <w:b/>
          <w:bCs/>
          <w:lang w:val="en-US"/>
        </w:rPr>
        <w:t xml:space="preserve">Opis </w:t>
      </w:r>
      <w:r w:rsidR="00375621" w:rsidRPr="009B176C">
        <w:rPr>
          <w:rFonts w:asciiTheme="minorHAnsi" w:eastAsia="Arial" w:hAnsiTheme="minorHAnsi" w:cstheme="minorHAnsi"/>
          <w:b/>
          <w:bCs/>
          <w:lang w:val="en-US"/>
        </w:rPr>
        <w:t>oferty pracy</w:t>
      </w:r>
      <w:r w:rsidR="009B176C">
        <w:rPr>
          <w:rFonts w:asciiTheme="minorHAnsi" w:eastAsia="Arial" w:hAnsiTheme="minorHAnsi" w:cstheme="minorHAnsi"/>
          <w:b/>
          <w:bCs/>
          <w:lang w:val="en-US"/>
        </w:rPr>
        <w:t xml:space="preserve"> </w:t>
      </w:r>
    </w:p>
    <w:p w14:paraId="3EDF933D" w14:textId="77777777" w:rsidR="00F05C0C" w:rsidRDefault="00F05C0C" w:rsidP="00F05C0C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  <w:lang w:val="en-US"/>
        </w:rPr>
      </w:pPr>
    </w:p>
    <w:p w14:paraId="1AB13147" w14:textId="2DFB5B2D" w:rsidR="0079089D" w:rsidRPr="00F05C0C" w:rsidRDefault="00F05C0C" w:rsidP="00F05C0C">
      <w:pPr>
        <w:jc w:val="both"/>
        <w:rPr>
          <w:rFonts w:asciiTheme="minorHAnsi" w:eastAsia="Arial" w:hAnsiTheme="minorHAnsi" w:cstheme="minorHAnsi"/>
          <w:bCs/>
          <w:color w:val="000000" w:themeColor="text1"/>
          <w:lang w:val="en-US"/>
        </w:rPr>
      </w:pPr>
      <w:r w:rsidRPr="00F05C0C">
        <w:rPr>
          <w:rFonts w:asciiTheme="minorHAnsi" w:eastAsia="Arial" w:hAnsiTheme="minorHAnsi" w:cstheme="minorHAnsi"/>
          <w:bCs/>
          <w:color w:val="000000" w:themeColor="text1"/>
          <w:lang w:val="en-US"/>
        </w:rPr>
        <w:t>Stanowisko badawcze Post-doc w Centrum Zaawansowanych Technologii w projekcie OPUS 23 nr UMO-2022/45/B/NZ2/02183 "Mechanistic Understanding of picd-1 in Transposon Silencing and Genome Maintenance".</w:t>
      </w:r>
    </w:p>
    <w:p w14:paraId="501F8993" w14:textId="28F735FE" w:rsidR="00967A64" w:rsidRDefault="00F05C0C" w:rsidP="00D66A2B">
      <w:pPr>
        <w:jc w:val="both"/>
        <w:rPr>
          <w:rFonts w:asciiTheme="minorHAnsi" w:eastAsia="Arial" w:hAnsiTheme="minorHAnsi" w:cstheme="minorHAnsi"/>
          <w:bCs/>
          <w:color w:val="000000" w:themeColor="text1"/>
        </w:rPr>
      </w:pPr>
      <w:r w:rsidRPr="00F05C0C">
        <w:rPr>
          <w:rFonts w:asciiTheme="minorHAnsi" w:eastAsia="Arial" w:hAnsiTheme="minorHAnsi" w:cstheme="minorHAnsi"/>
          <w:bCs/>
          <w:color w:val="000000" w:themeColor="text1"/>
        </w:rPr>
        <w:t>Celem projektu jest dogłębne zrozumienie roli picd-1 w wyciszaniu powtarzających się elementów, takich jak transpozony. Nasze wstępne wyniki sugerują, że utrata picd-1 prowadzi do wyczerpania specyficznych siRNA z towarzyszącym wzrostem różnych klas transpozonów DNA i RNA, masowymi uszkodzeniami DNA i śmiercią komórek, co skutkuje w pełni penetrującą sterylnością, gdy robaki są hodowane w pół- dopuszczalna temperatura. Naszym celem jest scharakteryzowanie picd-1 i rozszyfrowanie mechanizmu jego działania.</w:t>
      </w:r>
    </w:p>
    <w:p w14:paraId="1F224CAA" w14:textId="77777777" w:rsidR="00D66A2B" w:rsidRDefault="00D66A2B" w:rsidP="00D66A2B">
      <w:pPr>
        <w:jc w:val="both"/>
        <w:rPr>
          <w:rFonts w:asciiTheme="minorHAnsi" w:hAnsiTheme="minorHAnsi" w:cstheme="minorHAnsi"/>
          <w:b/>
          <w:bCs/>
        </w:rPr>
      </w:pPr>
    </w:p>
    <w:p w14:paraId="3890E7EF" w14:textId="77777777" w:rsidR="003B24D1" w:rsidRDefault="003B24D1" w:rsidP="00D66A2B">
      <w:pPr>
        <w:jc w:val="both"/>
        <w:rPr>
          <w:rFonts w:asciiTheme="minorHAnsi" w:hAnsiTheme="minorHAnsi" w:cstheme="minorHAnsi"/>
          <w:b/>
          <w:bCs/>
        </w:rPr>
      </w:pPr>
    </w:p>
    <w:p w14:paraId="2A1EA088" w14:textId="77777777" w:rsidR="003B24D1" w:rsidRDefault="003B24D1" w:rsidP="00D66A2B">
      <w:pPr>
        <w:jc w:val="both"/>
        <w:rPr>
          <w:rFonts w:asciiTheme="minorHAnsi" w:hAnsiTheme="minorHAnsi" w:cstheme="minorHAnsi"/>
          <w:b/>
          <w:bCs/>
        </w:rPr>
      </w:pPr>
    </w:p>
    <w:p w14:paraId="740139AD" w14:textId="77777777" w:rsidR="003B24D1" w:rsidRDefault="003B24D1" w:rsidP="00D66A2B">
      <w:pPr>
        <w:jc w:val="both"/>
        <w:rPr>
          <w:rFonts w:asciiTheme="minorHAnsi" w:hAnsiTheme="minorHAnsi" w:cstheme="minorHAnsi"/>
          <w:b/>
          <w:bCs/>
        </w:rPr>
      </w:pPr>
    </w:p>
    <w:p w14:paraId="6E0E8B7E" w14:textId="77777777" w:rsidR="003B24D1" w:rsidRDefault="003B24D1" w:rsidP="00D66A2B">
      <w:pPr>
        <w:jc w:val="both"/>
        <w:rPr>
          <w:rFonts w:asciiTheme="minorHAnsi" w:hAnsiTheme="minorHAnsi" w:cstheme="minorHAnsi"/>
          <w:b/>
          <w:bCs/>
        </w:rPr>
      </w:pPr>
    </w:p>
    <w:p w14:paraId="3F0A6579" w14:textId="77777777" w:rsidR="003B24D1" w:rsidRDefault="003B24D1" w:rsidP="00D66A2B">
      <w:pPr>
        <w:jc w:val="both"/>
        <w:rPr>
          <w:rFonts w:asciiTheme="minorHAnsi" w:hAnsiTheme="minorHAnsi" w:cstheme="minorHAnsi"/>
          <w:b/>
          <w:bCs/>
        </w:rPr>
      </w:pPr>
    </w:p>
    <w:p w14:paraId="0CE3A0D0" w14:textId="77777777" w:rsidR="003B24D1" w:rsidRPr="00EF29DC" w:rsidRDefault="003B24D1" w:rsidP="00D66A2B">
      <w:pPr>
        <w:jc w:val="both"/>
        <w:rPr>
          <w:rFonts w:asciiTheme="minorHAnsi" w:hAnsiTheme="minorHAnsi" w:cstheme="minorHAnsi"/>
          <w:b/>
          <w:bCs/>
        </w:rPr>
      </w:pPr>
    </w:p>
    <w:p w14:paraId="339E142A" w14:textId="77777777" w:rsidR="005A00CB" w:rsidRPr="005A00CB" w:rsidRDefault="0F42CE69" w:rsidP="005245EA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Bidi"/>
        </w:rPr>
      </w:pPr>
      <w:r w:rsidRPr="005A00CB">
        <w:rPr>
          <w:rFonts w:asciiTheme="minorHAnsi" w:hAnsiTheme="minorHAnsi" w:cstheme="minorHAnsi"/>
          <w:b/>
          <w:bCs/>
        </w:rPr>
        <w:t>Wymagania</w:t>
      </w:r>
      <w:r w:rsidR="00275CE7" w:rsidRPr="005A00CB">
        <w:rPr>
          <w:rFonts w:asciiTheme="minorHAnsi" w:hAnsiTheme="minorHAnsi" w:cstheme="minorHAnsi"/>
          <w:b/>
          <w:bCs/>
        </w:rPr>
        <w:t xml:space="preserve"> i kwalifikacje</w:t>
      </w:r>
      <w:r w:rsidR="004D6C79" w:rsidRPr="005A00CB">
        <w:rPr>
          <w:rFonts w:asciiTheme="minorHAnsi" w:hAnsiTheme="minorHAnsi" w:cstheme="minorHAnsi"/>
          <w:b/>
          <w:bCs/>
        </w:rPr>
        <w:t xml:space="preserve"> </w:t>
      </w:r>
    </w:p>
    <w:p w14:paraId="290933D9" w14:textId="77777777" w:rsidR="00D66A2B" w:rsidRDefault="00D66A2B" w:rsidP="005A00CB">
      <w:pPr>
        <w:jc w:val="both"/>
        <w:rPr>
          <w:rFonts w:asciiTheme="minorHAnsi" w:hAnsiTheme="minorHAnsi" w:cstheme="minorBidi"/>
        </w:rPr>
      </w:pPr>
    </w:p>
    <w:p w14:paraId="406C1040" w14:textId="77777777" w:rsidR="00A848FF" w:rsidRPr="005A00CB" w:rsidRDefault="00A848FF" w:rsidP="00A848FF">
      <w:pPr>
        <w:jc w:val="both"/>
        <w:rPr>
          <w:rFonts w:asciiTheme="minorHAnsi" w:hAnsiTheme="minorHAnsi" w:cstheme="minorBidi"/>
        </w:rPr>
      </w:pPr>
      <w:r w:rsidRPr="005A00CB">
        <w:rPr>
          <w:rFonts w:asciiTheme="minorHAnsi" w:hAnsiTheme="minorHAnsi" w:cstheme="minorBidi"/>
        </w:rPr>
        <w:t>Do konkursu mogą przystąpić osoby, spełniające wymogi określone w:</w:t>
      </w:r>
    </w:p>
    <w:p w14:paraId="288A7847" w14:textId="7C50FC26" w:rsidR="006970C7" w:rsidRPr="006015F7" w:rsidRDefault="00A848FF" w:rsidP="006015F7">
      <w:pPr>
        <w:pStyle w:val="NormalnyWeb"/>
        <w:rPr>
          <w:rFonts w:asciiTheme="minorHAnsi" w:hAnsiTheme="minorHAnsi"/>
        </w:rPr>
      </w:pPr>
      <w:r>
        <w:rPr>
          <w:rFonts w:asciiTheme="minorHAnsi" w:hAnsiTheme="minorHAnsi" w:cstheme="minorBidi"/>
        </w:rPr>
        <w:t>-</w:t>
      </w:r>
      <w:r w:rsidRPr="0E4107D3">
        <w:rPr>
          <w:rFonts w:asciiTheme="minorHAnsi" w:hAnsiTheme="minorHAnsi" w:cstheme="minorBidi"/>
        </w:rPr>
        <w:t xml:space="preserve"> </w:t>
      </w:r>
      <w:r w:rsidR="006970C7" w:rsidRPr="006970C7">
        <w:rPr>
          <w:rFonts w:asciiTheme="minorHAnsi" w:hAnsiTheme="minorHAnsi" w:cstheme="minorBidi"/>
        </w:rPr>
        <w:t xml:space="preserve">art. 113 ustawy z dnia 20 lipca 2018 roku Prawo o szkolnictwie wyższym i nauce </w:t>
      </w:r>
      <w:r w:rsidR="006970C7" w:rsidRPr="006015F7">
        <w:rPr>
          <w:rFonts w:asciiTheme="minorHAnsi" w:hAnsiTheme="minorHAnsi" w:cstheme="minorBidi"/>
        </w:rPr>
        <w:t>(</w:t>
      </w:r>
      <w:r w:rsidR="006015F7" w:rsidRPr="006015F7">
        <w:rPr>
          <w:rFonts w:asciiTheme="minorHAnsi" w:hAnsiTheme="minorHAnsi"/>
        </w:rPr>
        <w:t>Dz.U. z 2024 r. poz. 1571 t.j.</w:t>
      </w:r>
      <w:r w:rsidR="006970C7" w:rsidRPr="006015F7">
        <w:rPr>
          <w:rFonts w:asciiTheme="minorHAnsi" w:hAnsiTheme="minorHAnsi" w:cstheme="minorBidi"/>
        </w:rPr>
        <w:t>)</w:t>
      </w:r>
    </w:p>
    <w:p w14:paraId="57B17212" w14:textId="139CF47A" w:rsidR="00F05C0C" w:rsidRDefault="00A848FF" w:rsidP="00A848FF">
      <w:p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- </w:t>
      </w:r>
      <w:r w:rsidR="0066674D" w:rsidRPr="0066674D">
        <w:rPr>
          <w:rFonts w:asciiTheme="minorHAnsi" w:hAnsiTheme="minorHAnsi" w:cstheme="minorBidi"/>
        </w:rPr>
        <w:t xml:space="preserve">Załącznik nr 2 do Regulaminu przyznawania środków na realizację zadań finansowanych przez Narodowe Centrum Nauki w zakresie projektów badawczych, określonego uchwałą Rady NCN nr 27/2022 z dnia 2 marca 2022 r. </w:t>
      </w:r>
      <w:r w:rsidRPr="0E4107D3">
        <w:rPr>
          <w:rFonts w:asciiTheme="minorHAnsi" w:hAnsiTheme="minorHAnsi" w:cstheme="minorBidi"/>
        </w:rPr>
        <w:t>oraz spełniające następujące wymagania:</w:t>
      </w:r>
    </w:p>
    <w:p w14:paraId="4D720B5C" w14:textId="77777777" w:rsidR="00F05C0C" w:rsidRDefault="00F05C0C" w:rsidP="00A848FF">
      <w:pPr>
        <w:jc w:val="both"/>
        <w:rPr>
          <w:rFonts w:asciiTheme="minorHAnsi" w:hAnsiTheme="minorHAnsi" w:cstheme="minorBidi"/>
        </w:rPr>
      </w:pPr>
    </w:p>
    <w:p w14:paraId="19755BFD" w14:textId="30EC7328" w:rsidR="00F05C0C" w:rsidRPr="00F05C0C" w:rsidRDefault="00F05C0C" w:rsidP="00F05C0C">
      <w:pPr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1. </w:t>
      </w:r>
      <w:r w:rsidRPr="00F05C0C">
        <w:rPr>
          <w:rFonts w:asciiTheme="minorHAnsi" w:hAnsiTheme="minorHAnsi" w:cstheme="minorBidi"/>
        </w:rPr>
        <w:t xml:space="preserve">Stopień naukowy doktora nauk biologicznych </w:t>
      </w:r>
      <w:r>
        <w:rPr>
          <w:rFonts w:asciiTheme="minorHAnsi" w:hAnsiTheme="minorHAnsi" w:cstheme="minorBidi"/>
        </w:rPr>
        <w:t>(doktorat uzyskany nie później niż 7 lat przed ogłoszeniem konkursu)</w:t>
      </w:r>
    </w:p>
    <w:p w14:paraId="4656A56B" w14:textId="77777777" w:rsidR="00F05C0C" w:rsidRPr="00F05C0C" w:rsidRDefault="00F05C0C" w:rsidP="00F05C0C">
      <w:pPr>
        <w:jc w:val="both"/>
        <w:rPr>
          <w:rFonts w:asciiTheme="minorHAnsi" w:hAnsiTheme="minorHAnsi" w:cstheme="minorBidi"/>
        </w:rPr>
      </w:pPr>
      <w:r w:rsidRPr="00F05C0C">
        <w:rPr>
          <w:rFonts w:asciiTheme="minorHAnsi" w:hAnsiTheme="minorHAnsi" w:cstheme="minorBidi"/>
        </w:rPr>
        <w:t>2. udokumentowany dorobek naukowy w dziedzinie biologii molekularnej</w:t>
      </w:r>
    </w:p>
    <w:p w14:paraId="0514CFAB" w14:textId="77777777" w:rsidR="00F05C0C" w:rsidRPr="00F05C0C" w:rsidRDefault="00F05C0C" w:rsidP="00F05C0C">
      <w:pPr>
        <w:jc w:val="both"/>
        <w:rPr>
          <w:rFonts w:asciiTheme="minorHAnsi" w:hAnsiTheme="minorHAnsi" w:cstheme="minorBidi"/>
        </w:rPr>
      </w:pPr>
      <w:r w:rsidRPr="00F05C0C">
        <w:rPr>
          <w:rFonts w:asciiTheme="minorHAnsi" w:hAnsiTheme="minorHAnsi" w:cstheme="minorBidi"/>
        </w:rPr>
        <w:t>3. udokumentowane informacje o patentach i zgłoszeniach patentowych</w:t>
      </w:r>
    </w:p>
    <w:p w14:paraId="0A6F85C7" w14:textId="77777777" w:rsidR="00F05C0C" w:rsidRPr="00F05C0C" w:rsidRDefault="00F05C0C" w:rsidP="00F05C0C">
      <w:pPr>
        <w:jc w:val="both"/>
        <w:rPr>
          <w:rFonts w:asciiTheme="minorHAnsi" w:hAnsiTheme="minorHAnsi" w:cstheme="minorBidi"/>
        </w:rPr>
      </w:pPr>
      <w:r w:rsidRPr="00F05C0C">
        <w:rPr>
          <w:rFonts w:asciiTheme="minorHAnsi" w:hAnsiTheme="minorHAnsi" w:cstheme="minorBidi"/>
        </w:rPr>
        <w:t>4. doświadczenie w przygotowywaniu wniosków grantowych</w:t>
      </w:r>
    </w:p>
    <w:p w14:paraId="736BCEAC" w14:textId="77777777" w:rsidR="00F05C0C" w:rsidRPr="00F05C0C" w:rsidRDefault="00F05C0C" w:rsidP="00F05C0C">
      <w:pPr>
        <w:jc w:val="both"/>
        <w:rPr>
          <w:rFonts w:asciiTheme="minorHAnsi" w:hAnsiTheme="minorHAnsi" w:cstheme="minorBidi"/>
        </w:rPr>
      </w:pPr>
      <w:r w:rsidRPr="00F05C0C">
        <w:rPr>
          <w:rFonts w:asciiTheme="minorHAnsi" w:hAnsiTheme="minorHAnsi" w:cstheme="minorBidi"/>
        </w:rPr>
        <w:t>5. doświadczenie w realizacji grantów finansowanych przez NCN i/lub NCBiR</w:t>
      </w:r>
    </w:p>
    <w:p w14:paraId="09E4A336" w14:textId="77777777" w:rsidR="00F05C0C" w:rsidRPr="00F05C0C" w:rsidRDefault="00F05C0C" w:rsidP="00F05C0C">
      <w:pPr>
        <w:jc w:val="both"/>
        <w:rPr>
          <w:rFonts w:asciiTheme="minorHAnsi" w:hAnsiTheme="minorHAnsi" w:cstheme="minorBidi"/>
        </w:rPr>
      </w:pPr>
      <w:r w:rsidRPr="00F05C0C">
        <w:rPr>
          <w:rFonts w:asciiTheme="minorHAnsi" w:hAnsiTheme="minorHAnsi" w:cstheme="minorBidi"/>
        </w:rPr>
        <w:t>6. doświadczenie w przygotowywaniu publikacji naukowych</w:t>
      </w:r>
    </w:p>
    <w:p w14:paraId="2355F283" w14:textId="77777777" w:rsidR="00F05C0C" w:rsidRPr="00F05C0C" w:rsidRDefault="00F05C0C" w:rsidP="00F05C0C">
      <w:pPr>
        <w:jc w:val="both"/>
        <w:rPr>
          <w:rFonts w:asciiTheme="minorHAnsi" w:hAnsiTheme="minorHAnsi" w:cstheme="minorBidi"/>
        </w:rPr>
      </w:pPr>
      <w:r w:rsidRPr="00F05C0C">
        <w:rPr>
          <w:rFonts w:asciiTheme="minorHAnsi" w:hAnsiTheme="minorHAnsi" w:cstheme="minorBidi"/>
        </w:rPr>
        <w:t xml:space="preserve">7. udokumentowany dorobek naukowy w dziedzinie biotechnologii </w:t>
      </w:r>
    </w:p>
    <w:p w14:paraId="33453F4B" w14:textId="77777777" w:rsidR="00F05C0C" w:rsidRPr="00F05C0C" w:rsidRDefault="00F05C0C" w:rsidP="00F05C0C">
      <w:pPr>
        <w:jc w:val="both"/>
        <w:rPr>
          <w:rFonts w:asciiTheme="minorHAnsi" w:hAnsiTheme="minorHAnsi" w:cstheme="minorBidi"/>
        </w:rPr>
      </w:pPr>
      <w:r w:rsidRPr="00F05C0C">
        <w:rPr>
          <w:rFonts w:asciiTheme="minorHAnsi" w:hAnsiTheme="minorHAnsi" w:cstheme="minorBidi"/>
        </w:rPr>
        <w:t>8. doświadczenie w zakresie metod biologii molekularnej</w:t>
      </w:r>
    </w:p>
    <w:p w14:paraId="0299E077" w14:textId="77777777" w:rsidR="00F05C0C" w:rsidRPr="00F05C0C" w:rsidRDefault="00F05C0C" w:rsidP="00F05C0C">
      <w:pPr>
        <w:jc w:val="both"/>
        <w:rPr>
          <w:rFonts w:asciiTheme="minorHAnsi" w:hAnsiTheme="minorHAnsi" w:cstheme="minorBidi"/>
        </w:rPr>
      </w:pPr>
      <w:r w:rsidRPr="00F05C0C">
        <w:rPr>
          <w:rFonts w:asciiTheme="minorHAnsi" w:hAnsiTheme="minorHAnsi" w:cstheme="minorBidi"/>
        </w:rPr>
        <w:t>9. doświadczenie i ogólna wiedza z zakresu rozrodu i spermatogenezy</w:t>
      </w:r>
    </w:p>
    <w:p w14:paraId="6444DBE4" w14:textId="77777777" w:rsidR="00F05C0C" w:rsidRPr="00F05C0C" w:rsidRDefault="00F05C0C" w:rsidP="00F05C0C">
      <w:pPr>
        <w:jc w:val="both"/>
        <w:rPr>
          <w:rFonts w:asciiTheme="minorHAnsi" w:hAnsiTheme="minorHAnsi" w:cstheme="minorBidi"/>
        </w:rPr>
      </w:pPr>
      <w:r w:rsidRPr="00F05C0C">
        <w:rPr>
          <w:rFonts w:asciiTheme="minorHAnsi" w:hAnsiTheme="minorHAnsi" w:cstheme="minorBidi"/>
        </w:rPr>
        <w:t>10. biegła znajomość środowiska Microsoft Office</w:t>
      </w:r>
    </w:p>
    <w:p w14:paraId="090B0A36" w14:textId="7E332009" w:rsidR="00F05C0C" w:rsidRDefault="00F05C0C" w:rsidP="00A848FF">
      <w:pPr>
        <w:jc w:val="both"/>
        <w:rPr>
          <w:rFonts w:asciiTheme="minorHAnsi" w:hAnsiTheme="minorHAnsi" w:cstheme="minorBidi"/>
        </w:rPr>
      </w:pPr>
      <w:r w:rsidRPr="00F05C0C">
        <w:rPr>
          <w:rFonts w:asciiTheme="minorHAnsi" w:hAnsiTheme="minorHAnsi" w:cstheme="minorBidi"/>
        </w:rPr>
        <w:t>11. biegła znajomość języka angielskiego w mowie i piśmie.</w:t>
      </w:r>
    </w:p>
    <w:p w14:paraId="3F3A12F7" w14:textId="77777777" w:rsidR="00F05C0C" w:rsidRDefault="00F05C0C" w:rsidP="00A848FF">
      <w:pPr>
        <w:jc w:val="both"/>
        <w:rPr>
          <w:rFonts w:asciiTheme="minorHAnsi" w:hAnsiTheme="minorHAnsi" w:cstheme="minorBidi"/>
        </w:rPr>
      </w:pPr>
    </w:p>
    <w:p w14:paraId="31F674D5" w14:textId="77777777" w:rsidR="00F05C0C" w:rsidRDefault="00F05C0C" w:rsidP="00A848FF">
      <w:pPr>
        <w:jc w:val="both"/>
        <w:rPr>
          <w:rFonts w:asciiTheme="minorHAnsi" w:hAnsiTheme="minorHAnsi" w:cstheme="minorBidi"/>
        </w:rPr>
      </w:pPr>
    </w:p>
    <w:p w14:paraId="76E8794E" w14:textId="104E0B88" w:rsidR="009B176C" w:rsidRPr="009B176C" w:rsidRDefault="009B176C" w:rsidP="009B176C">
      <w:pPr>
        <w:ind w:left="-284"/>
        <w:jc w:val="both"/>
        <w:rPr>
          <w:rFonts w:asciiTheme="minorHAnsi" w:hAnsiTheme="minorHAnsi" w:cstheme="minorHAnsi"/>
        </w:rPr>
      </w:pPr>
      <w:r w:rsidRPr="001B6AD8">
        <w:rPr>
          <w:rFonts w:asciiTheme="minorHAnsi" w:hAnsiTheme="minorHAnsi" w:cstheme="minorHAnsi"/>
          <w:b/>
        </w:rPr>
        <w:t>IV)</w:t>
      </w:r>
      <w:r>
        <w:rPr>
          <w:rFonts w:asciiTheme="minorHAnsi" w:hAnsiTheme="minorHAnsi" w:cstheme="minorHAnsi"/>
        </w:rPr>
        <w:t xml:space="preserve">       </w:t>
      </w:r>
      <w:r w:rsidR="00275CE7" w:rsidRPr="009B176C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9B176C">
        <w:rPr>
          <w:rFonts w:asciiTheme="minorHAnsi" w:eastAsia="Arial" w:hAnsiTheme="minorHAnsi" w:cstheme="minorHAnsi"/>
          <w:b/>
          <w:bCs/>
        </w:rPr>
        <w:t xml:space="preserve"> </w:t>
      </w:r>
    </w:p>
    <w:p w14:paraId="08CE6F91" w14:textId="7B7262A5" w:rsidR="00375621" w:rsidRPr="00967A64" w:rsidRDefault="001B6AD8" w:rsidP="00967A64">
      <w:pPr>
        <w:jc w:val="both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 xml:space="preserve">       </w:t>
      </w:r>
      <w:r w:rsidR="00204EA3" w:rsidRPr="001B6AD8">
        <w:rPr>
          <w:rFonts w:asciiTheme="minorHAnsi" w:eastAsia="Arial" w:hAnsiTheme="minorHAnsi" w:cstheme="minorHAnsi"/>
          <w:bCs/>
        </w:rPr>
        <w:t xml:space="preserve">język angielski </w:t>
      </w:r>
      <w:r w:rsidR="007D090B" w:rsidRPr="001B6AD8">
        <w:rPr>
          <w:rFonts w:asciiTheme="minorHAnsi" w:eastAsia="Arial" w:hAnsiTheme="minorHAnsi" w:cstheme="minorHAnsi"/>
          <w:bCs/>
        </w:rPr>
        <w:t>poziom</w:t>
      </w:r>
      <w:r w:rsidR="00204EA3" w:rsidRPr="001B6AD8">
        <w:rPr>
          <w:rFonts w:asciiTheme="minorHAnsi" w:eastAsia="Arial" w:hAnsiTheme="minorHAnsi" w:cstheme="minorHAnsi"/>
          <w:bCs/>
        </w:rPr>
        <w:t>: zaawansowany</w:t>
      </w:r>
      <w:r w:rsidR="00EC0079" w:rsidRPr="00967A64">
        <w:rPr>
          <w:rFonts w:asciiTheme="minorHAnsi" w:eastAsia="Arial" w:hAnsiTheme="minorHAnsi" w:cstheme="minorHAnsi"/>
          <w:b/>
          <w:bCs/>
        </w:rPr>
        <w:tab/>
      </w:r>
      <w:r w:rsidR="00EC0079" w:rsidRPr="00967A64">
        <w:rPr>
          <w:rFonts w:asciiTheme="minorHAnsi" w:eastAsia="Arial" w:hAnsiTheme="minorHAnsi" w:cstheme="minorHAnsi"/>
          <w:b/>
          <w:bCs/>
        </w:rPr>
        <w:tab/>
      </w:r>
      <w:r w:rsidR="00EC0079" w:rsidRPr="00967A64">
        <w:rPr>
          <w:rFonts w:asciiTheme="minorHAnsi" w:eastAsia="Arial" w:hAnsiTheme="minorHAnsi" w:cstheme="minorHAnsi"/>
          <w:b/>
          <w:bCs/>
        </w:rPr>
        <w:tab/>
      </w:r>
      <w:r w:rsidR="00EC0079" w:rsidRPr="00967A64">
        <w:rPr>
          <w:rFonts w:asciiTheme="minorHAnsi" w:eastAsia="Arial" w:hAnsiTheme="minorHAnsi" w:cstheme="minorHAnsi"/>
          <w:b/>
          <w:bCs/>
        </w:rPr>
        <w:tab/>
      </w:r>
      <w:r w:rsidR="00EC0079" w:rsidRPr="00967A64">
        <w:rPr>
          <w:rFonts w:asciiTheme="minorHAnsi" w:eastAsia="Arial" w:hAnsiTheme="minorHAnsi" w:cstheme="minorHAnsi"/>
          <w:b/>
          <w:bCs/>
        </w:rPr>
        <w:tab/>
      </w:r>
    </w:p>
    <w:p w14:paraId="11AF72D4" w14:textId="08897E2D" w:rsidR="009B176C" w:rsidRPr="001B6AD8" w:rsidRDefault="00264030" w:rsidP="001B6AD8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="009B176C">
        <w:rPr>
          <w:rFonts w:asciiTheme="minorHAnsi" w:eastAsia="Arial" w:hAnsiTheme="minorHAnsi" w:cstheme="minorHAnsi"/>
          <w:b/>
          <w:bCs/>
        </w:rPr>
        <w:t xml:space="preserve"> </w:t>
      </w:r>
    </w:p>
    <w:p w14:paraId="246AEC87" w14:textId="6E3F5CC2" w:rsidR="009B176C" w:rsidRPr="00967A64" w:rsidRDefault="009B176C" w:rsidP="00967A64">
      <w:pPr>
        <w:pStyle w:val="Akapitzlist"/>
        <w:ind w:left="360"/>
        <w:jc w:val="both"/>
        <w:rPr>
          <w:rFonts w:asciiTheme="minorHAnsi" w:eastAsia="Arial" w:hAnsiTheme="minorHAnsi" w:cstheme="minorHAnsi"/>
          <w:bCs/>
          <w:color w:val="FF0000"/>
        </w:rPr>
      </w:pPr>
      <w:r w:rsidRPr="0081328D">
        <w:rPr>
          <w:rFonts w:asciiTheme="minorHAnsi" w:eastAsia="Arial" w:hAnsiTheme="minorHAnsi" w:cstheme="minorHAnsi"/>
          <w:bCs/>
        </w:rPr>
        <w:t>Vide pkt. III</w:t>
      </w:r>
    </w:p>
    <w:p w14:paraId="714554D5" w14:textId="77777777" w:rsidR="00275CE7" w:rsidRPr="00A46254" w:rsidRDefault="00275CE7" w:rsidP="009B176C">
      <w:pPr>
        <w:pStyle w:val="Akapitzlist"/>
        <w:numPr>
          <w:ilvl w:val="0"/>
          <w:numId w:val="3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(benefits)</w:t>
      </w:r>
    </w:p>
    <w:p w14:paraId="4A8E9BC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625E6703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6DAC096C" w14:textId="77777777" w:rsidR="00DF7C9B" w:rsidRPr="00A46254" w:rsidRDefault="00DF7C9B" w:rsidP="4F6698D0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09ECD1A9" w14:textId="7C2FE61A" w:rsidR="00375621" w:rsidRPr="00EF75A3" w:rsidRDefault="00DF7C9B" w:rsidP="00A46254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stojaki na rowery</w:t>
      </w:r>
    </w:p>
    <w:p w14:paraId="23DE523C" w14:textId="77777777" w:rsidR="00375621" w:rsidRPr="00A46254" w:rsidRDefault="00375621" w:rsidP="00A46254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21ECB60F" w14:textId="47D3B5EC" w:rsidR="00BC0772" w:rsidRPr="007A2115" w:rsidRDefault="00275CE7" w:rsidP="00BC0772">
      <w:pPr>
        <w:pStyle w:val="Akapitzlist"/>
        <w:numPr>
          <w:ilvl w:val="0"/>
          <w:numId w:val="3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00BC0772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7A2115">
        <w:rPr>
          <w:rFonts w:asciiTheme="minorHAnsi" w:hAnsiTheme="minorHAnsi" w:cstheme="minorBidi"/>
          <w:b/>
          <w:bCs/>
          <w:color w:val="000000" w:themeColor="text1"/>
        </w:rPr>
        <w:t>:</w:t>
      </w:r>
    </w:p>
    <w:p w14:paraId="5A2E933F" w14:textId="77777777" w:rsidR="007A2115" w:rsidRPr="001B6AD8" w:rsidRDefault="007A2115" w:rsidP="007A2115">
      <w:pPr>
        <w:pStyle w:val="Akapitzlist"/>
        <w:ind w:left="360"/>
        <w:rPr>
          <w:rFonts w:asciiTheme="minorHAnsi" w:eastAsia="Arial" w:hAnsiTheme="minorHAnsi" w:cstheme="minorBidi"/>
          <w:b/>
          <w:bCs/>
          <w:color w:val="000000"/>
        </w:rPr>
      </w:pPr>
    </w:p>
    <w:p w14:paraId="2299F722" w14:textId="77777777" w:rsidR="00645430" w:rsidRPr="00645430" w:rsidRDefault="00645430" w:rsidP="00645430">
      <w:pPr>
        <w:rPr>
          <w:rFonts w:asciiTheme="minorHAnsi" w:hAnsiTheme="minorHAnsi" w:cstheme="minorBidi"/>
          <w:color w:val="000000" w:themeColor="text1"/>
        </w:rPr>
      </w:pPr>
      <w:r w:rsidRPr="00645430">
        <w:rPr>
          <w:rFonts w:asciiTheme="minorHAnsi" w:hAnsiTheme="minorHAnsi" w:cstheme="minorBidi"/>
          <w:color w:val="000000" w:themeColor="text1"/>
        </w:rPr>
        <w:t>1. osiągnięcia naukowe udokumentowane publikacjami i ich zgodność z wymaganiami konkursu w obszarze badawczym (0-20 pkt);</w:t>
      </w:r>
    </w:p>
    <w:p w14:paraId="07AAA69A" w14:textId="77777777" w:rsidR="00645430" w:rsidRPr="00645430" w:rsidRDefault="00645430" w:rsidP="00645430">
      <w:pPr>
        <w:rPr>
          <w:rFonts w:asciiTheme="minorHAnsi" w:hAnsiTheme="minorHAnsi" w:cstheme="minorBidi"/>
          <w:color w:val="000000" w:themeColor="text1"/>
        </w:rPr>
      </w:pPr>
      <w:r w:rsidRPr="00645430">
        <w:rPr>
          <w:rFonts w:asciiTheme="minorHAnsi" w:hAnsiTheme="minorHAnsi" w:cstheme="minorBidi"/>
          <w:color w:val="000000" w:themeColor="text1"/>
        </w:rPr>
        <w:t>2. udział w projektach badawczych (0-5 pkt);</w:t>
      </w:r>
    </w:p>
    <w:p w14:paraId="38C60DDB" w14:textId="77777777" w:rsidR="00645430" w:rsidRPr="00645430" w:rsidRDefault="00645430" w:rsidP="00645430">
      <w:pPr>
        <w:rPr>
          <w:rFonts w:asciiTheme="minorHAnsi" w:hAnsiTheme="minorHAnsi" w:cstheme="minorBidi"/>
          <w:color w:val="000000" w:themeColor="text1"/>
        </w:rPr>
      </w:pPr>
      <w:r w:rsidRPr="00645430">
        <w:rPr>
          <w:rFonts w:asciiTheme="minorHAnsi" w:hAnsiTheme="minorHAnsi" w:cstheme="minorBidi"/>
          <w:color w:val="000000" w:themeColor="text1"/>
        </w:rPr>
        <w:t>3. udział w stażach (0-5 pkt);</w:t>
      </w:r>
    </w:p>
    <w:p w14:paraId="210E4EF8" w14:textId="77777777" w:rsidR="00645430" w:rsidRPr="00645430" w:rsidRDefault="00645430" w:rsidP="00645430">
      <w:pPr>
        <w:rPr>
          <w:rFonts w:asciiTheme="minorHAnsi" w:hAnsiTheme="minorHAnsi" w:cstheme="minorBidi"/>
          <w:color w:val="000000" w:themeColor="text1"/>
        </w:rPr>
      </w:pPr>
      <w:r w:rsidRPr="00645430">
        <w:rPr>
          <w:rFonts w:asciiTheme="minorHAnsi" w:hAnsiTheme="minorHAnsi" w:cstheme="minorBidi"/>
          <w:color w:val="000000" w:themeColor="text1"/>
        </w:rPr>
        <w:t>4. udział w dodatkowych szkoleniach i warsztatach; udział w konferencjach i seminariach naukowych (0-5 pkt);</w:t>
      </w:r>
    </w:p>
    <w:p w14:paraId="07547A01" w14:textId="0D288F97" w:rsidR="00375621" w:rsidRDefault="00645430" w:rsidP="00645430">
      <w:pPr>
        <w:rPr>
          <w:rFonts w:asciiTheme="minorHAnsi" w:hAnsiTheme="minorHAnsi" w:cstheme="minorBidi"/>
          <w:color w:val="000000" w:themeColor="text1"/>
        </w:rPr>
      </w:pPr>
      <w:r w:rsidRPr="00645430">
        <w:rPr>
          <w:rFonts w:asciiTheme="minorHAnsi" w:hAnsiTheme="minorHAnsi" w:cstheme="minorBidi"/>
          <w:color w:val="000000" w:themeColor="text1"/>
        </w:rPr>
        <w:t>5. rozwój zawodowy (ukończone kursy, sz</w:t>
      </w:r>
      <w:r w:rsidR="007A2115">
        <w:rPr>
          <w:rFonts w:asciiTheme="minorHAnsi" w:hAnsiTheme="minorHAnsi" w:cstheme="minorBidi"/>
          <w:color w:val="000000" w:themeColor="text1"/>
        </w:rPr>
        <w:t>kolenia, certyfikaty) (0-5 pkt)</w:t>
      </w:r>
    </w:p>
    <w:p w14:paraId="0AB035C2" w14:textId="77777777" w:rsidR="003B24D1" w:rsidRDefault="003B24D1" w:rsidP="00645430">
      <w:pPr>
        <w:rPr>
          <w:rFonts w:asciiTheme="minorHAnsi" w:hAnsiTheme="minorHAnsi" w:cstheme="minorBidi"/>
          <w:color w:val="000000" w:themeColor="text1"/>
        </w:rPr>
      </w:pPr>
    </w:p>
    <w:p w14:paraId="606E93CA" w14:textId="77777777" w:rsidR="007A2115" w:rsidRPr="00375621" w:rsidRDefault="007A2115" w:rsidP="00645430">
      <w:pPr>
        <w:rPr>
          <w:rFonts w:asciiTheme="minorHAnsi" w:eastAsia="Arial" w:hAnsiTheme="minorHAnsi" w:cstheme="minorBidi"/>
          <w:color w:val="FF0000"/>
        </w:rPr>
      </w:pPr>
    </w:p>
    <w:p w14:paraId="61136064" w14:textId="57423624" w:rsidR="00EC0079" w:rsidRPr="00A46254" w:rsidRDefault="00471682" w:rsidP="009B176C">
      <w:pPr>
        <w:pStyle w:val="Akapitzlist"/>
        <w:numPr>
          <w:ilvl w:val="0"/>
          <w:numId w:val="34"/>
        </w:numPr>
        <w:rPr>
          <w:rFonts w:asciiTheme="minorHAnsi" w:hAnsiTheme="minorHAnsi" w:cstheme="minorBidi"/>
          <w:color w:val="000000" w:themeColor="text1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 xml:space="preserve">Przebieg procesu </w:t>
      </w:r>
      <w:r w:rsidR="2F2003F2" w:rsidRPr="4F6698D0">
        <w:rPr>
          <w:rFonts w:asciiTheme="minorHAnsi" w:hAnsiTheme="minorHAnsi" w:cstheme="minorBidi"/>
          <w:b/>
          <w:bCs/>
          <w:color w:val="000000" w:themeColor="text1"/>
        </w:rPr>
        <w:t>wyboru</w:t>
      </w:r>
      <w:r w:rsidR="00BC0772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3EEFD8A4" w14:textId="77777777" w:rsidR="006D3A2C" w:rsidRDefault="006D3A2C" w:rsidP="006D3A2C">
      <w:pPr>
        <w:pStyle w:val="Akapitzlist"/>
        <w:ind w:left="1069"/>
        <w:jc w:val="both"/>
        <w:rPr>
          <w:rFonts w:asciiTheme="minorHAnsi" w:hAnsiTheme="minorHAnsi" w:cstheme="minorBidi"/>
          <w:b/>
          <w:bCs/>
          <w:highlight w:val="yellow"/>
        </w:rPr>
      </w:pPr>
    </w:p>
    <w:p w14:paraId="723172CE" w14:textId="77777777" w:rsidR="001F1586" w:rsidRPr="002B3676" w:rsidRDefault="001F1586" w:rsidP="001F1586">
      <w:pPr>
        <w:pStyle w:val="Akapitzlist"/>
        <w:numPr>
          <w:ilvl w:val="0"/>
          <w:numId w:val="28"/>
        </w:numPr>
        <w:ind w:left="350"/>
        <w:jc w:val="both"/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Rozpoczęcie prac komisji konkursowej nie później niż 14 dni po upływie daty złożenia dokumentów.</w:t>
      </w:r>
    </w:p>
    <w:p w14:paraId="6E0E407E" w14:textId="77777777" w:rsidR="001F1586" w:rsidRPr="002B3676" w:rsidRDefault="001F1586" w:rsidP="001F1586">
      <w:pPr>
        <w:pStyle w:val="Akapitzlist"/>
        <w:numPr>
          <w:ilvl w:val="0"/>
          <w:numId w:val="28"/>
        </w:numPr>
        <w:ind w:left="350"/>
        <w:jc w:val="both"/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 xml:space="preserve">Ocena formalna złożonych wniosków.  </w:t>
      </w:r>
    </w:p>
    <w:p w14:paraId="33CD2520" w14:textId="77777777" w:rsidR="001F1586" w:rsidRPr="002B3676" w:rsidRDefault="001F1586" w:rsidP="001F1586">
      <w:pPr>
        <w:pStyle w:val="Akapitzlist"/>
        <w:numPr>
          <w:ilvl w:val="0"/>
          <w:numId w:val="28"/>
        </w:numPr>
        <w:ind w:left="350"/>
        <w:jc w:val="both"/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W przypadku braku wymaganych dokumentów, wezwanie do uzupełnienia dokumentacji lub dostarczenia dodatkowych dokumentów.</w:t>
      </w:r>
    </w:p>
    <w:p w14:paraId="60160022" w14:textId="77777777" w:rsidR="001F1586" w:rsidRDefault="001F1586" w:rsidP="001F1586">
      <w:pPr>
        <w:pStyle w:val="Akapitzlist"/>
        <w:numPr>
          <w:ilvl w:val="0"/>
          <w:numId w:val="28"/>
        </w:numPr>
        <w:ind w:left="350"/>
        <w:jc w:val="both"/>
      </w:pPr>
      <w:r w:rsidRPr="4F6698D0">
        <w:rPr>
          <w:rFonts w:asciiTheme="minorHAnsi" w:hAnsiTheme="minorHAnsi" w:cstheme="minorBidi"/>
        </w:rPr>
        <w:t>Wyłonienie kandydatów do etapu rozmów.</w:t>
      </w:r>
    </w:p>
    <w:p w14:paraId="47100B71" w14:textId="77777777" w:rsidR="001F1586" w:rsidRPr="002B3676" w:rsidRDefault="001F1586" w:rsidP="001F1586">
      <w:pPr>
        <w:pStyle w:val="Akapitzlist"/>
        <w:numPr>
          <w:ilvl w:val="0"/>
          <w:numId w:val="28"/>
        </w:numPr>
        <w:ind w:left="350"/>
        <w:jc w:val="both"/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Rozmowa z kandydatami spełniającymi wymogi formalne.</w:t>
      </w:r>
    </w:p>
    <w:p w14:paraId="4D93C7E4" w14:textId="77777777" w:rsidR="001F1586" w:rsidRPr="002B3676" w:rsidRDefault="001F1586" w:rsidP="001F1586">
      <w:pPr>
        <w:pStyle w:val="Akapitzlist"/>
        <w:numPr>
          <w:ilvl w:val="0"/>
          <w:numId w:val="28"/>
        </w:numPr>
        <w:ind w:left="350"/>
        <w:jc w:val="both"/>
        <w:rPr>
          <w:rFonts w:asciiTheme="minorHAnsi" w:hAnsiTheme="minorHAnsi" w:cstheme="minorBidi"/>
        </w:rPr>
      </w:pPr>
      <w:r w:rsidRPr="4F6698D0">
        <w:rPr>
          <w:rFonts w:asciiTheme="minorHAnsi" w:hAnsiTheme="minorHAnsi" w:cstheme="minorBidi"/>
        </w:rPr>
        <w:t>Komisja ma prawo wystąpić o sporządzenie recenzji zewnętrznych dorobku kandydatów bądź poprosić kandydatów o przeprowadzenie zajęć dydaktycznych z możliwością ich oceny przez studentów.</w:t>
      </w:r>
    </w:p>
    <w:p w14:paraId="62495556" w14:textId="2221F0BF" w:rsidR="007A2115" w:rsidRPr="007A2115" w:rsidRDefault="007A2115" w:rsidP="009B1AC8">
      <w:pPr>
        <w:pStyle w:val="Akapitzlist"/>
        <w:numPr>
          <w:ilvl w:val="0"/>
          <w:numId w:val="28"/>
        </w:numPr>
        <w:ind w:left="350"/>
        <w:jc w:val="both"/>
        <w:rPr>
          <w:rFonts w:asciiTheme="minorHAnsi" w:hAnsiTheme="minorHAnsi" w:cstheme="minorBidi"/>
        </w:rPr>
      </w:pPr>
      <w:r w:rsidRPr="007A2115">
        <w:rPr>
          <w:rFonts w:asciiTheme="minorHAnsi" w:hAnsiTheme="minorHAnsi" w:cstheme="minorBidi"/>
        </w:rPr>
        <w:t>Ogłoszenie wyników przez przewodniczącego komisji konkursowej oraz poinformowanie kandyda</w:t>
      </w:r>
      <w:r w:rsidR="00636E83">
        <w:rPr>
          <w:rFonts w:asciiTheme="minorHAnsi" w:hAnsiTheme="minorHAnsi" w:cstheme="minorBidi"/>
        </w:rPr>
        <w:t xml:space="preserve">tów o rozstrzygnięciu do dnia </w:t>
      </w:r>
      <w:r w:rsidR="00661E7A">
        <w:rPr>
          <w:rFonts w:asciiTheme="minorHAnsi" w:hAnsiTheme="minorHAnsi" w:cstheme="minorBidi"/>
        </w:rPr>
        <w:t>20.03</w:t>
      </w:r>
      <w:r w:rsidR="004622F4">
        <w:rPr>
          <w:rFonts w:asciiTheme="minorHAnsi" w:hAnsiTheme="minorHAnsi" w:cstheme="minorBidi"/>
        </w:rPr>
        <w:t>.2025r.</w:t>
      </w:r>
    </w:p>
    <w:p w14:paraId="76EF7314" w14:textId="77777777" w:rsidR="001F1586" w:rsidRPr="00854C07" w:rsidRDefault="001F1586" w:rsidP="001F1586">
      <w:pPr>
        <w:pStyle w:val="Akapitzlist"/>
        <w:ind w:left="1069"/>
        <w:rPr>
          <w:rFonts w:asciiTheme="minorHAnsi" w:hAnsiTheme="minorHAnsi" w:cstheme="minorBidi"/>
        </w:rPr>
      </w:pPr>
    </w:p>
    <w:p w14:paraId="737BDF46" w14:textId="77777777" w:rsidR="001F1586" w:rsidRPr="006D3A2C" w:rsidRDefault="001F1586" w:rsidP="006D3A2C">
      <w:pPr>
        <w:pStyle w:val="Akapitzlist"/>
        <w:ind w:left="1069"/>
        <w:jc w:val="both"/>
        <w:rPr>
          <w:rFonts w:asciiTheme="minorHAnsi" w:hAnsiTheme="minorHAnsi" w:cstheme="minorBidi"/>
          <w:b/>
          <w:bCs/>
          <w:highlight w:val="yellow"/>
        </w:rPr>
      </w:pPr>
    </w:p>
    <w:p w14:paraId="1D8ECC53" w14:textId="4C29687B" w:rsidR="001B6AD8" w:rsidRPr="001B6AD8" w:rsidRDefault="00351A3C" w:rsidP="001B6AD8">
      <w:pPr>
        <w:pStyle w:val="Akapitzlist"/>
        <w:numPr>
          <w:ilvl w:val="0"/>
          <w:numId w:val="34"/>
        </w:numPr>
        <w:rPr>
          <w:rFonts w:asciiTheme="minorHAnsi" w:hAnsiTheme="minorHAnsi" w:cstheme="minorBidi"/>
          <w:b/>
          <w:bCs/>
        </w:rPr>
      </w:pPr>
      <w:r w:rsidRPr="4F6698D0">
        <w:rPr>
          <w:rFonts w:asciiTheme="minorHAnsi" w:hAnsiTheme="minorHAnsi" w:cstheme="minorBidi"/>
          <w:b/>
          <w:bCs/>
        </w:rPr>
        <w:t>Perspektywy rozwoju zawodowego</w:t>
      </w:r>
    </w:p>
    <w:p w14:paraId="15302B74" w14:textId="77777777" w:rsidR="007A2115" w:rsidRPr="007A2115" w:rsidRDefault="007A2115" w:rsidP="007A2115">
      <w:pPr>
        <w:ind w:left="336"/>
        <w:jc w:val="both"/>
        <w:rPr>
          <w:rFonts w:asciiTheme="minorHAnsi" w:hAnsiTheme="minorHAnsi" w:cstheme="minorBidi"/>
          <w:bCs/>
        </w:rPr>
      </w:pPr>
      <w:r w:rsidRPr="007A2115">
        <w:rPr>
          <w:rFonts w:asciiTheme="minorHAnsi" w:hAnsiTheme="minorHAnsi" w:cstheme="minorBidi"/>
          <w:bCs/>
        </w:rPr>
        <w:t>Możliwość pracy w dynamicznym środowisku naukowym; możliwości awansu (stopnie i tytuł naukowy).</w:t>
      </w:r>
    </w:p>
    <w:p w14:paraId="73FFCEB0" w14:textId="77777777" w:rsidR="007A2115" w:rsidRPr="007A2115" w:rsidRDefault="007A2115" w:rsidP="007A2115">
      <w:pPr>
        <w:ind w:left="336"/>
        <w:jc w:val="both"/>
        <w:rPr>
          <w:rFonts w:asciiTheme="minorHAnsi" w:hAnsiTheme="minorHAnsi" w:cstheme="minorBidi"/>
          <w:bCs/>
        </w:rPr>
      </w:pPr>
      <w:r w:rsidRPr="007A2115">
        <w:rPr>
          <w:rFonts w:asciiTheme="minorHAnsi" w:hAnsiTheme="minorHAnsi" w:cstheme="minorBidi"/>
          <w:bCs/>
        </w:rPr>
        <w:t>Praca w dobrze wyposażonym Centrum Zaawansowanych Technologii UAM.</w:t>
      </w:r>
    </w:p>
    <w:p w14:paraId="62AF320B" w14:textId="25DFDEB8" w:rsidR="00967A64" w:rsidRPr="00364976" w:rsidRDefault="007A2115" w:rsidP="00364976">
      <w:pPr>
        <w:ind w:left="336"/>
        <w:jc w:val="both"/>
        <w:rPr>
          <w:rFonts w:ascii="Calibri" w:hAnsi="Calibri"/>
        </w:rPr>
      </w:pPr>
      <w:r w:rsidRPr="007A2115">
        <w:rPr>
          <w:rFonts w:asciiTheme="minorHAnsi" w:hAnsiTheme="minorHAnsi" w:cstheme="minorBidi"/>
          <w:bCs/>
        </w:rPr>
        <w:t>Możliwość współpracy z innymi grupami badawczymi</w:t>
      </w:r>
      <w:r w:rsidR="00364976">
        <w:rPr>
          <w:rFonts w:ascii="Calibri" w:hAnsi="Calibri"/>
        </w:rPr>
        <w:t>.</w:t>
      </w:r>
    </w:p>
    <w:p w14:paraId="6A0C413D" w14:textId="77777777" w:rsidR="00440614" w:rsidRPr="001B6AD8" w:rsidRDefault="00440614" w:rsidP="001B6AD8">
      <w:pPr>
        <w:rPr>
          <w:rFonts w:asciiTheme="minorHAnsi" w:hAnsiTheme="minorHAnsi" w:cstheme="minorBidi"/>
          <w:b/>
          <w:bCs/>
          <w:color w:val="FF0000"/>
        </w:rPr>
      </w:pPr>
    </w:p>
    <w:p w14:paraId="7112A9D2" w14:textId="77777777" w:rsidR="0050641C" w:rsidRPr="00A46254" w:rsidRDefault="0050641C" w:rsidP="00D9614D">
      <w:pPr>
        <w:pStyle w:val="NormalnyWeb"/>
        <w:shd w:val="clear" w:color="auto" w:fill="F9FAFB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D9614D">
      <w:pPr>
        <w:pStyle w:val="NormalnyWeb"/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4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D9614D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738610EB" w14:textId="5EA0A714" w:rsidR="0037745E" w:rsidRPr="001B6AD8" w:rsidRDefault="00702DB2" w:rsidP="001B6AD8">
      <w:pPr>
        <w:numPr>
          <w:ilvl w:val="0"/>
          <w:numId w:val="12"/>
        </w:numPr>
        <w:shd w:val="clear" w:color="auto" w:fill="F9FAFB"/>
        <w:spacing w:before="100" w:beforeAutospacing="1" w:after="100" w:afterAutospacing="1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sectPr w:rsidR="0037745E" w:rsidRPr="001B6AD8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A325C" w14:textId="77777777" w:rsidR="00556011" w:rsidRDefault="00556011" w:rsidP="00364976">
      <w:r>
        <w:separator/>
      </w:r>
    </w:p>
  </w:endnote>
  <w:endnote w:type="continuationSeparator" w:id="0">
    <w:p w14:paraId="713729A1" w14:textId="77777777" w:rsidR="00556011" w:rsidRDefault="00556011" w:rsidP="0036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85F01" w14:textId="77777777" w:rsidR="00556011" w:rsidRDefault="00556011" w:rsidP="00364976">
      <w:r>
        <w:separator/>
      </w:r>
    </w:p>
  </w:footnote>
  <w:footnote w:type="continuationSeparator" w:id="0">
    <w:p w14:paraId="3501D962" w14:textId="77777777" w:rsidR="00556011" w:rsidRDefault="00556011" w:rsidP="00364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42521"/>
    <w:multiLevelType w:val="hybridMultilevel"/>
    <w:tmpl w:val="4476DAF2"/>
    <w:lvl w:ilvl="0" w:tplc="0E7876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5E3BAF"/>
    <w:multiLevelType w:val="hybridMultilevel"/>
    <w:tmpl w:val="B6849A2A"/>
    <w:lvl w:ilvl="0" w:tplc="B686A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1A399D"/>
    <w:multiLevelType w:val="hybridMultilevel"/>
    <w:tmpl w:val="8E025624"/>
    <w:lvl w:ilvl="0" w:tplc="0DE8E858">
      <w:start w:val="1"/>
      <w:numFmt w:val="upperRoman"/>
      <w:lvlText w:val="%1)"/>
      <w:lvlJc w:val="right"/>
      <w:pPr>
        <w:ind w:left="360" w:hanging="360"/>
      </w:pPr>
      <w:rPr>
        <w:b/>
        <w:color w:val="auto"/>
        <w:sz w:val="24"/>
        <w:szCs w:val="24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16382"/>
    <w:multiLevelType w:val="hybridMultilevel"/>
    <w:tmpl w:val="EEFCFBCA"/>
    <w:lvl w:ilvl="0" w:tplc="406AAD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1D92"/>
    <w:multiLevelType w:val="hybridMultilevel"/>
    <w:tmpl w:val="818693E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F67ED"/>
    <w:multiLevelType w:val="hybridMultilevel"/>
    <w:tmpl w:val="90BAA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5824C8"/>
    <w:multiLevelType w:val="hybridMultilevel"/>
    <w:tmpl w:val="906E4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0255DF"/>
    <w:multiLevelType w:val="hybridMultilevel"/>
    <w:tmpl w:val="2B0AA9D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1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A13A6"/>
    <w:multiLevelType w:val="hybridMultilevel"/>
    <w:tmpl w:val="2B0AA9D0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>
      <w:start w:val="1"/>
      <w:numFmt w:val="decimal"/>
      <w:lvlText w:val="%2."/>
      <w:lvlJc w:val="left"/>
      <w:pPr>
        <w:ind w:left="927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2643BA6"/>
    <w:multiLevelType w:val="hybridMultilevel"/>
    <w:tmpl w:val="1B8AC452"/>
    <w:lvl w:ilvl="0" w:tplc="F09E8FC6">
      <w:start w:val="5"/>
      <w:numFmt w:val="upperRoman"/>
      <w:lvlText w:val="%1)"/>
      <w:lvlJc w:val="righ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607087"/>
    <w:multiLevelType w:val="hybridMultilevel"/>
    <w:tmpl w:val="6E029C58"/>
    <w:lvl w:ilvl="0" w:tplc="FFFFFFFF">
      <w:start w:val="1"/>
      <w:numFmt w:val="decimal"/>
      <w:lvlText w:val="%1."/>
      <w:lvlJc w:val="left"/>
      <w:pPr>
        <w:ind w:left="1419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63C72"/>
    <w:multiLevelType w:val="hybridMultilevel"/>
    <w:tmpl w:val="66D21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2"/>
  </w:num>
  <w:num w:numId="3">
    <w:abstractNumId w:val="28"/>
  </w:num>
  <w:num w:numId="4">
    <w:abstractNumId w:val="12"/>
  </w:num>
  <w:num w:numId="5">
    <w:abstractNumId w:val="1"/>
  </w:num>
  <w:num w:numId="6">
    <w:abstractNumId w:val="2"/>
  </w:num>
  <w:num w:numId="7">
    <w:abstractNumId w:val="34"/>
  </w:num>
  <w:num w:numId="8">
    <w:abstractNumId w:val="11"/>
  </w:num>
  <w:num w:numId="9">
    <w:abstractNumId w:val="9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7"/>
  </w:num>
  <w:num w:numId="13">
    <w:abstractNumId w:val="21"/>
  </w:num>
  <w:num w:numId="14">
    <w:abstractNumId w:val="14"/>
  </w:num>
  <w:num w:numId="15">
    <w:abstractNumId w:val="4"/>
  </w:num>
  <w:num w:numId="16">
    <w:abstractNumId w:val="20"/>
  </w:num>
  <w:num w:numId="17">
    <w:abstractNumId w:val="30"/>
  </w:num>
  <w:num w:numId="18">
    <w:abstractNumId w:val="31"/>
  </w:num>
  <w:num w:numId="19">
    <w:abstractNumId w:val="24"/>
  </w:num>
  <w:num w:numId="20">
    <w:abstractNumId w:val="3"/>
  </w:num>
  <w:num w:numId="21">
    <w:abstractNumId w:val="23"/>
  </w:num>
  <w:num w:numId="22">
    <w:abstractNumId w:val="16"/>
  </w:num>
  <w:num w:numId="23">
    <w:abstractNumId w:val="5"/>
  </w:num>
  <w:num w:numId="24">
    <w:abstractNumId w:val="18"/>
  </w:num>
  <w:num w:numId="25">
    <w:abstractNumId w:val="26"/>
  </w:num>
  <w:num w:numId="26">
    <w:abstractNumId w:val="0"/>
  </w:num>
  <w:num w:numId="27">
    <w:abstractNumId w:val="10"/>
  </w:num>
  <w:num w:numId="28">
    <w:abstractNumId w:val="29"/>
  </w:num>
  <w:num w:numId="29">
    <w:abstractNumId w:val="27"/>
  </w:num>
  <w:num w:numId="30">
    <w:abstractNumId w:val="17"/>
  </w:num>
  <w:num w:numId="31">
    <w:abstractNumId w:val="13"/>
  </w:num>
  <w:num w:numId="32">
    <w:abstractNumId w:val="6"/>
  </w:num>
  <w:num w:numId="33">
    <w:abstractNumId w:val="37"/>
  </w:num>
  <w:num w:numId="34">
    <w:abstractNumId w:val="33"/>
  </w:num>
  <w:num w:numId="35">
    <w:abstractNumId w:val="8"/>
  </w:num>
  <w:num w:numId="36">
    <w:abstractNumId w:val="32"/>
  </w:num>
  <w:num w:numId="37">
    <w:abstractNumId w:val="35"/>
  </w:num>
  <w:num w:numId="38">
    <w:abstractNumId w:val="25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0"/>
    <w:rsid w:val="000115D3"/>
    <w:rsid w:val="000179BB"/>
    <w:rsid w:val="0002327C"/>
    <w:rsid w:val="000260B0"/>
    <w:rsid w:val="00030171"/>
    <w:rsid w:val="000415D1"/>
    <w:rsid w:val="00047558"/>
    <w:rsid w:val="00082496"/>
    <w:rsid w:val="000F2D70"/>
    <w:rsid w:val="00116FB0"/>
    <w:rsid w:val="00140CEF"/>
    <w:rsid w:val="00145B2F"/>
    <w:rsid w:val="001478D5"/>
    <w:rsid w:val="001719E1"/>
    <w:rsid w:val="001B2813"/>
    <w:rsid w:val="001B395E"/>
    <w:rsid w:val="001B6AD8"/>
    <w:rsid w:val="001B7774"/>
    <w:rsid w:val="001D0470"/>
    <w:rsid w:val="001D5234"/>
    <w:rsid w:val="001D699D"/>
    <w:rsid w:val="001F1586"/>
    <w:rsid w:val="001F4F56"/>
    <w:rsid w:val="001F6C81"/>
    <w:rsid w:val="00204EA3"/>
    <w:rsid w:val="00212E4D"/>
    <w:rsid w:val="002263B3"/>
    <w:rsid w:val="00231FAE"/>
    <w:rsid w:val="00264030"/>
    <w:rsid w:val="00275CE7"/>
    <w:rsid w:val="0028322F"/>
    <w:rsid w:val="002B3676"/>
    <w:rsid w:val="002D4F63"/>
    <w:rsid w:val="002D7C28"/>
    <w:rsid w:val="002E1B27"/>
    <w:rsid w:val="002E3E31"/>
    <w:rsid w:val="00310877"/>
    <w:rsid w:val="00333E54"/>
    <w:rsid w:val="003370ED"/>
    <w:rsid w:val="00351A3C"/>
    <w:rsid w:val="00364976"/>
    <w:rsid w:val="00375621"/>
    <w:rsid w:val="0037745E"/>
    <w:rsid w:val="00383F64"/>
    <w:rsid w:val="003B24D1"/>
    <w:rsid w:val="003B5440"/>
    <w:rsid w:val="003C7D9E"/>
    <w:rsid w:val="003D2527"/>
    <w:rsid w:val="003D3DCD"/>
    <w:rsid w:val="003E1117"/>
    <w:rsid w:val="003F4A03"/>
    <w:rsid w:val="00402F75"/>
    <w:rsid w:val="00417024"/>
    <w:rsid w:val="00440614"/>
    <w:rsid w:val="004406C5"/>
    <w:rsid w:val="004622F4"/>
    <w:rsid w:val="0047121B"/>
    <w:rsid w:val="00471682"/>
    <w:rsid w:val="00477491"/>
    <w:rsid w:val="004802B1"/>
    <w:rsid w:val="00482999"/>
    <w:rsid w:val="004D6C79"/>
    <w:rsid w:val="004E59AC"/>
    <w:rsid w:val="004E63B5"/>
    <w:rsid w:val="004E7B30"/>
    <w:rsid w:val="004F1B8C"/>
    <w:rsid w:val="005035E0"/>
    <w:rsid w:val="0050641C"/>
    <w:rsid w:val="00511AA7"/>
    <w:rsid w:val="00532F1B"/>
    <w:rsid w:val="00551BF6"/>
    <w:rsid w:val="00556011"/>
    <w:rsid w:val="00561C49"/>
    <w:rsid w:val="00565677"/>
    <w:rsid w:val="00591D6D"/>
    <w:rsid w:val="005A00CB"/>
    <w:rsid w:val="005A05DB"/>
    <w:rsid w:val="005D1B30"/>
    <w:rsid w:val="006015F7"/>
    <w:rsid w:val="006236E2"/>
    <w:rsid w:val="00636E83"/>
    <w:rsid w:val="00645430"/>
    <w:rsid w:val="00661E7A"/>
    <w:rsid w:val="0066674D"/>
    <w:rsid w:val="0068057B"/>
    <w:rsid w:val="0069189E"/>
    <w:rsid w:val="006970C7"/>
    <w:rsid w:val="006D3A2C"/>
    <w:rsid w:val="006E67C1"/>
    <w:rsid w:val="006F48F4"/>
    <w:rsid w:val="007008F5"/>
    <w:rsid w:val="00702DB2"/>
    <w:rsid w:val="00722AE4"/>
    <w:rsid w:val="007315BF"/>
    <w:rsid w:val="0079089D"/>
    <w:rsid w:val="007A2115"/>
    <w:rsid w:val="007B0C83"/>
    <w:rsid w:val="007D090B"/>
    <w:rsid w:val="007D40C5"/>
    <w:rsid w:val="00807B74"/>
    <w:rsid w:val="008259B5"/>
    <w:rsid w:val="00856FBC"/>
    <w:rsid w:val="008677F0"/>
    <w:rsid w:val="008703E6"/>
    <w:rsid w:val="008747F3"/>
    <w:rsid w:val="00877ECA"/>
    <w:rsid w:val="00882633"/>
    <w:rsid w:val="00886CFB"/>
    <w:rsid w:val="008B3F6B"/>
    <w:rsid w:val="008B7D2D"/>
    <w:rsid w:val="008C1AD0"/>
    <w:rsid w:val="008C2004"/>
    <w:rsid w:val="008D3FCD"/>
    <w:rsid w:val="008D6D64"/>
    <w:rsid w:val="008F2E9D"/>
    <w:rsid w:val="008F51AA"/>
    <w:rsid w:val="008F5587"/>
    <w:rsid w:val="00923BBB"/>
    <w:rsid w:val="00925327"/>
    <w:rsid w:val="00967A64"/>
    <w:rsid w:val="009813D8"/>
    <w:rsid w:val="00985C87"/>
    <w:rsid w:val="009930A7"/>
    <w:rsid w:val="009B176C"/>
    <w:rsid w:val="009E2654"/>
    <w:rsid w:val="00A46254"/>
    <w:rsid w:val="00A56935"/>
    <w:rsid w:val="00A82102"/>
    <w:rsid w:val="00A847CD"/>
    <w:rsid w:val="00A848FF"/>
    <w:rsid w:val="00AD4F78"/>
    <w:rsid w:val="00AE5E94"/>
    <w:rsid w:val="00AF410A"/>
    <w:rsid w:val="00B06F9C"/>
    <w:rsid w:val="00B162A3"/>
    <w:rsid w:val="00B27485"/>
    <w:rsid w:val="00B33510"/>
    <w:rsid w:val="00B353FB"/>
    <w:rsid w:val="00B83368"/>
    <w:rsid w:val="00BC0772"/>
    <w:rsid w:val="00BD6DE2"/>
    <w:rsid w:val="00BE1158"/>
    <w:rsid w:val="00BE1942"/>
    <w:rsid w:val="00C11467"/>
    <w:rsid w:val="00C137E4"/>
    <w:rsid w:val="00C262F1"/>
    <w:rsid w:val="00C4415E"/>
    <w:rsid w:val="00C56B9A"/>
    <w:rsid w:val="00C71A39"/>
    <w:rsid w:val="00CC7FFD"/>
    <w:rsid w:val="00CF5C8A"/>
    <w:rsid w:val="00CF7DF6"/>
    <w:rsid w:val="00D102AB"/>
    <w:rsid w:val="00D12276"/>
    <w:rsid w:val="00D212A7"/>
    <w:rsid w:val="00D3250A"/>
    <w:rsid w:val="00D5408A"/>
    <w:rsid w:val="00D66A2B"/>
    <w:rsid w:val="00D762D6"/>
    <w:rsid w:val="00D90EC4"/>
    <w:rsid w:val="00D9614D"/>
    <w:rsid w:val="00DA5006"/>
    <w:rsid w:val="00DB68FA"/>
    <w:rsid w:val="00DF2698"/>
    <w:rsid w:val="00DF7C9B"/>
    <w:rsid w:val="00E00952"/>
    <w:rsid w:val="00E17903"/>
    <w:rsid w:val="00E20900"/>
    <w:rsid w:val="00E25C13"/>
    <w:rsid w:val="00E270B4"/>
    <w:rsid w:val="00E459FA"/>
    <w:rsid w:val="00E46FB0"/>
    <w:rsid w:val="00E65BAA"/>
    <w:rsid w:val="00EA4965"/>
    <w:rsid w:val="00EA5B2E"/>
    <w:rsid w:val="00EC0079"/>
    <w:rsid w:val="00EC5FC6"/>
    <w:rsid w:val="00ED6751"/>
    <w:rsid w:val="00EF29DC"/>
    <w:rsid w:val="00EF75A3"/>
    <w:rsid w:val="00F059B3"/>
    <w:rsid w:val="00F05C0C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0FB6D5D"/>
    <w:rsid w:val="00FB7155"/>
    <w:rsid w:val="03499139"/>
    <w:rsid w:val="05945EF9"/>
    <w:rsid w:val="05FFC6D6"/>
    <w:rsid w:val="071D58F5"/>
    <w:rsid w:val="076BA5FB"/>
    <w:rsid w:val="08E955FD"/>
    <w:rsid w:val="09606A27"/>
    <w:rsid w:val="09C869AC"/>
    <w:rsid w:val="0E276652"/>
    <w:rsid w:val="0E4107D3"/>
    <w:rsid w:val="0F42CE69"/>
    <w:rsid w:val="0FA5A8CD"/>
    <w:rsid w:val="1130EB18"/>
    <w:rsid w:val="134D7C97"/>
    <w:rsid w:val="192587AC"/>
    <w:rsid w:val="19A5AC96"/>
    <w:rsid w:val="1A13C5BE"/>
    <w:rsid w:val="1C7072E8"/>
    <w:rsid w:val="1E7252C9"/>
    <w:rsid w:val="1F7BA0D3"/>
    <w:rsid w:val="20D9D1CF"/>
    <w:rsid w:val="2206B8A8"/>
    <w:rsid w:val="22E54BAD"/>
    <w:rsid w:val="25132AC8"/>
    <w:rsid w:val="25EAE257"/>
    <w:rsid w:val="29E34014"/>
    <w:rsid w:val="29F7DD3A"/>
    <w:rsid w:val="2B8A609A"/>
    <w:rsid w:val="2BF1363B"/>
    <w:rsid w:val="2CC0442F"/>
    <w:rsid w:val="2D5E47F1"/>
    <w:rsid w:val="2F2003F2"/>
    <w:rsid w:val="35C1CBF4"/>
    <w:rsid w:val="3772F970"/>
    <w:rsid w:val="383DF036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85A8862"/>
    <w:rsid w:val="4E41203A"/>
    <w:rsid w:val="4F495F37"/>
    <w:rsid w:val="4F6698D0"/>
    <w:rsid w:val="50A8E5AB"/>
    <w:rsid w:val="50EDA6AD"/>
    <w:rsid w:val="5419D552"/>
    <w:rsid w:val="56F6AD74"/>
    <w:rsid w:val="5718272F"/>
    <w:rsid w:val="57235C37"/>
    <w:rsid w:val="5791D2FE"/>
    <w:rsid w:val="57E8DB38"/>
    <w:rsid w:val="598A0493"/>
    <w:rsid w:val="5B998A3B"/>
    <w:rsid w:val="5BEB9852"/>
    <w:rsid w:val="60A5E118"/>
    <w:rsid w:val="62CAD50E"/>
    <w:rsid w:val="6D41A1A5"/>
    <w:rsid w:val="6E00F544"/>
    <w:rsid w:val="70A83948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FE094"/>
  <w15:docId w15:val="{A19D2BA0-F43A-45EA-BD1A-51C08DB03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9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976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9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amu.edu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7896DFC942041BA4F720B1F2833F0" ma:contentTypeVersion="10" ma:contentTypeDescription="Utwórz nowy dokument." ma:contentTypeScope="" ma:versionID="9bef0664a0f206119f80b6fb0f445337">
  <xsd:schema xmlns:xsd="http://www.w3.org/2001/XMLSchema" xmlns:xs="http://www.w3.org/2001/XMLSchema" xmlns:p="http://schemas.microsoft.com/office/2006/metadata/properties" xmlns:ns2="85159124-ac7b-4f1d-ba7a-13947afabc27" xmlns:ns3="5833bf8a-e418-43d1-a63e-b80bc08a57eb" targetNamespace="http://schemas.microsoft.com/office/2006/metadata/properties" ma:root="true" ma:fieldsID="94e908995303c5858c18c7eada1892e4" ns2:_="" ns3:_="">
    <xsd:import namespace="85159124-ac7b-4f1d-ba7a-13947afabc27"/>
    <xsd:import namespace="5833bf8a-e418-43d1-a63e-b80bc08a57eb"/>
    <xsd:element name="properties">
      <xsd:complexType>
        <xsd:sequence>
          <xsd:element name="documentManagement">
            <xsd:complexType>
              <xsd:all>
                <xsd:element ref="ns2:wyslano" minOccurs="0"/>
                <xsd:element ref="ns2:Osoba_x0020_odpowiedzialna" minOccurs="0"/>
                <xsd:element ref="ns2:Do_x0020_usuni_x0119_cia" minOccurs="0"/>
                <xsd:element ref="ns2:Id_gu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9124-ac7b-4f1d-ba7a-13947afabc27" elementFormDefault="qualified">
    <xsd:import namespace="http://schemas.microsoft.com/office/2006/documentManagement/types"/>
    <xsd:import namespace="http://schemas.microsoft.com/office/infopath/2007/PartnerControls"/>
    <xsd:element name="wyslano" ma:index="8" nillable="true" ma:displayName="Wysłano do docelowej biblioteki" ma:default="0" ma:internalName="wyslano">
      <xsd:simpleType>
        <xsd:restriction base="dms:Boolean"/>
      </xsd:simpleType>
    </xsd:element>
    <xsd:element name="Osoba_x0020_odpowiedzialna" ma:index="9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_x0020_usuni_x0119_cia" ma:index="10" nillable="true" ma:displayName="Do usunięcia" ma:default="0" ma:internalName="Do_x0020_usuni_x0119_cia">
      <xsd:simpleType>
        <xsd:restriction base="dms:Boolean"/>
      </xsd:simpleType>
    </xsd:element>
    <xsd:element name="Id_guid" ma:index="11" nillable="true" ma:displayName="Id_guid" ma:internalName="Id_guid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3bf8a-e418-43d1-a63e-b80bc08a57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_x0020_usuni_x0119_cia xmlns="85159124-ac7b-4f1d-ba7a-13947afabc27">false</Do_x0020_usuni_x0119_cia>
    <wyslano xmlns="85159124-ac7b-4f1d-ba7a-13947afabc27">true</wyslano>
    <Id_guid xmlns="85159124-ac7b-4f1d-ba7a-13947afabc27">%252fSharedFiles%252fKonkurs%2bwzor%2bogloszenia.doc</Id_guid>
    <Osoba_x0020_odpowiedzialna xmlns="85159124-ac7b-4f1d-ba7a-13947afabc27">
      <UserInfo>
        <DisplayName/>
        <AccountId xsi:nil="true"/>
        <AccountType/>
      </UserInfo>
    </Osoba_x0020_odpowiedzialna>
  </documentManagement>
</p:properties>
</file>

<file path=customXml/itemProps1.xml><?xml version="1.0" encoding="utf-8"?>
<ds:datastoreItem xmlns:ds="http://schemas.openxmlformats.org/officeDocument/2006/customXml" ds:itemID="{1F782225-8C15-4617-9D1D-76E75667A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9124-ac7b-4f1d-ba7a-13947afabc27"/>
    <ds:schemaRef ds:uri="5833bf8a-e418-43d1-a63e-b80bc08a57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C661F84-7495-44BD-9ECE-5AEBC367D3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B0A55E-A0DE-4710-AFF1-E4828E1C02E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5159124-ac7b-4f1d-ba7a-13947afabc27"/>
    <ds:schemaRef ds:uri="http://schemas.microsoft.com/office/2006/documentManagement/types"/>
    <ds:schemaRef ds:uri="http://purl.org/dc/terms/"/>
    <ds:schemaRef ds:uri="5833bf8a-e418-43d1-a63e-b80bc08a57eb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1235</Words>
  <Characters>8062</Characters>
  <Application>Microsoft Office Word</Application>
  <DocSecurity>4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UAM</Company>
  <LinksUpToDate>false</LinksUpToDate>
  <CharactersWithSpaces>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</dc:creator>
  <cp:lastModifiedBy>Lucyna Antczak</cp:lastModifiedBy>
  <cp:revision>2</cp:revision>
  <cp:lastPrinted>2025-02-12T11:19:00Z</cp:lastPrinted>
  <dcterms:created xsi:type="dcterms:W3CDTF">2025-02-24T11:54:00Z</dcterms:created>
  <dcterms:modified xsi:type="dcterms:W3CDTF">2025-02-24T11:54:00Z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slano">
    <vt:lpwstr>1</vt:lpwstr>
  </property>
  <property fmtid="{D5CDD505-2E9C-101B-9397-08002B2CF9AE}" pid="3" name="Id_guid">
    <vt:lpwstr>%252fSharedFiles%252fKonkurs%2bwzor%2bogloszenia.doc</vt:lpwstr>
  </property>
  <property fmtid="{D5CDD505-2E9C-101B-9397-08002B2CF9AE}" pid="4" name="ContentTypeId">
    <vt:lpwstr>0x010100AA07896DFC942041BA4F720B1F2833F0</vt:lpwstr>
  </property>
</Properties>
</file>