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2" w:rsidRPr="00BF55B2" w:rsidRDefault="00BF55B2" w:rsidP="00BF55B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BF55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920F5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Nazwa stanowiska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 Doktorant</w:t>
      </w:r>
    </w:p>
    <w:p w:rsidR="00E61379" w:rsidRPr="00BF55B2" w:rsidRDefault="00E61379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Projekt: SONATA BIS 9</w:t>
      </w:r>
    </w:p>
    <w:p w:rsidR="008920F5" w:rsidRPr="00BF55B2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Liczba stanowisk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2 </w:t>
      </w:r>
    </w:p>
    <w:p w:rsidR="008920F5" w:rsidRPr="00BF55B2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Nazwa jednostki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 Uniwersytet im. Adama Mickiewicza w Poznaniu, Centrum Zaawansowanych Technologii</w:t>
      </w:r>
    </w:p>
    <w:p w:rsidR="008920F5" w:rsidRPr="00BF55B2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Miasto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 Poznań</w:t>
      </w:r>
    </w:p>
    <w:p w:rsidR="008920F5" w:rsidRPr="00BF55B2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Link do strony www jednostki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</w:t>
      </w:r>
      <w:hyperlink r:id="rId5" w:history="1">
        <w:r w:rsidR="00F9756A" w:rsidRPr="00C672A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www.amu.edu.pl</w:t>
        </w:r>
      </w:hyperlink>
      <w:r w:rsidR="00F975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</w:t>
      </w:r>
      <w:hyperlink r:id="rId6" w:history="1">
        <w:r w:rsidR="00F9756A" w:rsidRPr="00C672A4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www.wczt.pl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124332" w:rsidRPr="008861C1" w:rsidRDefault="00124332" w:rsidP="001D438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920F5" w:rsidRPr="00F9756A" w:rsidRDefault="008920F5" w:rsidP="008920F5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F97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Wymagania:</w:t>
      </w:r>
    </w:p>
    <w:p w:rsidR="008920F5" w:rsidRPr="008920F5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920F5" w:rsidRPr="00AA4D68" w:rsidRDefault="008920F5" w:rsidP="008920F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E655C9" w:rsidRDefault="00E655C9" w:rsidP="004C0C6A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Kandydat powinien posiadać tytuł magistra w zakresie chemii lub nauk pokrewnych (np. technologia chemiczna,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chemia materiałów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E655C9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ile widziana wiedza i doświadczenie w zakresie chemii organicznej i metaloorganicznej, katalizy homo- i heterogenicznej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E655C9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655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</w:t>
      </w:r>
      <w:r w:rsidRPr="00E655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oświadczenie w syntezie i analizie chemicznej (spektroskopowej, ilościowej, jakościowej) będzie niezbędne do realizacji projektu,</w:t>
      </w:r>
    </w:p>
    <w:p w:rsidR="00E655C9" w:rsidRPr="00AA4D68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Kandydat powinien charakteryzować się k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reatywnoś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pracowitoś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silną 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motywacj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dobr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organizacj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pracy, samodzielnoś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planowaniu i przeprowadzaniu eksperymentów, umiejętnoś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ciami do 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pracy w zespole,</w:t>
      </w:r>
    </w:p>
    <w:p w:rsidR="00E655C9" w:rsidRPr="00AA4D68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Doktorant powinien biegle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władać językiem angielskim i umieć pracować w międzynarodowym zespole,</w:t>
      </w:r>
    </w:p>
    <w:p w:rsidR="00E655C9" w:rsidRPr="00B93B27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Umiejętność </w:t>
      </w:r>
      <w:r w:rsidR="00F54B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obsługi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program</w:t>
      </w:r>
      <w:r w:rsidR="00F54BC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ów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tj. </w:t>
      </w:r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MS Office, </w:t>
      </w:r>
      <w:proofErr w:type="spellStart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ChemDraw</w:t>
      </w:r>
      <w:proofErr w:type="spellEnd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MestreNova</w:t>
      </w:r>
      <w:proofErr w:type="spellEnd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Endnote</w:t>
      </w:r>
      <w:proofErr w:type="spellEnd"/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E655C9" w:rsidRDefault="00E655C9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Warunkiem koniecznym 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uzyskania stypendium naukowego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</w:t>
      </w:r>
      <w:r w:rsidR="001064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projekcie jest pozytywna r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ekrutacja na studia doktoranckie w Szkole Doktorskiej Uniwersytetu im. Adama Mickiewicza w Poznaniu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(status doktoranta 1 roku w roku akademickim 2020/2021).</w:t>
      </w:r>
    </w:p>
    <w:p w:rsidR="00B93B27" w:rsidRPr="00E655C9" w:rsidRDefault="00B93B27" w:rsidP="00E655C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B93B27" w:rsidRDefault="00B93B27" w:rsidP="00B93B27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konkursie mogą wziąć udział osoby, które spełniają warunki określone w regulaminie alokacji środków na realizację zadań finansowanych przez Narodowe Centrum Nauki w ramach grantu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SONATA BIS 9</w:t>
      </w:r>
      <w:r w:rsidR="001064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E655C9" w:rsidRPr="00E655C9" w:rsidRDefault="00E655C9" w:rsidP="00D67167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3A2A98" w:rsidRPr="00F9756A" w:rsidRDefault="00597E40" w:rsidP="00D6716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F97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Opis zadań:</w:t>
      </w:r>
    </w:p>
    <w:p w:rsidR="00B3575F" w:rsidRPr="008861C1" w:rsidRDefault="00B3575F" w:rsidP="00D67167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393395" w:rsidRPr="008861C1" w:rsidRDefault="00E655C9" w:rsidP="0039339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Cele projektu SONATA BIS: </w:t>
      </w:r>
    </w:p>
    <w:p w:rsidR="00995F53" w:rsidRPr="008861C1" w:rsidRDefault="00995F53" w:rsidP="0039339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95F53" w:rsidRPr="00995F53" w:rsidRDefault="00995F53" w:rsidP="0039339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Opracowanie nowych, efektywnych, zrównoważonych i przyjaznych dla środowiska metod syntezy związków </w:t>
      </w:r>
      <w:proofErr w:type="spellStart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boroorganicznych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 drodze reakcji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owania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olefin, związków karbonylowych i </w:t>
      </w:r>
      <w:proofErr w:type="spellStart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imin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Cele zostaną osiągnięte poprzez:</w:t>
      </w:r>
    </w:p>
    <w:p w:rsidR="00995F53" w:rsidRPr="008861C1" w:rsidRDefault="00995F53" w:rsidP="0039339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95F53" w:rsidRPr="00995F53" w:rsidRDefault="00995F53" w:rsidP="00995F5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1) Efektywną immobilizacj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katalizatorów (kompleksów metali przejściowych, katalizatorów pierwiastków grup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głównych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</w:t>
      </w:r>
      <w:proofErr w:type="spellStart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nanocząstek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) w zielonych rozpuszczalnikach: </w:t>
      </w:r>
      <w:r w:rsidR="0010644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iecze jonowe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PEG,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nośniku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stałym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na </w:t>
      </w:r>
      <w:proofErr w:type="spellStart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heteropolikwasach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układach typu 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SILP.</w:t>
      </w:r>
    </w:p>
    <w:p w:rsidR="00995F53" w:rsidRPr="00995F53" w:rsidRDefault="00995F53" w:rsidP="00995F5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2) Zastosowanie nowych zielonych rozpuszczalników (np.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ciecze jonowe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scCO2) jako mediów reakcyjnych i fazy ruchomej do prowadzenia procesów w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układach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okresowych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powtórzeniowych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oraz przepływowych pozwalających na uproszczenie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metod separacji produktów.</w:t>
      </w:r>
    </w:p>
    <w:p w:rsidR="00995F53" w:rsidRPr="00995F53" w:rsidRDefault="00995F53" w:rsidP="00995F5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3) Integracj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reakcji i separacji z analizą </w:t>
      </w:r>
      <w:r w:rsidRPr="005B47E9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in </w:t>
      </w:r>
      <w:proofErr w:type="spellStart"/>
      <w:r w:rsidRPr="005B47E9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line</w:t>
      </w:r>
      <w:proofErr w:type="spellEnd"/>
      <w:r w:rsidRPr="005B47E9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strumienia produktów; możliwo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ść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ponownego wykorzystania katalizatora.</w:t>
      </w:r>
    </w:p>
    <w:p w:rsidR="00995F53" w:rsidRPr="00995F53" w:rsidRDefault="00995F53" w:rsidP="00995F5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4) Intensyfikacj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ę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procesu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hydroborowania</w:t>
      </w:r>
      <w:proofErr w:type="spellEnd"/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zakresie produktywności, wartości TON i TOF oraz stabilności 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układu 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katalizatora poprzez zastosowanie 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reaktora przepływowego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okresowego</w:t>
      </w:r>
      <w:r w:rsid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powtórzeniowego</w:t>
      </w:r>
      <w:r w:rsidRPr="00995F5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393395" w:rsidRPr="00995F53" w:rsidRDefault="00393395" w:rsidP="00B3575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393395" w:rsidRPr="00995F53" w:rsidRDefault="00393395" w:rsidP="00B3575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Doktoranci będą odpowiedzialni za realizację zada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ń,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które doty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czą:</w:t>
      </w:r>
    </w:p>
    <w:p w:rsidR="00EC2179" w:rsidRPr="008861C1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>- Opracowani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nowych układów katalitycznych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dla procesów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stereoselektywnego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hydroborowania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proofErr w:type="spellStart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orowania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nienasyconych wiązań węgiel-węgiel i węgiel-heteroatom (także synteza </w:t>
      </w:r>
      <w:proofErr w:type="spellStart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stereoselektywna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4E50CB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Syntez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nowych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katalizatorów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oparciu o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metal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przejściow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nieszlachetn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Efektywn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ej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immoblizacj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katalizatorów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dla procesów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hydroborowania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warunkach okresowych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przepływowych,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Optymalizacj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procesu </w:t>
      </w:r>
      <w:proofErr w:type="spellStart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hydroborowania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olefin, związków karbonylowych i </w:t>
      </w:r>
      <w:proofErr w:type="spellStart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imin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konwencjonalnych i zielonych mediach reakcyjnych,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Prowadzeni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procesów w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układach powtórzeniowych i przepływowych,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Syntez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wyspecjalizowanych związków </w:t>
      </w:r>
      <w:proofErr w:type="spellStart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boroorganicznych</w:t>
      </w:r>
      <w:proofErr w:type="spellEnd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Zastosowanie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zielonych rozpuszczalników, np. scCO2, </w:t>
      </w:r>
      <w:proofErr w:type="spellStart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ILs</w:t>
      </w:r>
      <w:proofErr w:type="spellEnd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procesach </w:t>
      </w:r>
      <w:proofErr w:type="spellStart"/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owania</w:t>
      </w:r>
      <w:proofErr w:type="spellEnd"/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4E50CB" w:rsidRPr="006076C4" w:rsidRDefault="00EC2179" w:rsidP="004E50C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 w:rsidR="004E50CB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Określeni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 w:rsidR="004E50CB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parametrów procesu</w:t>
      </w:r>
      <w:r w:rsidR="004E50CB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(TON, TOF, konwersja,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wymywanie metalu</w:t>
      </w:r>
      <w:r w:rsidR="004E50CB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B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ada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fazow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ych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(rozpuszczalnoś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4E50C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reagentów</w:t>
      </w: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produktów),</w:t>
      </w:r>
    </w:p>
    <w:p w:rsidR="00EC2179" w:rsidRPr="00EC2179" w:rsidRDefault="00EC2179" w:rsidP="00EC217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EC21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 w:rsidR="00914472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Przygotowani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 w:rsidR="00914472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rozprawy doktorskiej 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odpowiadającej </w:t>
      </w:r>
      <w:r w:rsidR="00914472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cel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</w:t>
      </w:r>
      <w:r w:rsidR="00914472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założe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niom</w:t>
      </w:r>
      <w:r w:rsidR="00914472"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projektu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7A48DA" w:rsidRPr="00EC2179" w:rsidRDefault="007A48DA" w:rsidP="007A48DA">
      <w:pPr>
        <w:pStyle w:val="Akapitzlis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86B4E" w:rsidRDefault="00786B4E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Warunki zatrudnienia</w:t>
      </w:r>
      <w:r w:rsidRPr="00BF4EA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914472" w:rsidRDefault="00914472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B93B27" w:rsidRDefault="00B93B27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Stypendia naukowe dla doktorantów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ramach grantu</w:t>
      </w:r>
      <w:r w:rsidR="00914472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Narodowe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go</w:t>
      </w:r>
      <w:r w:rsidR="00914472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Centrum Nauki 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SONATA BIS 9 - </w:t>
      </w:r>
      <w:r w:rsidR="00914472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nr UMO-</w:t>
      </w:r>
      <w:r w:rsidR="00914472" w:rsidRP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2019/34/E/ST4/00068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  <w:r w:rsidR="00914472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pt. „</w:t>
      </w:r>
      <w:r w:rsidR="00914472" w:rsidRP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Nowe podejście do procesów </w:t>
      </w:r>
      <w:proofErr w:type="spellStart"/>
      <w:r w:rsidR="00914472" w:rsidRP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hydroborowania</w:t>
      </w:r>
      <w:proofErr w:type="spellEnd"/>
      <w:r w:rsidR="00914472" w:rsidRP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wiązań nienasyconych węgiel-węgiel i węgiel-heteroatom w układach powtórzeniowych i przepływowych</w:t>
      </w:r>
      <w:r w:rsid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realizowanego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Centrum Zaawansowanych Technologii Uniwersytetu im. </w:t>
      </w:r>
      <w:r w:rsidRPr="00EE614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Adama Mickiewicza w Poznaniu. </w:t>
      </w:r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Kandydat musi posiadać status doktoranta w Szkole Doktorskiej UAM </w:t>
      </w:r>
      <w:r w:rsidRPr="00B93B27">
        <w:rPr>
          <w:rFonts w:ascii="ArialMT" w:eastAsia="Times New Roman" w:hAnsi="ArialMT" w:cs="Times New Roman"/>
          <w:sz w:val="20"/>
          <w:szCs w:val="20"/>
          <w:lang w:eastAsia="pl-PL"/>
        </w:rPr>
        <w:t>(</w:t>
      </w:r>
      <w:r>
        <w:rPr>
          <w:rFonts w:ascii="ArialMT" w:eastAsia="Times New Roman" w:hAnsi="ArialMT" w:cs="Times New Roman"/>
          <w:sz w:val="20"/>
          <w:szCs w:val="20"/>
          <w:lang w:eastAsia="pl-PL"/>
        </w:rPr>
        <w:t>1 rok studiów w roku akademickim 2020/2021</w:t>
      </w:r>
      <w:r w:rsidRPr="00B93B27">
        <w:rPr>
          <w:rFonts w:ascii="ArialMT" w:eastAsia="Times New Roman" w:hAnsi="ArialMT" w:cs="Times New Roman"/>
          <w:sz w:val="20"/>
          <w:szCs w:val="20"/>
          <w:lang w:eastAsia="pl-PL"/>
        </w:rPr>
        <w:t>).</w:t>
      </w:r>
    </w:p>
    <w:p w:rsidR="00AE1DE7" w:rsidRPr="00B93B27" w:rsidRDefault="008D7941" w:rsidP="00534F9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DE7" w:rsidRPr="008861C1" w:rsidRDefault="00914472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Warunki zatrudnienia:</w:t>
      </w:r>
    </w:p>
    <w:p w:rsidR="00914472" w:rsidRPr="008861C1" w:rsidRDefault="00914472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CB5160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Praca w projekcie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dotyczyć będzie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chemii metaloorganicznej, kataliz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zielonej chemii,</w:t>
      </w:r>
    </w:p>
    <w:p w:rsidR="00914472" w:rsidRPr="00CB5160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Sposób wynagrodzenia: stypendium 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naukowe. W celu uzyskania dodatkowych informacji proszę kontaktować się z kierownikiem projektu (jedrzejw@amu.edu.pl)</w:t>
      </w:r>
    </w:p>
    <w:p w:rsidR="00914472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Rozpoczęcie studiów doktoranckich: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Rok akademicki 2020/2021</w:t>
      </w:r>
    </w:p>
    <w:p w:rsidR="00F9756A" w:rsidRPr="00CB5160" w:rsidRDefault="00F9756A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Czas wypłacania stypendium: 36 miesięcy</w:t>
      </w:r>
    </w:p>
    <w:p w:rsidR="00914472" w:rsidRPr="00CB5160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Praca w </w:t>
      </w:r>
      <w:proofErr w:type="spellStart"/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multidyscyplinarnym</w:t>
      </w:r>
      <w:proofErr w:type="spellEnd"/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Centrum Zaawansowanych Technologii Uniwersytetu im. Adama Mickiewicza w Poznaniu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914472" w:rsidRPr="00CB5160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914472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1447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Dodatkowe informacje: </w:t>
      </w:r>
    </w:p>
    <w:p w:rsidR="00914472" w:rsidRPr="00914472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F9756A" w:rsidRPr="00CB5160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Terminy</w:t>
      </w:r>
    </w:p>
    <w:p w:rsidR="00914472" w:rsidRPr="00CB5160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Termin składania podań: 2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Września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2020</w:t>
      </w:r>
    </w:p>
    <w:p w:rsidR="00914472" w:rsidRPr="00CB5160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Rozmowy kwalifikacyjne: 2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3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Września 2020</w:t>
      </w:r>
    </w:p>
    <w:p w:rsidR="00914472" w:rsidRPr="00CB5160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Wyniki: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 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25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Września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2020</w:t>
      </w:r>
    </w:p>
    <w:p w:rsidR="00914472" w:rsidRPr="00914472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90539C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Wybrani kandydaci zostaną zaproszeni na rozmowę kwalifikacyjną, która może zostać przeprowadzona online. 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andydatów wybierze komisja pod przewodnictwem 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kierownika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projektu zgodnie z zasadami określonymi przez Narodowe Centrum Nauki.</w:t>
      </w:r>
    </w:p>
    <w:p w:rsidR="00914472" w:rsidRPr="0090539C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</w:t>
      </w:r>
      <w:r w:rsidRPr="00036F8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akt</w:t>
      </w:r>
      <w:r w:rsidRPr="00036F8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dr hab. 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nż. Jędrzej Walkowiak, prof. UAM</w:t>
      </w:r>
    </w:p>
    <w:p w:rsidR="00914472" w:rsidRPr="0090539C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Centrum Zaawansowanych Technologii,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 im. Adama Mickiewicza w Poznaniu</w:t>
      </w:r>
    </w:p>
    <w:p w:rsidR="00914472" w:rsidRPr="00110E33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Uniwersytetu </w:t>
      </w:r>
      <w:proofErr w:type="spellStart"/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Poznanskiego</w:t>
      </w:r>
      <w:proofErr w:type="spellEnd"/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10, 61-614 Pozna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</w:t>
      </w:r>
    </w:p>
    <w:p w:rsidR="00914472" w:rsidRPr="00914472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914472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 xml:space="preserve">e-mail: </w:t>
      </w:r>
      <w:hyperlink r:id="rId7" w:history="1">
        <w:r w:rsidRPr="00914472">
          <w:rPr>
            <w:rStyle w:val="Hipercze"/>
            <w:rFonts w:ascii="Arial" w:eastAsia="Times New Roman" w:hAnsi="Arial" w:cs="Arial"/>
            <w:sz w:val="22"/>
            <w:szCs w:val="22"/>
            <w:lang w:val="en-US" w:eastAsia="pl-PL"/>
          </w:rPr>
          <w:t>jedrzejw@amu.edu.pl</w:t>
        </w:r>
      </w:hyperlink>
    </w:p>
    <w:p w:rsidR="00914472" w:rsidRPr="0090539C" w:rsidRDefault="00914472" w:rsidP="0091447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Wszystkie pytania należy kierować do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kierownika projektu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 pośrednictwem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powyższego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adresu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e-mail.</w:t>
      </w:r>
    </w:p>
    <w:p w:rsidR="00036F8F" w:rsidRPr="005B47E9" w:rsidRDefault="00036F8F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90539C" w:rsidRDefault="00914472" w:rsidP="005B47E9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WAŻNE: Aby otrzym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ywać 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stypendium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ramach grantu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wybrany kandydat musi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posiadać 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status studenta Szkoły Doktorskiej Uniwersytetu im. Adama Mickiewicza w Poznaniu </w:t>
      </w:r>
    </w:p>
    <w:p w:rsidR="00036F8F" w:rsidRPr="00914472" w:rsidRDefault="00036F8F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DOKUMENTY WYMAGANE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TRAKCIE APLIKACJI: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Wniosek należy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złożyć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e-mailem z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dopiskiem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„Doktorant w projekcie </w:t>
      </w:r>
      <w:r w:rsidR="005B47E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SONATA BIS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Imię i nazwisko wnioskodawcy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”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List motywacyjny z opisem zainteresowań badawczych kandydata,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CV naukowe zawierające: wykaz osiągnięć, wyróżnień, referatów, referatów konferencyjnych, szkoleń,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Kopia dyplomu magisterskiego,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Lista ocen i średnia ocen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ze studiów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(z I </w:t>
      </w:r>
      <w:proofErr w:type="spellStart"/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II etapu studiów),</w:t>
      </w:r>
    </w:p>
    <w:p w:rsidR="00914472" w:rsidRPr="0090539C" w:rsidRDefault="00914472" w:rsidP="0091447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List(y) polecające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(np. od promotora)</w:t>
      </w:r>
      <w:r w:rsidR="00B93B2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(Opcjonalnie)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036F8F" w:rsidRPr="00914472" w:rsidRDefault="00036F8F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AE1DE7" w:rsidRDefault="008861C1" w:rsidP="002B5FE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Aplikant proszony jest o za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warcie w aplikacji następującego oświadczenia: </w:t>
      </w:r>
    </w:p>
    <w:p w:rsidR="008861C1" w:rsidRDefault="008861C1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4C0C6A" w:rsidRPr="008861C1" w:rsidRDefault="008861C1" w:rsidP="008861C1">
      <w:pPr>
        <w:jc w:val="both"/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„Wyrażam zgodę na przetwarzanie moich danych osobowych w celach organizacji i przeprowadzenia konkursu oraz udostępnienia informacji o wynikach konkursu. Przyjmuję do wiadomości, iż administratorem danych osobowych jest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 im. Adama Mickiewicza w Poznaniu</w:t>
      </w: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ul. Uniwersytetu Poznańskiego 10, 61-614 Poznań</w:t>
      </w: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Posiadam wiedzę, że podanie danych jest dobrowolne, jednak konieczne do realizacji celów, w jakim zostały zebrane (zgodnie z Ustawą z dnia 10 maja 2018 roku o ochronie danych osobowych, Dz. U. z 2018r. poz. 1000)”.</w:t>
      </w:r>
    </w:p>
    <w:p w:rsidR="00FD2C34" w:rsidRPr="008861C1" w:rsidRDefault="00FD2C34"/>
    <w:p w:rsidR="00FD2C34" w:rsidRPr="008861C1" w:rsidRDefault="00FD2C34"/>
    <w:sectPr w:rsidR="00FD2C34" w:rsidRPr="008861C1" w:rsidSect="00EA56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32436"/>
    <w:multiLevelType w:val="hybridMultilevel"/>
    <w:tmpl w:val="712C1ADE"/>
    <w:lvl w:ilvl="0" w:tplc="808C13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2"/>
    <w:rsid w:val="00016B51"/>
    <w:rsid w:val="00027957"/>
    <w:rsid w:val="00031511"/>
    <w:rsid w:val="00036F8F"/>
    <w:rsid w:val="00040987"/>
    <w:rsid w:val="00057916"/>
    <w:rsid w:val="00071D15"/>
    <w:rsid w:val="000C6202"/>
    <w:rsid w:val="000E713F"/>
    <w:rsid w:val="00106443"/>
    <w:rsid w:val="00110E33"/>
    <w:rsid w:val="001132A4"/>
    <w:rsid w:val="00124332"/>
    <w:rsid w:val="00130CAD"/>
    <w:rsid w:val="0015173D"/>
    <w:rsid w:val="00152FA6"/>
    <w:rsid w:val="00177E0E"/>
    <w:rsid w:val="001C45C4"/>
    <w:rsid w:val="001D11E6"/>
    <w:rsid w:val="001D438E"/>
    <w:rsid w:val="002412D5"/>
    <w:rsid w:val="0029486D"/>
    <w:rsid w:val="002959EF"/>
    <w:rsid w:val="00297263"/>
    <w:rsid w:val="002B5FE8"/>
    <w:rsid w:val="002C7440"/>
    <w:rsid w:val="002E106A"/>
    <w:rsid w:val="002E4A57"/>
    <w:rsid w:val="0032619A"/>
    <w:rsid w:val="0033198A"/>
    <w:rsid w:val="00354862"/>
    <w:rsid w:val="00393395"/>
    <w:rsid w:val="003A2A98"/>
    <w:rsid w:val="003C0566"/>
    <w:rsid w:val="003C0BAE"/>
    <w:rsid w:val="0042667F"/>
    <w:rsid w:val="0046348D"/>
    <w:rsid w:val="0048000F"/>
    <w:rsid w:val="004C0C6A"/>
    <w:rsid w:val="004E50CB"/>
    <w:rsid w:val="004E793C"/>
    <w:rsid w:val="005024D2"/>
    <w:rsid w:val="0052419D"/>
    <w:rsid w:val="00534F9A"/>
    <w:rsid w:val="00563DBE"/>
    <w:rsid w:val="00597E40"/>
    <w:rsid w:val="005A6CE2"/>
    <w:rsid w:val="005A79C3"/>
    <w:rsid w:val="005A79F6"/>
    <w:rsid w:val="005B47E9"/>
    <w:rsid w:val="005B5849"/>
    <w:rsid w:val="005C43EB"/>
    <w:rsid w:val="00603095"/>
    <w:rsid w:val="00661C62"/>
    <w:rsid w:val="00666B50"/>
    <w:rsid w:val="00672196"/>
    <w:rsid w:val="006778AA"/>
    <w:rsid w:val="006D4DA5"/>
    <w:rsid w:val="00725041"/>
    <w:rsid w:val="00740A65"/>
    <w:rsid w:val="0075118D"/>
    <w:rsid w:val="007515A1"/>
    <w:rsid w:val="00762FDA"/>
    <w:rsid w:val="0078009E"/>
    <w:rsid w:val="00786B4E"/>
    <w:rsid w:val="007A48DA"/>
    <w:rsid w:val="007B3AC7"/>
    <w:rsid w:val="00811FE3"/>
    <w:rsid w:val="008450D0"/>
    <w:rsid w:val="008649B0"/>
    <w:rsid w:val="008666AE"/>
    <w:rsid w:val="008861C1"/>
    <w:rsid w:val="008920F5"/>
    <w:rsid w:val="008B4418"/>
    <w:rsid w:val="008B5D35"/>
    <w:rsid w:val="008D7941"/>
    <w:rsid w:val="00906D7F"/>
    <w:rsid w:val="00914472"/>
    <w:rsid w:val="009228C3"/>
    <w:rsid w:val="009452FD"/>
    <w:rsid w:val="00973B6E"/>
    <w:rsid w:val="00974342"/>
    <w:rsid w:val="00995F53"/>
    <w:rsid w:val="00997C7E"/>
    <w:rsid w:val="009F558F"/>
    <w:rsid w:val="00A23E9E"/>
    <w:rsid w:val="00A441CC"/>
    <w:rsid w:val="00AA4771"/>
    <w:rsid w:val="00AA70DB"/>
    <w:rsid w:val="00AB1321"/>
    <w:rsid w:val="00AC05EA"/>
    <w:rsid w:val="00AD12C4"/>
    <w:rsid w:val="00AE1DE7"/>
    <w:rsid w:val="00B3575F"/>
    <w:rsid w:val="00B64C57"/>
    <w:rsid w:val="00B64C73"/>
    <w:rsid w:val="00B658CF"/>
    <w:rsid w:val="00B73D05"/>
    <w:rsid w:val="00B8344F"/>
    <w:rsid w:val="00B93B27"/>
    <w:rsid w:val="00B944EF"/>
    <w:rsid w:val="00BB28BA"/>
    <w:rsid w:val="00BB5CAF"/>
    <w:rsid w:val="00BE4569"/>
    <w:rsid w:val="00BF1136"/>
    <w:rsid w:val="00BF4EAA"/>
    <w:rsid w:val="00BF55B2"/>
    <w:rsid w:val="00C70C41"/>
    <w:rsid w:val="00C81E2A"/>
    <w:rsid w:val="00CA29F0"/>
    <w:rsid w:val="00D67167"/>
    <w:rsid w:val="00DA0296"/>
    <w:rsid w:val="00DC6253"/>
    <w:rsid w:val="00DD1AE4"/>
    <w:rsid w:val="00E61379"/>
    <w:rsid w:val="00E655C9"/>
    <w:rsid w:val="00E67BB6"/>
    <w:rsid w:val="00E81EC7"/>
    <w:rsid w:val="00EA56B8"/>
    <w:rsid w:val="00EC2179"/>
    <w:rsid w:val="00ED2465"/>
    <w:rsid w:val="00EE4C17"/>
    <w:rsid w:val="00EE6148"/>
    <w:rsid w:val="00F17A55"/>
    <w:rsid w:val="00F47EB4"/>
    <w:rsid w:val="00F5095A"/>
    <w:rsid w:val="00F54BC3"/>
    <w:rsid w:val="00F9756A"/>
    <w:rsid w:val="00FB3430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3936-7DF3-9E43-B378-AC48C13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55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55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F55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F55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F55B2"/>
  </w:style>
  <w:style w:type="character" w:styleId="Pogrubienie">
    <w:name w:val="Strong"/>
    <w:basedOn w:val="Domylnaczcionkaakapitu"/>
    <w:uiPriority w:val="22"/>
    <w:qFormat/>
    <w:rsid w:val="00BF55B2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F55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F55B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55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5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4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4F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43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51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  <w:div w:id="1817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rzejw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zt.pl" TargetMode="External"/><Relationship Id="rId5" Type="http://schemas.openxmlformats.org/officeDocument/2006/relationships/hyperlink" Target="http://www.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2258</Words>
  <Characters>13554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Walkowiak</dc:creator>
  <cp:keywords/>
  <dc:description/>
  <cp:lastModifiedBy>Lucyna</cp:lastModifiedBy>
  <cp:revision>2</cp:revision>
  <cp:lastPrinted>2020-09-11T08:57:00Z</cp:lastPrinted>
  <dcterms:created xsi:type="dcterms:W3CDTF">2020-09-14T06:47:00Z</dcterms:created>
  <dcterms:modified xsi:type="dcterms:W3CDTF">2020-09-14T06:47:00Z</dcterms:modified>
</cp:coreProperties>
</file>