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5CB9E6FB" w14:textId="382E96DA" w:rsidR="001F6C81" w:rsidRDefault="0ED81B66" w:rsidP="004E63B5">
      <w:pPr>
        <w:pStyle w:val="Tytu"/>
        <w:rPr>
          <w:rFonts w:ascii="Arial" w:hAnsi="Arial" w:cs="Arial"/>
          <w:b/>
          <w:bCs/>
          <w:sz w:val="22"/>
          <w:szCs w:val="22"/>
        </w:rPr>
      </w:pPr>
      <w:r>
        <w:rPr>
          <w:noProof/>
        </w:rPr>
        <w:drawing>
          <wp:inline distT="0" distB="0" distL="0" distR="0" wp14:anchorId="393EB3B6" wp14:editId="47DBD3CA">
            <wp:extent cx="3490369" cy="1143000"/>
            <wp:effectExtent l="0" t="0" r="0" b="0"/>
            <wp:docPr id="585560032" name="Obraz 5855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90369" cy="1143000"/>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AC2ADC" w:rsidRDefault="004E63B5" w:rsidP="7C840F15">
      <w:pPr>
        <w:pStyle w:val="Nagwek1"/>
        <w:rPr>
          <w:rFonts w:asciiTheme="minorHAnsi" w:hAnsiTheme="minorHAnsi" w:cstheme="minorBidi"/>
          <w:b/>
          <w:bCs/>
          <w:sz w:val="24"/>
          <w:lang w:val="en-US"/>
        </w:rPr>
      </w:pPr>
      <w:r w:rsidRPr="00AC2ADC">
        <w:rPr>
          <w:rFonts w:asciiTheme="minorHAnsi" w:hAnsiTheme="minorHAnsi" w:cstheme="minorBidi"/>
          <w:b/>
          <w:bCs/>
          <w:sz w:val="24"/>
          <w:lang w:val="en-US"/>
        </w:rPr>
        <w:t xml:space="preserve"> ADAM MICKIEWICZ UNIVERSITY</w:t>
      </w:r>
      <w:r w:rsidR="00DA7083" w:rsidRPr="00AC2ADC">
        <w:rPr>
          <w:rFonts w:asciiTheme="minorHAnsi" w:hAnsiTheme="minorHAnsi" w:cstheme="minorBidi"/>
          <w:b/>
          <w:bCs/>
          <w:sz w:val="24"/>
          <w:lang w:val="en-US"/>
        </w:rPr>
        <w:t>,</w:t>
      </w:r>
      <w:r w:rsidRPr="00AC2ADC">
        <w:rPr>
          <w:rFonts w:asciiTheme="minorHAnsi" w:hAnsiTheme="minorHAnsi" w:cstheme="minorBidi"/>
          <w:b/>
          <w:bCs/>
          <w:sz w:val="24"/>
          <w:lang w:val="en-US"/>
        </w:rPr>
        <w:t xml:space="preserve"> POZNAN </w:t>
      </w:r>
    </w:p>
    <w:p w14:paraId="27950017" w14:textId="77777777" w:rsidR="004E63B5" w:rsidRPr="00AC2ADC" w:rsidRDefault="004E63B5" w:rsidP="004E63B5">
      <w:pPr>
        <w:rPr>
          <w:rFonts w:asciiTheme="minorHAnsi" w:hAnsiTheme="minorHAnsi" w:cstheme="minorHAnsi"/>
          <w:b/>
          <w:bCs/>
          <w:lang w:val="en-US"/>
        </w:rPr>
      </w:pPr>
    </w:p>
    <w:p w14:paraId="1A3145D4" w14:textId="77777777" w:rsidR="004E63B5" w:rsidRPr="00AC2ADC" w:rsidRDefault="004E63B5" w:rsidP="004E63B5">
      <w:pPr>
        <w:jc w:val="center"/>
        <w:rPr>
          <w:rFonts w:asciiTheme="minorHAnsi" w:hAnsiTheme="minorHAnsi" w:cstheme="minorHAnsi"/>
          <w:b/>
          <w:bCs/>
          <w:lang w:val="en-US"/>
        </w:rPr>
      </w:pPr>
      <w:r w:rsidRPr="00AC2ADC">
        <w:rPr>
          <w:rFonts w:asciiTheme="minorHAnsi" w:hAnsiTheme="minorHAnsi" w:cstheme="minorHAnsi"/>
          <w:b/>
          <w:bCs/>
          <w:lang w:val="en-US"/>
        </w:rPr>
        <w:t>ANNOUNCES</w:t>
      </w:r>
    </w:p>
    <w:p w14:paraId="6F5096D3" w14:textId="77777777" w:rsidR="004E63B5" w:rsidRPr="00AC2ADC" w:rsidRDefault="004E63B5" w:rsidP="004E63B5">
      <w:pPr>
        <w:jc w:val="center"/>
        <w:rPr>
          <w:rFonts w:asciiTheme="minorHAnsi" w:hAnsiTheme="minorHAnsi" w:cstheme="minorHAnsi"/>
          <w:b/>
          <w:bCs/>
          <w:lang w:val="en-US"/>
        </w:rPr>
      </w:pPr>
    </w:p>
    <w:p w14:paraId="01B7216E" w14:textId="77777777" w:rsidR="004E63B5" w:rsidRPr="00AC2ADC" w:rsidRDefault="00DA7083" w:rsidP="004E63B5">
      <w:pPr>
        <w:jc w:val="center"/>
        <w:rPr>
          <w:rFonts w:asciiTheme="minorHAnsi" w:hAnsiTheme="minorHAnsi" w:cstheme="minorHAnsi"/>
          <w:b/>
          <w:bCs/>
          <w:lang w:val="en-US"/>
        </w:rPr>
      </w:pPr>
      <w:r w:rsidRPr="00AC2ADC">
        <w:rPr>
          <w:rFonts w:asciiTheme="minorHAnsi" w:hAnsiTheme="minorHAnsi" w:cstheme="minorHAnsi"/>
          <w:b/>
          <w:bCs/>
          <w:lang w:val="en-US"/>
        </w:rPr>
        <w:t xml:space="preserve">A </w:t>
      </w:r>
      <w:r w:rsidR="004E63B5" w:rsidRPr="00AC2ADC">
        <w:rPr>
          <w:rFonts w:asciiTheme="minorHAnsi" w:hAnsiTheme="minorHAnsi" w:cstheme="minorHAnsi"/>
          <w:b/>
          <w:bCs/>
          <w:lang w:val="en-US"/>
        </w:rPr>
        <w:t>COMPETITION</w:t>
      </w:r>
    </w:p>
    <w:p w14:paraId="698A2757" w14:textId="77777777" w:rsidR="00551BF6" w:rsidRPr="00AC2ADC" w:rsidRDefault="00551BF6">
      <w:pPr>
        <w:jc w:val="center"/>
        <w:rPr>
          <w:rFonts w:asciiTheme="minorHAnsi" w:hAnsiTheme="minorHAnsi" w:cstheme="minorHAnsi"/>
          <w:b/>
          <w:bCs/>
          <w:lang w:val="en-US"/>
        </w:rPr>
      </w:pPr>
    </w:p>
    <w:p w14:paraId="74141F27" w14:textId="0E4D5D37" w:rsidR="00145B2F" w:rsidRPr="00AC2ADC" w:rsidRDefault="00551BF6" w:rsidP="00ED6751">
      <w:pPr>
        <w:jc w:val="center"/>
        <w:rPr>
          <w:rFonts w:asciiTheme="minorHAnsi" w:hAnsiTheme="minorHAnsi" w:cstheme="minorHAnsi"/>
          <w:b/>
          <w:bCs/>
          <w:lang w:val="en-US"/>
        </w:rPr>
      </w:pPr>
      <w:r w:rsidRPr="00AC2ADC">
        <w:rPr>
          <w:rFonts w:asciiTheme="minorHAnsi" w:hAnsiTheme="minorHAnsi" w:cstheme="minorHAnsi"/>
          <w:b/>
          <w:bCs/>
          <w:lang w:val="en-US"/>
        </w:rPr>
        <w:t>for the position</w:t>
      </w:r>
      <w:r w:rsidR="00DA7083" w:rsidRPr="00AC2ADC">
        <w:rPr>
          <w:rFonts w:asciiTheme="minorHAnsi" w:hAnsiTheme="minorHAnsi" w:cstheme="minorHAnsi"/>
          <w:b/>
          <w:bCs/>
          <w:lang w:val="en-US"/>
        </w:rPr>
        <w:t xml:space="preserve"> of</w:t>
      </w:r>
      <w:r w:rsidRPr="00AC2ADC">
        <w:rPr>
          <w:rFonts w:asciiTheme="minorHAnsi" w:hAnsiTheme="minorHAnsi" w:cstheme="minorHAnsi"/>
          <w:b/>
          <w:bCs/>
          <w:lang w:val="en-US"/>
        </w:rPr>
        <w:t xml:space="preserve"> </w:t>
      </w:r>
      <w:r w:rsidR="00AC2ADC" w:rsidRPr="00AC2ADC">
        <w:rPr>
          <w:rFonts w:asciiTheme="minorHAnsi" w:hAnsiTheme="minorHAnsi" w:cstheme="minorHAnsi"/>
          <w:b/>
          <w:bCs/>
          <w:lang w:val="en-US"/>
        </w:rPr>
        <w:t>Pos</w:t>
      </w:r>
      <w:r w:rsidR="00AC2ADC">
        <w:rPr>
          <w:rFonts w:asciiTheme="minorHAnsi" w:hAnsiTheme="minorHAnsi" w:cstheme="minorHAnsi"/>
          <w:b/>
          <w:bCs/>
          <w:lang w:val="en-US"/>
        </w:rPr>
        <w:t>t Doc</w:t>
      </w:r>
      <w:r w:rsidR="001D5234" w:rsidRPr="00AC2ADC">
        <w:rPr>
          <w:rFonts w:asciiTheme="minorHAnsi" w:hAnsiTheme="minorHAnsi" w:cstheme="minorHAnsi"/>
          <w:b/>
          <w:bCs/>
          <w:lang w:val="en-US"/>
        </w:rPr>
        <w:br/>
      </w:r>
    </w:p>
    <w:p w14:paraId="42FC1740" w14:textId="3F63375A" w:rsidR="00551BF6" w:rsidRPr="00AC2ADC" w:rsidRDefault="00DA7083" w:rsidP="50CC6A23">
      <w:pPr>
        <w:jc w:val="center"/>
        <w:rPr>
          <w:rFonts w:asciiTheme="minorHAnsi" w:hAnsiTheme="minorHAnsi" w:cstheme="minorBidi"/>
          <w:b/>
          <w:bCs/>
          <w:lang w:val="en-US"/>
        </w:rPr>
      </w:pPr>
      <w:r w:rsidRPr="00AC2ADC">
        <w:rPr>
          <w:rFonts w:asciiTheme="minorHAnsi" w:hAnsiTheme="minorHAnsi" w:cstheme="minorBidi"/>
          <w:b/>
          <w:bCs/>
          <w:lang w:val="en-US"/>
        </w:rPr>
        <w:t>at the</w:t>
      </w:r>
      <w:r w:rsidR="00D9614D" w:rsidRPr="00AC2ADC">
        <w:rPr>
          <w:rFonts w:asciiTheme="minorHAnsi" w:hAnsiTheme="minorHAnsi" w:cstheme="minorBidi"/>
          <w:b/>
          <w:bCs/>
          <w:lang w:val="en-US"/>
        </w:rPr>
        <w:t xml:space="preserve"> Faculty</w:t>
      </w:r>
      <w:r w:rsidRPr="00AC2ADC">
        <w:rPr>
          <w:rFonts w:asciiTheme="minorHAnsi" w:hAnsiTheme="minorHAnsi" w:cstheme="minorBidi"/>
          <w:b/>
          <w:bCs/>
          <w:lang w:val="en-US"/>
        </w:rPr>
        <w:t xml:space="preserve"> of</w:t>
      </w:r>
      <w:r w:rsidR="00AC2ADC">
        <w:rPr>
          <w:rFonts w:asciiTheme="minorHAnsi" w:hAnsiTheme="minorHAnsi" w:cstheme="minorBidi"/>
          <w:b/>
          <w:bCs/>
          <w:lang w:val="en-US"/>
        </w:rPr>
        <w:t xml:space="preserve"> Biology</w:t>
      </w:r>
    </w:p>
    <w:p w14:paraId="5004B343" w14:textId="50C3B029" w:rsidR="59A5BE71" w:rsidRPr="00AC2ADC" w:rsidRDefault="59A5BE71" w:rsidP="50CC6A23">
      <w:pPr>
        <w:spacing w:line="480" w:lineRule="auto"/>
        <w:jc w:val="center"/>
        <w:rPr>
          <w:lang w:val="en-US"/>
        </w:rPr>
      </w:pPr>
      <w:r w:rsidRPr="50CC6A23">
        <w:rPr>
          <w:rFonts w:ascii="Calibri" w:eastAsia="Calibri" w:hAnsi="Calibri" w:cs="Calibri"/>
          <w:b/>
          <w:bCs/>
          <w:lang w:val="en-US"/>
        </w:rPr>
        <w:t>in the project</w:t>
      </w:r>
      <w:r w:rsidR="00AC2ADC">
        <w:rPr>
          <w:rFonts w:ascii="Calibri" w:eastAsia="Calibri" w:hAnsi="Calibri" w:cs="Calibri"/>
          <w:b/>
          <w:bCs/>
          <w:lang w:val="en-US"/>
        </w:rPr>
        <w:t xml:space="preserve"> Opus 26 Lap</w:t>
      </w:r>
    </w:p>
    <w:p w14:paraId="480BEF42" w14:textId="3B9C5625" w:rsidR="59A5BE71" w:rsidRDefault="59A5BE71" w:rsidP="50CC6A23">
      <w:pPr>
        <w:spacing w:line="480" w:lineRule="auto"/>
        <w:jc w:val="center"/>
      </w:pPr>
      <w:r w:rsidRPr="50CC6A23">
        <w:rPr>
          <w:rFonts w:ascii="Calibri" w:eastAsia="Calibri" w:hAnsi="Calibri" w:cs="Calibri"/>
          <w:b/>
          <w:bCs/>
          <w:lang w:val="en-US"/>
        </w:rPr>
        <w:t>number</w:t>
      </w:r>
      <w:r w:rsidR="00AC2ADC">
        <w:rPr>
          <w:rFonts w:ascii="Calibri" w:eastAsia="Calibri" w:hAnsi="Calibri" w:cs="Calibri"/>
          <w:b/>
          <w:bCs/>
          <w:lang w:val="en-US"/>
        </w:rPr>
        <w:t xml:space="preserve"> </w:t>
      </w:r>
      <w:r w:rsidR="00AC2ADC" w:rsidRPr="00AC2ADC">
        <w:rPr>
          <w:rFonts w:ascii="Calibri" w:eastAsia="Calibri" w:hAnsi="Calibri" w:cs="Calibri"/>
          <w:b/>
          <w:bCs/>
          <w:lang w:val="en-US"/>
        </w:rPr>
        <w:t>2023/51/I/NZ3/00534</w:t>
      </w:r>
    </w:p>
    <w:p w14:paraId="494887C8" w14:textId="21E1375D" w:rsidR="50CC6A23" w:rsidRDefault="50CC6A23" w:rsidP="50CC6A23">
      <w:pPr>
        <w:jc w:val="center"/>
        <w:rPr>
          <w:rFonts w:asciiTheme="minorHAnsi" w:hAnsiTheme="minorHAnsi" w:cstheme="minorBidi"/>
          <w:b/>
          <w:bCs/>
        </w:rPr>
      </w:pPr>
    </w:p>
    <w:p w14:paraId="5C14C44C" w14:textId="77777777" w:rsidR="00551BF6" w:rsidRPr="00A46254" w:rsidRDefault="00551BF6" w:rsidP="00A46254">
      <w:pPr>
        <w:jc w:val="center"/>
        <w:rPr>
          <w:rFonts w:asciiTheme="minorHAnsi" w:hAnsiTheme="minorHAnsi" w:cstheme="minorHAnsi"/>
          <w:b/>
          <w:bCs/>
        </w:rPr>
      </w:pPr>
    </w:p>
    <w:p w14:paraId="23BB6D7B" w14:textId="77777777" w:rsidR="00471682" w:rsidRPr="00A46254" w:rsidRDefault="00471682" w:rsidP="00A46254">
      <w:pPr>
        <w:jc w:val="center"/>
        <w:rPr>
          <w:rFonts w:asciiTheme="minorHAnsi" w:hAnsiTheme="minorHAnsi" w:cstheme="minorHAnsi"/>
          <w:b/>
          <w:bCs/>
        </w:rPr>
      </w:pPr>
    </w:p>
    <w:p w14:paraId="6863C14D" w14:textId="77777777" w:rsidR="00471682" w:rsidRPr="00A46254"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A46254">
        <w:rPr>
          <w:rFonts w:asciiTheme="minorHAnsi" w:hAnsiTheme="minorHAnsi" w:cstheme="minorHAnsi"/>
          <w:b/>
          <w:bCs/>
        </w:rPr>
        <w:t xml:space="preserve">Basic </w:t>
      </w:r>
      <w:proofErr w:type="spellStart"/>
      <w:r w:rsidRPr="00A46254">
        <w:rPr>
          <w:rFonts w:asciiTheme="minorHAnsi" w:hAnsiTheme="minorHAnsi" w:cstheme="minorHAnsi"/>
          <w:b/>
          <w:bCs/>
        </w:rPr>
        <w:t>information</w:t>
      </w:r>
      <w:proofErr w:type="spellEnd"/>
    </w:p>
    <w:p w14:paraId="55FB9AF6" w14:textId="77777777" w:rsidR="00F721C6" w:rsidRPr="00A46254" w:rsidRDefault="00F721C6">
      <w:pPr>
        <w:jc w:val="both"/>
        <w:rPr>
          <w:rFonts w:asciiTheme="minorHAnsi" w:hAnsiTheme="minorHAnsi" w:cstheme="minorHAnsi"/>
          <w:b/>
          <w:bCs/>
        </w:rPr>
      </w:pPr>
    </w:p>
    <w:p w14:paraId="6B32966D" w14:textId="77777777" w:rsidR="007D090B" w:rsidRPr="00EC5FC6" w:rsidRDefault="007D090B" w:rsidP="00A46254">
      <w:pPr>
        <w:jc w:val="both"/>
        <w:rPr>
          <w:rFonts w:asciiTheme="minorHAnsi" w:hAnsiTheme="minorHAnsi" w:cstheme="minorHAnsi"/>
          <w:b/>
          <w:bCs/>
          <w:sz w:val="20"/>
          <w:szCs w:val="20"/>
        </w:rPr>
      </w:pPr>
    </w:p>
    <w:p w14:paraId="0EC1C44B" w14:textId="77777777" w:rsidR="00275CE7"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w:t>
      </w:r>
      <w:proofErr w:type="spellStart"/>
      <w:r w:rsidR="00275CE7" w:rsidRPr="7C840F15">
        <w:rPr>
          <w:rFonts w:asciiTheme="minorHAnsi" w:hAnsiTheme="minorHAnsi" w:cstheme="minorBidi"/>
          <w:b/>
          <w:bCs/>
        </w:rPr>
        <w:t>discipline</w:t>
      </w:r>
      <w:proofErr w:type="spellEnd"/>
      <w:r w:rsidR="00275CE7" w:rsidRPr="7C840F15">
        <w:rPr>
          <w:rFonts w:asciiTheme="minorHAnsi" w:hAnsiTheme="minorHAnsi" w:cstheme="minorBidi"/>
          <w:b/>
          <w:bCs/>
        </w:rPr>
        <w:t xml:space="preserve"> </w:t>
      </w:r>
      <w:r w:rsidRPr="7C840F15">
        <w:rPr>
          <w:rFonts w:asciiTheme="minorHAnsi" w:hAnsiTheme="minorHAnsi" w:cstheme="minorBidi"/>
          <w:b/>
          <w:bCs/>
        </w:rPr>
        <w:t>(</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w:t>
      </w:r>
      <w:r w:rsidR="00275CE7" w:rsidRPr="7C840F15">
        <w:rPr>
          <w:rFonts w:asciiTheme="minorHAnsi" w:hAnsiTheme="minorHAnsi" w:cstheme="minorBidi"/>
          <w:b/>
          <w:bCs/>
        </w:rPr>
        <w:t xml:space="preserve">: </w:t>
      </w:r>
    </w:p>
    <w:p w14:paraId="3F21C4AE" w14:textId="77777777" w:rsidR="00AB75A2" w:rsidRDefault="00AB75A2" w:rsidP="4F6698D0">
      <w:pPr>
        <w:jc w:val="both"/>
        <w:rPr>
          <w:rFonts w:asciiTheme="minorHAnsi" w:hAnsiTheme="minorHAnsi" w:cstheme="minorBidi"/>
          <w:color w:val="FF0000"/>
          <w:sz w:val="20"/>
          <w:szCs w:val="20"/>
          <w:lang w:val="en-US"/>
        </w:rPr>
      </w:pPr>
    </w:p>
    <w:p w14:paraId="7B32FA68" w14:textId="148A18F6" w:rsidR="00AB75A2" w:rsidRPr="00AB75A2" w:rsidRDefault="00AB75A2" w:rsidP="4F6698D0">
      <w:pPr>
        <w:jc w:val="both"/>
        <w:rPr>
          <w:rFonts w:asciiTheme="minorHAnsi" w:hAnsiTheme="minorHAnsi" w:cstheme="minorBidi"/>
          <w:b/>
          <w:bCs/>
          <w:sz w:val="20"/>
          <w:szCs w:val="20"/>
          <w:lang w:val="en-US"/>
        </w:rPr>
      </w:pPr>
      <w:r w:rsidRPr="00AB75A2">
        <w:rPr>
          <w:rFonts w:asciiTheme="minorHAnsi" w:hAnsiTheme="minorHAnsi" w:cstheme="minorBidi"/>
          <w:b/>
          <w:bCs/>
          <w:sz w:val="20"/>
          <w:szCs w:val="20"/>
          <w:lang w:val="en-US"/>
        </w:rPr>
        <w:t>Biology</w:t>
      </w:r>
    </w:p>
    <w:p w14:paraId="61659276" w14:textId="77777777" w:rsidR="00471682" w:rsidRPr="00AC2ADC" w:rsidRDefault="00471682" w:rsidP="00A46254">
      <w:pPr>
        <w:jc w:val="both"/>
        <w:rPr>
          <w:rFonts w:asciiTheme="minorHAnsi" w:hAnsiTheme="minorHAnsi" w:cstheme="minorHAnsi"/>
          <w:b/>
          <w:bCs/>
          <w:lang w:val="en-US"/>
        </w:rPr>
      </w:pPr>
    </w:p>
    <w:p w14:paraId="10B0ACA2" w14:textId="77777777" w:rsidR="001D699D" w:rsidRPr="00AC2ADC" w:rsidRDefault="0023391B" w:rsidP="7C840F15">
      <w:pPr>
        <w:numPr>
          <w:ilvl w:val="0"/>
          <w:numId w:val="11"/>
        </w:numPr>
        <w:ind w:left="0"/>
        <w:jc w:val="both"/>
        <w:rPr>
          <w:rFonts w:asciiTheme="minorHAnsi" w:hAnsiTheme="minorHAnsi" w:cstheme="minorBidi"/>
          <w:b/>
          <w:bCs/>
          <w:lang w:val="en-US"/>
        </w:rPr>
      </w:pPr>
      <w:r w:rsidRPr="00AC2ADC">
        <w:rPr>
          <w:rFonts w:asciiTheme="minorHAnsi" w:hAnsiTheme="minorHAnsi" w:cstheme="minorBidi"/>
          <w:b/>
          <w:bCs/>
          <w:lang w:val="en-US"/>
        </w:rPr>
        <w:t>Number of work</w:t>
      </w:r>
      <w:r w:rsidR="004D6C79" w:rsidRPr="00AC2ADC">
        <w:rPr>
          <w:rFonts w:asciiTheme="minorHAnsi" w:hAnsiTheme="minorHAnsi" w:cstheme="minorBidi"/>
          <w:b/>
          <w:bCs/>
          <w:lang w:val="en-US"/>
        </w:rPr>
        <w:t xml:space="preserve"> </w:t>
      </w:r>
      <w:r w:rsidR="00DF7C9B" w:rsidRPr="00AC2ADC">
        <w:rPr>
          <w:rFonts w:asciiTheme="minorHAnsi" w:hAnsiTheme="minorHAnsi" w:cstheme="minorBidi"/>
          <w:b/>
          <w:bCs/>
          <w:lang w:val="en-US"/>
        </w:rPr>
        <w:t xml:space="preserve">hours per week </w:t>
      </w:r>
      <w:r w:rsidRPr="00AC2ADC">
        <w:rPr>
          <w:rFonts w:asciiTheme="minorHAnsi" w:hAnsiTheme="minorHAnsi" w:cstheme="minorBidi"/>
          <w:b/>
          <w:bCs/>
          <w:lang w:val="en-US"/>
        </w:rPr>
        <w:t xml:space="preserve">including </w:t>
      </w:r>
      <w:r w:rsidR="598A0493" w:rsidRPr="00AC2ADC">
        <w:rPr>
          <w:rFonts w:asciiTheme="minorHAnsi" w:hAnsiTheme="minorHAnsi" w:cstheme="minorBidi"/>
          <w:b/>
          <w:bCs/>
          <w:lang w:val="en-US"/>
        </w:rPr>
        <w:t>a task-based work schedule</w:t>
      </w:r>
      <w:r w:rsidRPr="00AC2ADC">
        <w:rPr>
          <w:rFonts w:asciiTheme="minorHAnsi" w:hAnsiTheme="minorHAnsi" w:cstheme="minorBidi"/>
          <w:b/>
          <w:bCs/>
          <w:lang w:val="en-US"/>
        </w:rPr>
        <w:t xml:space="preserve"> (if applicable)</w:t>
      </w:r>
      <w:r w:rsidR="00DF7C9B" w:rsidRPr="00AC2ADC">
        <w:rPr>
          <w:rFonts w:asciiTheme="minorHAnsi" w:hAnsiTheme="minorHAnsi" w:cstheme="minorBidi"/>
          <w:b/>
          <w:bCs/>
          <w:lang w:val="en-US"/>
        </w:rPr>
        <w:t xml:space="preserve">: </w:t>
      </w:r>
    </w:p>
    <w:p w14:paraId="387B94AC" w14:textId="77777777" w:rsidR="00AB75A2" w:rsidRDefault="00AB75A2" w:rsidP="4F6698D0">
      <w:pPr>
        <w:jc w:val="both"/>
        <w:rPr>
          <w:rFonts w:asciiTheme="minorHAnsi" w:hAnsiTheme="minorHAnsi" w:cstheme="minorBidi"/>
          <w:color w:val="FF0000"/>
          <w:sz w:val="20"/>
          <w:szCs w:val="20"/>
          <w:lang w:val="en-US"/>
        </w:rPr>
      </w:pPr>
    </w:p>
    <w:p w14:paraId="32721540" w14:textId="137C72E4" w:rsidR="00AB75A2" w:rsidRPr="005853A5" w:rsidRDefault="00344DF8" w:rsidP="4F6698D0">
      <w:pPr>
        <w:jc w:val="both"/>
        <w:rPr>
          <w:rFonts w:asciiTheme="minorHAnsi" w:hAnsiTheme="minorHAnsi" w:cstheme="minorBidi"/>
          <w:b/>
          <w:bCs/>
          <w:sz w:val="20"/>
          <w:szCs w:val="20"/>
          <w:lang w:val="en-US"/>
        </w:rPr>
      </w:pPr>
      <w:r w:rsidRPr="005853A5">
        <w:rPr>
          <w:rFonts w:asciiTheme="minorHAnsi" w:hAnsiTheme="minorHAnsi" w:cstheme="minorBidi"/>
          <w:b/>
          <w:bCs/>
          <w:sz w:val="20"/>
          <w:szCs w:val="20"/>
          <w:lang w:val="en-US"/>
        </w:rPr>
        <w:t xml:space="preserve">Full time, </w:t>
      </w:r>
      <w:r w:rsidR="005853A5" w:rsidRPr="005853A5">
        <w:rPr>
          <w:rFonts w:asciiTheme="minorHAnsi" w:hAnsiTheme="minorHAnsi" w:cstheme="minorBidi"/>
          <w:b/>
          <w:bCs/>
          <w:sz w:val="20"/>
          <w:szCs w:val="20"/>
          <w:lang w:val="en-US"/>
        </w:rPr>
        <w:t>40 hours</w:t>
      </w:r>
    </w:p>
    <w:p w14:paraId="0144085D" w14:textId="77777777" w:rsidR="006E6901" w:rsidRPr="00AC2ADC" w:rsidRDefault="006E6901" w:rsidP="4F6698D0">
      <w:pPr>
        <w:jc w:val="both"/>
        <w:rPr>
          <w:rFonts w:asciiTheme="minorHAnsi" w:hAnsiTheme="minorHAnsi" w:cstheme="minorBidi"/>
          <w:b/>
          <w:bCs/>
          <w:sz w:val="20"/>
          <w:szCs w:val="20"/>
          <w:lang w:val="en-US"/>
        </w:rPr>
      </w:pPr>
    </w:p>
    <w:p w14:paraId="55FD7C28" w14:textId="77777777" w:rsidR="00264030" w:rsidRPr="00AC2ADC" w:rsidRDefault="00264030" w:rsidP="00A46254">
      <w:pPr>
        <w:pStyle w:val="Akapitzlist"/>
        <w:rPr>
          <w:rFonts w:asciiTheme="minorHAnsi" w:hAnsiTheme="minorHAnsi" w:cstheme="minorHAnsi"/>
          <w:b/>
          <w:bCs/>
          <w:sz w:val="20"/>
          <w:szCs w:val="20"/>
          <w:lang w:val="en-US"/>
        </w:rPr>
      </w:pPr>
    </w:p>
    <w:p w14:paraId="7890E74A" w14:textId="77777777" w:rsidR="001D699D" w:rsidRPr="00AC2ADC" w:rsidRDefault="0023391B" w:rsidP="7C840F15">
      <w:pPr>
        <w:numPr>
          <w:ilvl w:val="0"/>
          <w:numId w:val="11"/>
        </w:numPr>
        <w:ind w:left="0"/>
        <w:jc w:val="both"/>
        <w:rPr>
          <w:rFonts w:asciiTheme="minorHAnsi" w:hAnsiTheme="minorHAnsi" w:cstheme="minorBidi"/>
          <w:b/>
          <w:bCs/>
          <w:lang w:val="en-US"/>
        </w:rPr>
      </w:pPr>
      <w:r w:rsidRPr="00AC2ADC">
        <w:rPr>
          <w:rFonts w:asciiTheme="minorHAnsi" w:hAnsiTheme="minorHAnsi" w:cstheme="minorBidi"/>
          <w:b/>
          <w:bCs/>
          <w:lang w:val="en-US"/>
        </w:rPr>
        <w:t xml:space="preserve">Type of an </w:t>
      </w:r>
      <w:r w:rsidR="001D699D" w:rsidRPr="00AC2ADC">
        <w:rPr>
          <w:rFonts w:asciiTheme="minorHAnsi" w:hAnsiTheme="minorHAnsi" w:cstheme="minorBidi"/>
          <w:b/>
          <w:bCs/>
          <w:lang w:val="en-US"/>
        </w:rPr>
        <w:t xml:space="preserve">employment </w:t>
      </w:r>
      <w:r w:rsidRPr="00AC2ADC">
        <w:rPr>
          <w:rFonts w:asciiTheme="minorHAnsi" w:hAnsiTheme="minorHAnsi" w:cstheme="minorBidi"/>
          <w:b/>
          <w:bCs/>
          <w:lang w:val="en-US"/>
        </w:rPr>
        <w:t xml:space="preserve">contract </w:t>
      </w:r>
      <w:r w:rsidR="00B33510" w:rsidRPr="00AC2ADC">
        <w:rPr>
          <w:rFonts w:asciiTheme="minorHAnsi" w:hAnsiTheme="minorHAnsi" w:cstheme="minorBidi"/>
          <w:b/>
          <w:bCs/>
          <w:lang w:val="en-US"/>
        </w:rPr>
        <w:t>and expected duration of employment</w:t>
      </w:r>
      <w:r w:rsidRPr="00AC2ADC">
        <w:rPr>
          <w:rFonts w:asciiTheme="minorHAnsi" w:hAnsiTheme="minorHAnsi" w:cstheme="minorBidi"/>
          <w:b/>
          <w:bCs/>
          <w:lang w:val="en-US"/>
        </w:rPr>
        <w:t>, i.e.: permanent/</w:t>
      </w:r>
      <w:r w:rsidR="00910DF2" w:rsidRPr="00AC2ADC">
        <w:rPr>
          <w:rFonts w:asciiTheme="minorHAnsi" w:hAnsiTheme="minorHAnsi" w:cstheme="minorBidi"/>
          <w:b/>
          <w:bCs/>
          <w:lang w:val="en-US"/>
        </w:rPr>
        <w:t>temporary/</w:t>
      </w:r>
      <w:r w:rsidRPr="00AC2ADC">
        <w:rPr>
          <w:rFonts w:asciiTheme="minorHAnsi" w:hAnsiTheme="minorHAnsi" w:cstheme="minorBidi"/>
          <w:b/>
          <w:bCs/>
          <w:lang w:val="en-US"/>
        </w:rPr>
        <w:t xml:space="preserve">fixed-term contract for </w:t>
      </w:r>
      <w:r w:rsidR="005035E0" w:rsidRPr="00AC2ADC">
        <w:rPr>
          <w:rFonts w:asciiTheme="minorHAnsi" w:hAnsiTheme="minorHAnsi" w:cstheme="minorBidi"/>
          <w:b/>
          <w:bCs/>
          <w:lang w:val="en-US"/>
        </w:rPr>
        <w:t>..... year/...years</w:t>
      </w:r>
    </w:p>
    <w:p w14:paraId="02CD2047" w14:textId="77777777" w:rsidR="00EC5FC6" w:rsidRDefault="00EC5FC6" w:rsidP="005035E0">
      <w:pPr>
        <w:jc w:val="both"/>
        <w:rPr>
          <w:rFonts w:asciiTheme="minorHAnsi" w:hAnsiTheme="minorHAnsi" w:cstheme="minorHAnsi"/>
          <w:bCs/>
          <w:color w:val="FF0000"/>
          <w:sz w:val="20"/>
          <w:szCs w:val="20"/>
          <w:lang w:val="en-US"/>
        </w:rPr>
      </w:pPr>
    </w:p>
    <w:p w14:paraId="2C937742" w14:textId="5FA4A0F2" w:rsidR="005853A5" w:rsidRPr="00A851BA" w:rsidRDefault="001E1463" w:rsidP="005035E0">
      <w:pPr>
        <w:jc w:val="both"/>
        <w:rPr>
          <w:rFonts w:asciiTheme="minorHAnsi" w:hAnsiTheme="minorHAnsi" w:cstheme="minorHAnsi"/>
          <w:b/>
          <w:sz w:val="20"/>
          <w:szCs w:val="20"/>
          <w:lang w:val="en-US"/>
        </w:rPr>
      </w:pPr>
      <w:r w:rsidRPr="001E1463">
        <w:rPr>
          <w:rFonts w:asciiTheme="minorHAnsi" w:hAnsiTheme="minorHAnsi" w:cstheme="minorHAnsi"/>
          <w:b/>
          <w:sz w:val="20"/>
          <w:szCs w:val="20"/>
          <w:lang w:val="en-US"/>
        </w:rPr>
        <w:t>Fixed-term employment contract</w:t>
      </w:r>
      <w:r w:rsidR="00F31268" w:rsidRPr="00A851BA">
        <w:rPr>
          <w:rFonts w:asciiTheme="minorHAnsi" w:hAnsiTheme="minorHAnsi" w:cstheme="minorHAnsi"/>
          <w:b/>
          <w:sz w:val="20"/>
          <w:szCs w:val="20"/>
          <w:lang w:val="en-US"/>
        </w:rPr>
        <w:t>, 3 years (13.01.2025-12.01.2028)</w:t>
      </w:r>
    </w:p>
    <w:p w14:paraId="76BF0286" w14:textId="77777777" w:rsidR="005853A5" w:rsidRPr="00AC2ADC" w:rsidRDefault="005853A5" w:rsidP="005035E0">
      <w:pPr>
        <w:jc w:val="both"/>
        <w:rPr>
          <w:rFonts w:asciiTheme="minorHAnsi" w:hAnsiTheme="minorHAnsi" w:cstheme="minorHAnsi"/>
          <w:bCs/>
          <w:color w:val="FF0000"/>
          <w:sz w:val="20"/>
          <w:szCs w:val="20"/>
          <w:lang w:val="en-US"/>
        </w:rPr>
      </w:pPr>
    </w:p>
    <w:p w14:paraId="125C013D" w14:textId="77777777" w:rsidR="001D699D" w:rsidRPr="00A46254"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00471682" w:rsidRPr="7C840F15">
        <w:rPr>
          <w:rFonts w:asciiTheme="minorHAnsi" w:hAnsiTheme="minorHAnsi" w:cstheme="minorBidi"/>
          <w:b/>
          <w:bCs/>
        </w:rPr>
        <w:t>starting</w:t>
      </w:r>
      <w:proofErr w:type="spellEnd"/>
      <w:r w:rsidR="00471682"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45A7BD83" w14:textId="77777777" w:rsidR="00EC5FC6" w:rsidRDefault="00EC5FC6" w:rsidP="005035E0">
      <w:pPr>
        <w:jc w:val="both"/>
        <w:rPr>
          <w:rFonts w:asciiTheme="minorHAnsi" w:hAnsiTheme="minorHAnsi" w:cstheme="minorHAnsi"/>
          <w:bCs/>
          <w:color w:val="FF0000"/>
          <w:sz w:val="18"/>
          <w:szCs w:val="18"/>
          <w:lang w:val="en-US"/>
        </w:rPr>
      </w:pPr>
    </w:p>
    <w:p w14:paraId="599B92FC" w14:textId="0A88EB4D" w:rsidR="00C7580E" w:rsidRPr="00C7580E" w:rsidRDefault="00C7580E" w:rsidP="005035E0">
      <w:pPr>
        <w:jc w:val="both"/>
        <w:rPr>
          <w:rFonts w:asciiTheme="minorHAnsi" w:hAnsiTheme="minorHAnsi" w:cstheme="minorHAnsi"/>
          <w:b/>
          <w:sz w:val="18"/>
          <w:szCs w:val="18"/>
          <w:lang w:val="en-US"/>
        </w:rPr>
      </w:pPr>
      <w:r w:rsidRPr="00C7580E">
        <w:rPr>
          <w:rFonts w:asciiTheme="minorHAnsi" w:hAnsiTheme="minorHAnsi" w:cstheme="minorHAnsi"/>
          <w:b/>
          <w:sz w:val="18"/>
          <w:szCs w:val="18"/>
          <w:lang w:val="en-US"/>
        </w:rPr>
        <w:t>13.01.2025</w:t>
      </w:r>
    </w:p>
    <w:p w14:paraId="257F9E56" w14:textId="77777777" w:rsidR="00C7580E" w:rsidRPr="00AC2ADC" w:rsidRDefault="00C7580E" w:rsidP="005035E0">
      <w:pPr>
        <w:jc w:val="both"/>
        <w:rPr>
          <w:rFonts w:asciiTheme="minorHAnsi" w:hAnsiTheme="minorHAnsi" w:cstheme="minorHAnsi"/>
          <w:bCs/>
          <w:color w:val="FF0000"/>
          <w:sz w:val="18"/>
          <w:szCs w:val="18"/>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49A10DDA" w14:textId="3793829F" w:rsidR="00EC5FC6" w:rsidRDefault="00EC5FC6" w:rsidP="330681B5">
      <w:pPr>
        <w:jc w:val="both"/>
        <w:rPr>
          <w:rFonts w:asciiTheme="minorHAnsi" w:hAnsiTheme="minorHAnsi" w:cstheme="minorBidi"/>
          <w:color w:val="FF0000"/>
          <w:sz w:val="20"/>
          <w:szCs w:val="20"/>
          <w:lang w:val="en-US"/>
        </w:rPr>
      </w:pPr>
    </w:p>
    <w:p w14:paraId="25DC428A" w14:textId="4AF7B8FE" w:rsidR="005A635E" w:rsidRPr="005A635E" w:rsidRDefault="005A635E" w:rsidP="330681B5">
      <w:pPr>
        <w:jc w:val="both"/>
        <w:rPr>
          <w:rFonts w:asciiTheme="minorHAnsi" w:hAnsiTheme="minorHAnsi" w:cstheme="minorBidi"/>
          <w:b/>
          <w:bCs/>
          <w:sz w:val="20"/>
          <w:szCs w:val="20"/>
        </w:rPr>
      </w:pPr>
      <w:r w:rsidRPr="005A635E">
        <w:rPr>
          <w:rFonts w:asciiTheme="minorHAnsi" w:hAnsiTheme="minorHAnsi" w:cstheme="minorBidi"/>
          <w:b/>
          <w:bCs/>
          <w:sz w:val="20"/>
          <w:szCs w:val="20"/>
        </w:rPr>
        <w:t xml:space="preserve">Adam Mickiewicz University in Poznań, </w:t>
      </w:r>
      <w:proofErr w:type="spellStart"/>
      <w:r w:rsidRPr="005A635E">
        <w:rPr>
          <w:rFonts w:asciiTheme="minorHAnsi" w:hAnsiTheme="minorHAnsi" w:cstheme="minorBidi"/>
          <w:b/>
          <w:bCs/>
          <w:sz w:val="20"/>
          <w:szCs w:val="20"/>
        </w:rPr>
        <w:t>Faculty</w:t>
      </w:r>
      <w:proofErr w:type="spellEnd"/>
      <w:r w:rsidRPr="005A635E">
        <w:rPr>
          <w:rFonts w:asciiTheme="minorHAnsi" w:hAnsiTheme="minorHAnsi" w:cstheme="minorBidi"/>
          <w:b/>
          <w:bCs/>
          <w:sz w:val="20"/>
          <w:szCs w:val="20"/>
        </w:rPr>
        <w:t xml:space="preserve"> of </w:t>
      </w:r>
      <w:proofErr w:type="spellStart"/>
      <w:r w:rsidRPr="005A635E">
        <w:rPr>
          <w:rFonts w:asciiTheme="minorHAnsi" w:hAnsiTheme="minorHAnsi" w:cstheme="minorBidi"/>
          <w:b/>
          <w:bCs/>
          <w:sz w:val="20"/>
          <w:szCs w:val="20"/>
        </w:rPr>
        <w:t>Biology</w:t>
      </w:r>
      <w:proofErr w:type="spellEnd"/>
      <w:r w:rsidRPr="005A635E">
        <w:rPr>
          <w:rFonts w:asciiTheme="minorHAnsi" w:hAnsiTheme="minorHAnsi" w:cstheme="minorBidi"/>
          <w:b/>
          <w:bCs/>
          <w:sz w:val="20"/>
          <w:szCs w:val="20"/>
        </w:rPr>
        <w:t xml:space="preserve"> (Collegium </w:t>
      </w:r>
      <w:proofErr w:type="spellStart"/>
      <w:r w:rsidRPr="005A635E">
        <w:rPr>
          <w:rFonts w:asciiTheme="minorHAnsi" w:hAnsiTheme="minorHAnsi" w:cstheme="minorBidi"/>
          <w:b/>
          <w:bCs/>
          <w:sz w:val="20"/>
          <w:szCs w:val="20"/>
        </w:rPr>
        <w:t>Biologicum</w:t>
      </w:r>
      <w:proofErr w:type="spellEnd"/>
      <w:r w:rsidRPr="005A635E">
        <w:rPr>
          <w:rFonts w:asciiTheme="minorHAnsi" w:hAnsiTheme="minorHAnsi" w:cstheme="minorBidi"/>
          <w:b/>
          <w:bCs/>
          <w:sz w:val="20"/>
          <w:szCs w:val="20"/>
        </w:rPr>
        <w:t>, Uniwersytetu Poznańskiego 6, 61-614 Poznań, Poland)</w:t>
      </w:r>
    </w:p>
    <w:p w14:paraId="7FEC9A7C" w14:textId="77777777" w:rsidR="005A635E" w:rsidRPr="005A635E" w:rsidRDefault="005A635E" w:rsidP="330681B5">
      <w:pPr>
        <w:jc w:val="both"/>
        <w:rPr>
          <w:rFonts w:asciiTheme="minorHAnsi" w:hAnsiTheme="minorHAnsi" w:cstheme="minorBidi"/>
          <w:color w:val="FF0000"/>
          <w:sz w:val="20"/>
          <w:szCs w:val="20"/>
        </w:rPr>
      </w:pPr>
    </w:p>
    <w:p w14:paraId="3B53E438" w14:textId="24F32B27" w:rsidR="00EC5FC6" w:rsidRPr="00EC5FC6" w:rsidRDefault="5EB8531A" w:rsidP="330681B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p>
    <w:p w14:paraId="7BE7E694" w14:textId="2F6EFA2E" w:rsidR="00EC5FC6" w:rsidRDefault="00EC5FC6" w:rsidP="330681B5">
      <w:pPr>
        <w:jc w:val="both"/>
        <w:rPr>
          <w:rFonts w:asciiTheme="minorHAnsi" w:hAnsiTheme="minorHAnsi" w:cstheme="minorBidi"/>
          <w:color w:val="FF0000"/>
          <w:sz w:val="20"/>
          <w:szCs w:val="20"/>
          <w:lang w:val="en-US"/>
        </w:rPr>
      </w:pPr>
    </w:p>
    <w:p w14:paraId="13449CF8" w14:textId="7C7CC731" w:rsidR="005A635E" w:rsidRPr="00002740" w:rsidRDefault="00002740" w:rsidP="330681B5">
      <w:pPr>
        <w:jc w:val="both"/>
        <w:rPr>
          <w:rFonts w:asciiTheme="minorHAnsi" w:hAnsiTheme="minorHAnsi" w:cstheme="minorBidi"/>
          <w:b/>
          <w:bCs/>
          <w:sz w:val="20"/>
          <w:szCs w:val="20"/>
          <w:lang w:val="en-US"/>
        </w:rPr>
      </w:pPr>
      <w:r w:rsidRPr="00002740">
        <w:rPr>
          <w:rFonts w:asciiTheme="minorHAnsi" w:hAnsiTheme="minorHAnsi" w:cstheme="minorBidi"/>
          <w:b/>
          <w:bCs/>
          <w:sz w:val="20"/>
          <w:szCs w:val="20"/>
          <w:lang w:val="en-US"/>
        </w:rPr>
        <w:t>8987 PLN</w:t>
      </w:r>
    </w:p>
    <w:p w14:paraId="0EF03986" w14:textId="77777777" w:rsidR="005A635E" w:rsidRPr="00AC2ADC" w:rsidRDefault="005A635E" w:rsidP="330681B5">
      <w:pPr>
        <w:jc w:val="both"/>
        <w:rPr>
          <w:rFonts w:asciiTheme="minorHAnsi" w:hAnsiTheme="minorHAnsi" w:cstheme="minorBidi"/>
          <w:color w:val="FF0000"/>
          <w:sz w:val="20"/>
          <w:szCs w:val="20"/>
          <w:lang w:val="en-US"/>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558D8CC1" w14:textId="77777777" w:rsidR="00002740" w:rsidRDefault="00002740" w:rsidP="00EF29DC">
      <w:pPr>
        <w:jc w:val="both"/>
        <w:rPr>
          <w:rFonts w:asciiTheme="minorHAnsi" w:hAnsiTheme="minorHAnsi" w:cstheme="minorHAnsi"/>
          <w:bCs/>
          <w:color w:val="FF0000"/>
          <w:sz w:val="20"/>
          <w:szCs w:val="20"/>
          <w:lang w:val="en-US"/>
        </w:rPr>
      </w:pPr>
    </w:p>
    <w:p w14:paraId="10D44F92" w14:textId="77777777" w:rsidR="00641400" w:rsidRPr="00641400" w:rsidRDefault="00641400" w:rsidP="00641400">
      <w:pPr>
        <w:jc w:val="both"/>
        <w:rPr>
          <w:rFonts w:asciiTheme="minorHAnsi" w:hAnsiTheme="minorHAnsi" w:cstheme="minorHAnsi"/>
          <w:b/>
          <w:sz w:val="20"/>
          <w:szCs w:val="20"/>
          <w:lang w:val="en-US"/>
        </w:rPr>
      </w:pPr>
      <w:r w:rsidRPr="00641400">
        <w:rPr>
          <w:rFonts w:asciiTheme="minorHAnsi" w:hAnsiTheme="minorHAnsi" w:cstheme="minorHAnsi"/>
          <w:b/>
          <w:sz w:val="20"/>
          <w:szCs w:val="20"/>
          <w:lang w:val="en-US"/>
        </w:rPr>
        <w:t>Applications must be submitted by 15.12.2024 to the email address: kaczmar@amu.edu.pl</w:t>
      </w:r>
    </w:p>
    <w:p w14:paraId="4FB2E170" w14:textId="3BFD4CD6" w:rsidR="00002740" w:rsidRPr="00641400" w:rsidRDefault="00641400" w:rsidP="00641400">
      <w:pPr>
        <w:jc w:val="both"/>
        <w:rPr>
          <w:rFonts w:asciiTheme="minorHAnsi" w:hAnsiTheme="minorHAnsi" w:cstheme="minorHAnsi"/>
          <w:b/>
          <w:sz w:val="20"/>
          <w:szCs w:val="20"/>
          <w:lang w:val="en-US"/>
        </w:rPr>
      </w:pPr>
      <w:r w:rsidRPr="00641400">
        <w:rPr>
          <w:rFonts w:asciiTheme="minorHAnsi" w:hAnsiTheme="minorHAnsi" w:cstheme="minorHAnsi"/>
          <w:b/>
          <w:sz w:val="20"/>
          <w:szCs w:val="20"/>
          <w:lang w:val="en-US"/>
        </w:rPr>
        <w:t>When submitting a project, please refer to the competition reference number</w:t>
      </w:r>
    </w:p>
    <w:p w14:paraId="5E806434" w14:textId="77777777" w:rsidR="00002740" w:rsidRPr="00AC2ADC" w:rsidRDefault="00002740" w:rsidP="00EF29DC">
      <w:pPr>
        <w:jc w:val="both"/>
        <w:rPr>
          <w:rFonts w:asciiTheme="minorHAnsi" w:hAnsiTheme="minorHAnsi" w:cstheme="minorHAnsi"/>
          <w:bCs/>
          <w:color w:val="FF0000"/>
          <w:sz w:val="20"/>
          <w:szCs w:val="20"/>
          <w:lang w:val="en-US"/>
        </w:rPr>
      </w:pPr>
    </w:p>
    <w:p w14:paraId="6F1253FE" w14:textId="77777777" w:rsidR="002B3676" w:rsidRPr="00AC2ADC" w:rsidRDefault="002B3676">
      <w:pPr>
        <w:rPr>
          <w:rFonts w:asciiTheme="minorHAnsi" w:hAnsiTheme="minorHAnsi" w:cstheme="minorHAnsi"/>
          <w:b/>
          <w:bCs/>
          <w:lang w:val="en-US"/>
        </w:rPr>
      </w:pPr>
      <w:r w:rsidRPr="00AC2ADC">
        <w:rPr>
          <w:rFonts w:asciiTheme="minorHAnsi" w:hAnsiTheme="minorHAnsi" w:cstheme="minorHAnsi"/>
          <w:b/>
          <w:bCs/>
          <w:lang w:val="en-US"/>
        </w:rPr>
        <w:br w:type="page"/>
      </w: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lastRenderedPageBreak/>
        <w:t>Required</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3265618F" w14:textId="13F56432" w:rsidR="00264030" w:rsidRPr="00A46254" w:rsidRDefault="00264030" w:rsidP="7C840F15">
      <w:pPr>
        <w:pStyle w:val="Akapitzlist"/>
        <w:numPr>
          <w:ilvl w:val="0"/>
          <w:numId w:val="22"/>
        </w:numPr>
        <w:jc w:val="both"/>
        <w:rPr>
          <w:rFonts w:asciiTheme="minorHAnsi" w:eastAsiaTheme="minorEastAsia" w:hAnsiTheme="minorHAnsi" w:cstheme="minorBidi"/>
          <w:i/>
          <w:iCs/>
          <w:lang w:val="en-US"/>
        </w:rPr>
      </w:pPr>
      <w:r w:rsidRPr="00AC2ADC">
        <w:rPr>
          <w:rFonts w:asciiTheme="minorHAnsi" w:hAnsiTheme="minorHAnsi" w:cstheme="minorBidi"/>
          <w:lang w:val="en-US"/>
        </w:rPr>
        <w:t xml:space="preserve">Application </w:t>
      </w:r>
      <w:r w:rsidR="00AF6F5F" w:rsidRPr="00AC2ADC">
        <w:rPr>
          <w:rFonts w:asciiTheme="minorHAnsi" w:hAnsiTheme="minorHAnsi" w:cstheme="minorBidi"/>
          <w:lang w:val="en-US"/>
        </w:rPr>
        <w:t xml:space="preserve">form/letter </w:t>
      </w:r>
      <w:r w:rsidRPr="00AC2ADC">
        <w:rPr>
          <w:rFonts w:asciiTheme="minorHAnsi" w:hAnsiTheme="minorHAnsi" w:cstheme="minorBidi"/>
          <w:lang w:val="en-US"/>
        </w:rPr>
        <w:t xml:space="preserve">of the candidate; </w:t>
      </w:r>
    </w:p>
    <w:p w14:paraId="7F04EC16" w14:textId="735C6336" w:rsidR="00264030" w:rsidRPr="00A46254" w:rsidRDefault="00264030" w:rsidP="7C840F15">
      <w:pPr>
        <w:pStyle w:val="Akapitzlist"/>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3D2D0060" w:rsidR="00EC0079" w:rsidRPr="00AC2ADC" w:rsidRDefault="00EC0079" w:rsidP="0D65D4B9">
      <w:pPr>
        <w:pStyle w:val="Akapitzlist"/>
        <w:numPr>
          <w:ilvl w:val="0"/>
          <w:numId w:val="22"/>
        </w:numPr>
        <w:jc w:val="both"/>
        <w:rPr>
          <w:rFonts w:asciiTheme="minorHAnsi" w:eastAsiaTheme="minorEastAsia" w:hAnsiTheme="minorHAnsi" w:cstheme="minorBidi"/>
          <w:color w:val="000000" w:themeColor="text1"/>
          <w:lang w:val="en-US"/>
        </w:rPr>
      </w:pPr>
      <w:r w:rsidRPr="00AC2ADC">
        <w:rPr>
          <w:rFonts w:asciiTheme="minorHAnsi" w:hAnsiTheme="minorHAnsi" w:cstheme="minorBidi"/>
          <w:lang w:val="en-US"/>
        </w:rPr>
        <w:t>Diplomas or certificates issued by colleges and universities attesting to education and degrees or titles held</w:t>
      </w:r>
      <w:r w:rsidR="52370314" w:rsidRPr="00AC2ADC">
        <w:rPr>
          <w:rFonts w:asciiTheme="minorHAnsi" w:hAnsiTheme="minorHAnsi" w:cstheme="minorBidi"/>
          <w:lang w:val="en-US"/>
        </w:rPr>
        <w:t xml:space="preserve"> </w:t>
      </w:r>
      <w:r w:rsidR="52370314" w:rsidRPr="00AC2ADC">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1EF980C4" w:rsidRPr="00AC2ADC">
        <w:rPr>
          <w:rFonts w:ascii="Calibri" w:eastAsia="Calibri" w:hAnsi="Calibri" w:cs="Calibri"/>
          <w:sz w:val="22"/>
          <w:szCs w:val="22"/>
          <w:lang w:val="en-US"/>
        </w:rPr>
        <w:t>3</w:t>
      </w:r>
      <w:r w:rsidR="52370314" w:rsidRPr="00AC2ADC">
        <w:rPr>
          <w:rFonts w:ascii="Calibri" w:eastAsia="Calibri" w:hAnsi="Calibri" w:cs="Calibri"/>
          <w:sz w:val="22"/>
          <w:szCs w:val="22"/>
          <w:lang w:val="en-US"/>
        </w:rPr>
        <w:t xml:space="preserve">, item </w:t>
      </w:r>
      <w:r w:rsidR="1CDEF086" w:rsidRPr="00AC2ADC">
        <w:rPr>
          <w:rFonts w:ascii="Calibri" w:eastAsia="Calibri" w:hAnsi="Calibri" w:cs="Calibri"/>
          <w:sz w:val="22"/>
          <w:szCs w:val="22"/>
          <w:lang w:val="en-US"/>
        </w:rPr>
        <w:t>742</w:t>
      </w:r>
      <w:r w:rsidR="52370314" w:rsidRPr="00AC2ADC">
        <w:rPr>
          <w:rFonts w:ascii="Calibri" w:eastAsia="Calibri" w:hAnsi="Calibri" w:cs="Calibri"/>
          <w:sz w:val="22"/>
          <w:szCs w:val="22"/>
          <w:lang w:val="en-US"/>
        </w:rPr>
        <w:t xml:space="preserve"> ; Polish:  </w:t>
      </w:r>
      <w:proofErr w:type="spellStart"/>
      <w:r w:rsidR="52370314" w:rsidRPr="00AC2ADC">
        <w:rPr>
          <w:rFonts w:ascii="Calibri" w:eastAsia="Calibri" w:hAnsi="Calibri" w:cs="Calibri"/>
          <w:sz w:val="22"/>
          <w:szCs w:val="22"/>
          <w:lang w:val="en-US"/>
        </w:rPr>
        <w:t>Dziennik</w:t>
      </w:r>
      <w:proofErr w:type="spellEnd"/>
      <w:r w:rsidR="52370314" w:rsidRPr="00AC2ADC">
        <w:rPr>
          <w:rFonts w:ascii="Calibri" w:eastAsia="Calibri" w:hAnsi="Calibri" w:cs="Calibri"/>
          <w:sz w:val="22"/>
          <w:szCs w:val="22"/>
          <w:lang w:val="en-US"/>
        </w:rPr>
        <w:t xml:space="preserve"> </w:t>
      </w:r>
      <w:proofErr w:type="spellStart"/>
      <w:r w:rsidR="52370314" w:rsidRPr="00AC2ADC">
        <w:rPr>
          <w:rFonts w:ascii="Calibri" w:eastAsia="Calibri" w:hAnsi="Calibri" w:cs="Calibri"/>
          <w:sz w:val="22"/>
          <w:szCs w:val="22"/>
          <w:lang w:val="en-US"/>
        </w:rPr>
        <w:t>Ustaw</w:t>
      </w:r>
      <w:proofErr w:type="spellEnd"/>
      <w:r w:rsidR="52370314" w:rsidRPr="00AC2ADC">
        <w:rPr>
          <w:rFonts w:ascii="Calibri" w:eastAsia="Calibri" w:hAnsi="Calibri" w:cs="Calibri"/>
          <w:sz w:val="22"/>
          <w:szCs w:val="22"/>
          <w:lang w:val="en-US"/>
        </w:rPr>
        <w:t xml:space="preserve"> 202</w:t>
      </w:r>
      <w:r w:rsidR="605F37AA" w:rsidRPr="00AC2ADC">
        <w:rPr>
          <w:rFonts w:ascii="Calibri" w:eastAsia="Calibri" w:hAnsi="Calibri" w:cs="Calibri"/>
          <w:sz w:val="22"/>
          <w:szCs w:val="22"/>
          <w:lang w:val="en-US"/>
        </w:rPr>
        <w:t>3</w:t>
      </w:r>
      <w:r w:rsidR="52370314" w:rsidRPr="00AC2ADC">
        <w:rPr>
          <w:rFonts w:ascii="Calibri" w:eastAsia="Calibri" w:hAnsi="Calibri" w:cs="Calibri"/>
          <w:sz w:val="22"/>
          <w:szCs w:val="22"/>
          <w:lang w:val="en-US"/>
        </w:rPr>
        <w:t xml:space="preserve"> </w:t>
      </w:r>
      <w:proofErr w:type="spellStart"/>
      <w:r w:rsidR="52370314" w:rsidRPr="00AC2ADC">
        <w:rPr>
          <w:rFonts w:ascii="Calibri" w:eastAsia="Calibri" w:hAnsi="Calibri" w:cs="Calibri"/>
          <w:sz w:val="22"/>
          <w:szCs w:val="22"/>
          <w:lang w:val="en-US"/>
        </w:rPr>
        <w:t>poz</w:t>
      </w:r>
      <w:proofErr w:type="spellEnd"/>
      <w:r w:rsidR="52370314" w:rsidRPr="00AC2ADC">
        <w:rPr>
          <w:rFonts w:ascii="Calibri" w:eastAsia="Calibri" w:hAnsi="Calibri" w:cs="Calibri"/>
          <w:sz w:val="22"/>
          <w:szCs w:val="22"/>
          <w:lang w:val="en-US"/>
        </w:rPr>
        <w:t xml:space="preserve">. </w:t>
      </w:r>
      <w:r w:rsidR="5F2D0620" w:rsidRPr="00AC2ADC">
        <w:rPr>
          <w:rFonts w:ascii="Calibri" w:eastAsia="Calibri" w:hAnsi="Calibri" w:cs="Calibri"/>
          <w:sz w:val="22"/>
          <w:szCs w:val="22"/>
          <w:lang w:val="en-US"/>
        </w:rPr>
        <w:t xml:space="preserve">742 </w:t>
      </w:r>
      <w:proofErr w:type="spellStart"/>
      <w:r w:rsidR="5F2D0620" w:rsidRPr="00AC2ADC">
        <w:rPr>
          <w:rFonts w:ascii="Calibri" w:eastAsia="Calibri" w:hAnsi="Calibri" w:cs="Calibri"/>
          <w:sz w:val="22"/>
          <w:szCs w:val="22"/>
          <w:lang w:val="en-US"/>
        </w:rPr>
        <w:t>t.j.</w:t>
      </w:r>
      <w:proofErr w:type="spellEnd"/>
      <w:r w:rsidR="52370314" w:rsidRPr="00AC2ADC">
        <w:rPr>
          <w:rFonts w:ascii="Calibri" w:eastAsia="Calibri" w:hAnsi="Calibri" w:cs="Calibri"/>
          <w:sz w:val="22"/>
          <w:szCs w:val="22"/>
          <w:lang w:val="en-US"/>
        </w:rPr>
        <w:t>)</w:t>
      </w:r>
      <w:r w:rsidRPr="00AC2ADC">
        <w:rPr>
          <w:rFonts w:asciiTheme="minorHAnsi" w:hAnsiTheme="minorHAnsi" w:cstheme="minorBidi"/>
          <w:lang w:val="en-US"/>
        </w:rPr>
        <w:t xml:space="preserve">; </w:t>
      </w:r>
    </w:p>
    <w:p w14:paraId="4CE851E8" w14:textId="77777777" w:rsidR="00264030" w:rsidRPr="00AC2ADC" w:rsidRDefault="00264030" w:rsidP="00A46254">
      <w:pPr>
        <w:pStyle w:val="Akapitzlist"/>
        <w:numPr>
          <w:ilvl w:val="0"/>
          <w:numId w:val="22"/>
        </w:numPr>
        <w:rPr>
          <w:rFonts w:asciiTheme="minorHAnsi" w:eastAsia="Arial" w:hAnsiTheme="minorHAnsi" w:cstheme="minorHAnsi"/>
          <w:lang w:val="en-US"/>
        </w:rPr>
      </w:pPr>
      <w:r w:rsidRPr="00AC2ADC">
        <w:rPr>
          <w:rFonts w:asciiTheme="minorHAnsi" w:hAnsiTheme="minorHAnsi" w:cstheme="minorHAnsi"/>
          <w:lang w:val="en-US"/>
        </w:rPr>
        <w:t xml:space="preserve">Information on </w:t>
      </w:r>
      <w:r w:rsidR="00AF6F5F" w:rsidRPr="00AC2ADC">
        <w:rPr>
          <w:rFonts w:asciiTheme="minorHAnsi" w:hAnsiTheme="minorHAnsi" w:cstheme="minorHAnsi"/>
          <w:lang w:val="en-US"/>
        </w:rPr>
        <w:t xml:space="preserve">the Applicant’s </w:t>
      </w:r>
      <w:r w:rsidRPr="00AC2ADC">
        <w:rPr>
          <w:rFonts w:asciiTheme="minorHAnsi" w:hAnsiTheme="minorHAnsi" w:cstheme="minorHAnsi"/>
          <w:lang w:val="en-US"/>
        </w:rPr>
        <w:t>research, teaching and organizational achievements,</w:t>
      </w:r>
    </w:p>
    <w:p w14:paraId="079B16D0" w14:textId="77777777" w:rsidR="00264030" w:rsidRPr="00AC2ADC" w:rsidRDefault="00264030" w:rsidP="00A46254">
      <w:pPr>
        <w:numPr>
          <w:ilvl w:val="0"/>
          <w:numId w:val="22"/>
        </w:numPr>
        <w:jc w:val="both"/>
        <w:rPr>
          <w:rFonts w:asciiTheme="minorHAnsi" w:hAnsiTheme="minorHAnsi" w:cstheme="minorHAnsi"/>
          <w:bCs/>
          <w:lang w:val="en-US"/>
        </w:rPr>
      </w:pPr>
      <w:r w:rsidRPr="00AC2ADC">
        <w:rPr>
          <w:rFonts w:asciiTheme="minorHAnsi" w:hAnsiTheme="minorHAnsi" w:cstheme="minorHAnsi"/>
          <w:lang w:val="en-US"/>
        </w:rPr>
        <w:t xml:space="preserve">Other documents as determined by the </w:t>
      </w:r>
      <w:r w:rsidR="00910DF2" w:rsidRPr="00AC2ADC">
        <w:rPr>
          <w:rFonts w:asciiTheme="minorHAnsi" w:hAnsiTheme="minorHAnsi" w:cstheme="minorHAnsi"/>
          <w:lang w:val="en-US"/>
        </w:rPr>
        <w:t>competition</w:t>
      </w:r>
      <w:r w:rsidRPr="00AC2ADC">
        <w:rPr>
          <w:rFonts w:asciiTheme="minorHAnsi" w:hAnsiTheme="minorHAnsi" w:cstheme="minorHAnsi"/>
          <w:lang w:val="en-US"/>
        </w:rPr>
        <w:t xml:space="preserve"> committee.</w:t>
      </w:r>
    </w:p>
    <w:p w14:paraId="63C6E1C2" w14:textId="77777777" w:rsidR="00264030" w:rsidRPr="00AC2ADC"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AC2ADC">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1CC51992" w14:textId="77777777" w:rsidR="00F721C6" w:rsidRPr="00AC2ADC" w:rsidRDefault="00F721C6" w:rsidP="00F721C6">
      <w:pPr>
        <w:jc w:val="both"/>
        <w:rPr>
          <w:rFonts w:asciiTheme="minorHAnsi" w:hAnsiTheme="minorHAnsi" w:cstheme="minorHAnsi"/>
          <w:b/>
          <w:bCs/>
          <w:lang w:val="en-US"/>
        </w:rPr>
      </w:pPr>
    </w:p>
    <w:p w14:paraId="5072CA1C" w14:textId="77777777" w:rsidR="0F42CE69" w:rsidRPr="00AC2ADC"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AC2ADC">
        <w:rPr>
          <w:rFonts w:asciiTheme="minorHAnsi" w:hAnsiTheme="minorHAnsi" w:cstheme="minorHAnsi"/>
          <w:b/>
          <w:bCs/>
          <w:lang w:val="en-US"/>
        </w:rPr>
        <w:t xml:space="preserve">Conditions of the competition determined by the </w:t>
      </w:r>
      <w:r w:rsidR="00910DF2" w:rsidRPr="00AC2ADC">
        <w:rPr>
          <w:rFonts w:asciiTheme="minorHAnsi" w:hAnsiTheme="minorHAnsi" w:cstheme="minorBidi"/>
          <w:b/>
          <w:lang w:val="en-US"/>
        </w:rPr>
        <w:t>competition</w:t>
      </w:r>
      <w:r w:rsidR="00910DF2" w:rsidRPr="00AC2ADC">
        <w:rPr>
          <w:rFonts w:asciiTheme="minorHAnsi" w:hAnsiTheme="minorHAnsi" w:cstheme="minorBidi"/>
          <w:sz w:val="20"/>
          <w:szCs w:val="20"/>
          <w:lang w:val="en-US"/>
        </w:rPr>
        <w:t xml:space="preserve"> </w:t>
      </w:r>
      <w:r w:rsidR="0028598F" w:rsidRPr="00AC2ADC">
        <w:rPr>
          <w:rFonts w:asciiTheme="minorHAnsi" w:hAnsiTheme="minorHAnsi" w:cstheme="minorHAnsi"/>
          <w:b/>
          <w:bCs/>
          <w:lang w:val="en-US"/>
        </w:rPr>
        <w:t>committee</w:t>
      </w:r>
      <w:r w:rsidRPr="00AC2ADC">
        <w:rPr>
          <w:rFonts w:asciiTheme="minorHAnsi" w:hAnsiTheme="minorHAnsi" w:cstheme="minorHAnsi"/>
          <w:b/>
          <w:bCs/>
          <w:lang w:val="en-US"/>
        </w:rPr>
        <w:t xml:space="preserve"> </w:t>
      </w:r>
    </w:p>
    <w:p w14:paraId="5EC0665E" w14:textId="77777777" w:rsidR="57235C37" w:rsidRPr="00AC2ADC" w:rsidRDefault="57235C37" w:rsidP="08E955FD">
      <w:pPr>
        <w:jc w:val="center"/>
        <w:rPr>
          <w:rFonts w:asciiTheme="minorHAnsi" w:hAnsiTheme="minorHAnsi" w:cstheme="minorBidi"/>
          <w:b/>
          <w:bCs/>
          <w:highlight w:val="yellow"/>
          <w:lang w:val="en-US"/>
        </w:rPr>
      </w:pPr>
    </w:p>
    <w:p w14:paraId="162407F5" w14:textId="77777777" w:rsidR="00383F64" w:rsidRPr="00AC2ADC" w:rsidRDefault="00383F64" w:rsidP="08E955FD">
      <w:pPr>
        <w:jc w:val="both"/>
        <w:rPr>
          <w:rFonts w:asciiTheme="minorHAnsi" w:eastAsia="Arial" w:hAnsiTheme="minorHAnsi" w:cstheme="minorBidi"/>
          <w:b/>
          <w:bCs/>
          <w:highlight w:val="yellow"/>
          <w:lang w:val="en-US"/>
        </w:rPr>
      </w:pPr>
    </w:p>
    <w:p w14:paraId="7F51F361" w14:textId="77777777" w:rsidR="00EF29DC" w:rsidRPr="00AC2ADC"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AC2ADC">
        <w:rPr>
          <w:rFonts w:asciiTheme="minorHAnsi" w:hAnsiTheme="minorHAnsi" w:cstheme="minorBidi"/>
          <w:b/>
          <w:bCs/>
          <w:sz w:val="22"/>
          <w:szCs w:val="22"/>
          <w:lang w:val="en-US"/>
        </w:rPr>
        <w:t xml:space="preserve">Determination of qualifications: (researcher profile) according to the </w:t>
      </w:r>
      <w:proofErr w:type="spellStart"/>
      <w:r w:rsidR="00482999" w:rsidRPr="00AC2ADC">
        <w:rPr>
          <w:rFonts w:asciiTheme="minorHAnsi" w:hAnsiTheme="minorHAnsi" w:cstheme="minorBidi"/>
          <w:b/>
          <w:bCs/>
          <w:sz w:val="22"/>
          <w:szCs w:val="22"/>
          <w:lang w:val="en-US"/>
        </w:rPr>
        <w:t>Euraxess</w:t>
      </w:r>
      <w:proofErr w:type="spellEnd"/>
      <w:r w:rsidR="00482999" w:rsidRPr="00AC2ADC">
        <w:rPr>
          <w:rFonts w:asciiTheme="minorHAnsi" w:hAnsiTheme="minorHAnsi" w:cstheme="minorBidi"/>
          <w:b/>
          <w:bCs/>
          <w:sz w:val="22"/>
          <w:szCs w:val="22"/>
          <w:lang w:val="en-US"/>
        </w:rPr>
        <w:t xml:space="preserve"> guidelines</w:t>
      </w:r>
    </w:p>
    <w:p w14:paraId="05F2C4FB" w14:textId="77777777" w:rsidR="00EF29DC" w:rsidRPr="00AC2ADC" w:rsidRDefault="00EF29DC" w:rsidP="4F6698D0">
      <w:pPr>
        <w:jc w:val="both"/>
        <w:rPr>
          <w:rFonts w:asciiTheme="minorHAnsi" w:eastAsia="Arial" w:hAnsiTheme="minorHAnsi" w:cstheme="minorBidi"/>
          <w:b/>
          <w:bCs/>
          <w:color w:val="ED7D31" w:themeColor="accent2"/>
          <w:sz w:val="22"/>
          <w:szCs w:val="22"/>
          <w:lang w:val="en-US"/>
        </w:rPr>
      </w:pPr>
    </w:p>
    <w:p w14:paraId="4D7B84A9" w14:textId="77777777" w:rsidR="0028598F" w:rsidRPr="00AC2ADC" w:rsidRDefault="0028598F" w:rsidP="4F6698D0">
      <w:pPr>
        <w:pStyle w:val="Akapitzlist"/>
        <w:numPr>
          <w:ilvl w:val="0"/>
          <w:numId w:val="32"/>
        </w:numPr>
        <w:jc w:val="both"/>
        <w:rPr>
          <w:rFonts w:asciiTheme="minorHAnsi" w:hAnsiTheme="minorHAnsi" w:cstheme="minorHAnsi"/>
          <w:lang w:val="en-US"/>
        </w:rPr>
      </w:pPr>
      <w:r w:rsidRPr="00AC2ADC">
        <w:rPr>
          <w:rStyle w:val="Pogrubienie"/>
          <w:rFonts w:asciiTheme="minorHAnsi" w:hAnsiTheme="minorHAnsi" w:cstheme="minorHAnsi"/>
          <w:lang w:val="en-US"/>
        </w:rPr>
        <w:t>(R1)</w:t>
      </w:r>
      <w:r w:rsidRPr="00AC2ADC">
        <w:rPr>
          <w:rFonts w:asciiTheme="minorHAnsi" w:hAnsiTheme="minorHAnsi" w:cstheme="minorHAnsi"/>
          <w:lang w:val="en-US"/>
        </w:rPr>
        <w:t xml:space="preserve"> </w:t>
      </w:r>
      <w:r w:rsidRPr="00AC2ADC">
        <w:rPr>
          <w:rStyle w:val="Pogrubienie"/>
          <w:rFonts w:asciiTheme="minorHAnsi" w:hAnsiTheme="minorHAnsi" w:cstheme="minorHAnsi"/>
          <w:lang w:val="en-US"/>
        </w:rPr>
        <w:t xml:space="preserve">First Stage Researcher </w:t>
      </w:r>
      <w:r w:rsidRPr="00AC2ADC">
        <w:rPr>
          <w:rFonts w:asciiTheme="minorHAnsi" w:hAnsiTheme="minorHAnsi" w:cstheme="minorHAnsi"/>
          <w:lang w:val="en-US"/>
        </w:rPr>
        <w:t>(</w:t>
      </w:r>
      <w:r w:rsidR="00FE2346" w:rsidRPr="00AC2ADC">
        <w:rPr>
          <w:rFonts w:asciiTheme="minorHAnsi" w:hAnsiTheme="minorHAnsi" w:cstheme="minorHAnsi"/>
          <w:lang w:val="en-US"/>
        </w:rPr>
        <w:t>u</w:t>
      </w:r>
      <w:r w:rsidRPr="00AC2ADC">
        <w:rPr>
          <w:rFonts w:asciiTheme="minorHAnsi" w:hAnsiTheme="minorHAnsi" w:cstheme="minorHAnsi"/>
          <w:lang w:val="en-US"/>
        </w:rPr>
        <w:t>p to the point of PhD)</w:t>
      </w:r>
    </w:p>
    <w:p w14:paraId="169D1912" w14:textId="0CD84928" w:rsidR="0028598F" w:rsidRPr="00E561FB" w:rsidRDefault="007F6048" w:rsidP="00E561FB">
      <w:pPr>
        <w:ind w:left="360"/>
        <w:jc w:val="both"/>
        <w:rPr>
          <w:rFonts w:asciiTheme="minorHAnsi" w:hAnsiTheme="minorHAnsi" w:cstheme="minorHAnsi"/>
          <w:lang w:val="en-US"/>
        </w:rPr>
      </w:pPr>
      <w:r w:rsidRPr="00E561FB">
        <w:rPr>
          <w:rStyle w:val="Pogrubienie"/>
          <w:rFonts w:asciiTheme="minorHAnsi" w:hAnsiTheme="minorHAnsi" w:cstheme="minorHAnsi"/>
          <w:lang w:val="en-US"/>
        </w:rPr>
        <w:t xml:space="preserve">X </w:t>
      </w:r>
      <w:r w:rsidR="0028598F" w:rsidRPr="00E561FB">
        <w:rPr>
          <w:rStyle w:val="Pogrubienie"/>
          <w:rFonts w:asciiTheme="minorHAnsi" w:hAnsiTheme="minorHAnsi" w:cstheme="minorHAnsi"/>
          <w:lang w:val="en-US"/>
        </w:rPr>
        <w:t>(R2)</w:t>
      </w:r>
      <w:r w:rsidR="0028598F" w:rsidRPr="00E561FB">
        <w:rPr>
          <w:rFonts w:asciiTheme="minorHAnsi" w:hAnsiTheme="minorHAnsi" w:cstheme="minorHAnsi"/>
          <w:lang w:val="en-US"/>
        </w:rPr>
        <w:t xml:space="preserve"> </w:t>
      </w:r>
      <w:proofErr w:type="spellStart"/>
      <w:r w:rsidR="0028598F" w:rsidRPr="00E561FB">
        <w:rPr>
          <w:rStyle w:val="Pogrubienie"/>
          <w:rFonts w:asciiTheme="minorHAnsi" w:hAnsiTheme="minorHAnsi" w:cstheme="minorHAnsi"/>
          <w:lang w:val="en-US"/>
        </w:rPr>
        <w:t>Recognised</w:t>
      </w:r>
      <w:proofErr w:type="spellEnd"/>
      <w:r w:rsidR="0028598F" w:rsidRPr="00E561FB">
        <w:rPr>
          <w:rStyle w:val="Pogrubienie"/>
          <w:rFonts w:asciiTheme="minorHAnsi" w:hAnsiTheme="minorHAnsi" w:cstheme="minorHAnsi"/>
          <w:lang w:val="en-US"/>
        </w:rPr>
        <w:t xml:space="preserve"> Researcher </w:t>
      </w:r>
      <w:r w:rsidR="0028598F" w:rsidRPr="00E561FB">
        <w:rPr>
          <w:rFonts w:asciiTheme="minorHAnsi" w:hAnsiTheme="minorHAnsi" w:cstheme="minorHAnsi"/>
          <w:lang w:val="en-US"/>
        </w:rPr>
        <w:t>(PhD holders or equivalent who are not yet fully independent)</w:t>
      </w:r>
    </w:p>
    <w:p w14:paraId="23D77A91" w14:textId="77777777" w:rsidR="0028598F" w:rsidRPr="00AC2ADC" w:rsidRDefault="0028598F" w:rsidP="4F6698D0">
      <w:pPr>
        <w:pStyle w:val="Akapitzlist"/>
        <w:numPr>
          <w:ilvl w:val="0"/>
          <w:numId w:val="32"/>
        </w:numPr>
        <w:jc w:val="both"/>
        <w:rPr>
          <w:rFonts w:asciiTheme="minorHAnsi" w:hAnsiTheme="minorHAnsi" w:cstheme="minorHAnsi"/>
          <w:lang w:val="en-US"/>
        </w:rPr>
      </w:pPr>
      <w:r w:rsidRPr="00AC2ADC">
        <w:rPr>
          <w:rStyle w:val="Pogrubienie"/>
          <w:rFonts w:asciiTheme="minorHAnsi" w:hAnsiTheme="minorHAnsi" w:cstheme="minorHAnsi"/>
          <w:lang w:val="en-US"/>
        </w:rPr>
        <w:t>(R3) Established Researcher</w:t>
      </w:r>
      <w:r w:rsidRPr="00AC2ADC">
        <w:rPr>
          <w:rFonts w:asciiTheme="minorHAnsi" w:hAnsiTheme="minorHAnsi" w:cstheme="minorHAnsi"/>
          <w:lang w:val="en-US"/>
        </w:rPr>
        <w:t xml:space="preserve"> (</w:t>
      </w:r>
      <w:r w:rsidR="00FE2346" w:rsidRPr="00AC2ADC">
        <w:rPr>
          <w:rFonts w:asciiTheme="minorHAnsi" w:hAnsiTheme="minorHAnsi" w:cstheme="minorHAnsi"/>
          <w:lang w:val="en-US"/>
        </w:rPr>
        <w:t>r</w:t>
      </w:r>
      <w:r w:rsidRPr="00AC2ADC">
        <w:rPr>
          <w:rFonts w:asciiTheme="minorHAnsi" w:hAnsiTheme="minorHAnsi" w:cstheme="minorHAnsi"/>
          <w:lang w:val="en-US"/>
        </w:rPr>
        <w:t>esearchers who have developed a level of independence)</w:t>
      </w:r>
    </w:p>
    <w:p w14:paraId="1C85DAE7" w14:textId="77777777" w:rsidR="00383F64" w:rsidRPr="00AC2ADC" w:rsidRDefault="0028598F" w:rsidP="001E11CC">
      <w:pPr>
        <w:pStyle w:val="Akapitzlist"/>
        <w:numPr>
          <w:ilvl w:val="0"/>
          <w:numId w:val="32"/>
        </w:numPr>
        <w:jc w:val="both"/>
        <w:rPr>
          <w:rFonts w:asciiTheme="minorHAnsi" w:eastAsia="Arial" w:hAnsiTheme="minorHAnsi" w:cstheme="minorHAnsi"/>
          <w:b/>
          <w:bCs/>
          <w:lang w:val="en-US"/>
        </w:rPr>
      </w:pPr>
      <w:r w:rsidRPr="00AC2ADC">
        <w:rPr>
          <w:rFonts w:asciiTheme="minorHAnsi" w:eastAsia="Arial" w:hAnsiTheme="minorHAnsi" w:cstheme="minorHAnsi"/>
          <w:b/>
          <w:bCs/>
          <w:lang w:val="en-US"/>
        </w:rPr>
        <w:t xml:space="preserve">(R4) </w:t>
      </w:r>
      <w:r w:rsidRPr="00AC2ADC">
        <w:rPr>
          <w:rStyle w:val="Pogrubienie"/>
          <w:rFonts w:asciiTheme="minorHAnsi" w:hAnsiTheme="minorHAnsi" w:cstheme="minorHAnsi"/>
          <w:lang w:val="en-US"/>
        </w:rPr>
        <w:t>Leading Researcher</w:t>
      </w:r>
      <w:r w:rsidRPr="00AC2ADC">
        <w:rPr>
          <w:rFonts w:asciiTheme="minorHAnsi" w:hAnsiTheme="minorHAnsi" w:cstheme="minorHAnsi"/>
          <w:lang w:val="en-US"/>
        </w:rPr>
        <w:t xml:space="preserve"> (</w:t>
      </w:r>
      <w:r w:rsidR="00FE2346" w:rsidRPr="00AC2ADC">
        <w:rPr>
          <w:rFonts w:asciiTheme="minorHAnsi" w:hAnsiTheme="minorHAnsi" w:cstheme="minorHAnsi"/>
          <w:lang w:val="en-US"/>
        </w:rPr>
        <w:t>r</w:t>
      </w:r>
      <w:r w:rsidRPr="00AC2ADC">
        <w:rPr>
          <w:rFonts w:asciiTheme="minorHAnsi" w:hAnsiTheme="minorHAnsi" w:cstheme="minorHAnsi"/>
          <w:lang w:val="en-US"/>
        </w:rPr>
        <w:t>esearchers leading their research area or field)</w:t>
      </w:r>
    </w:p>
    <w:p w14:paraId="562B9BAB" w14:textId="77777777" w:rsidR="0028598F" w:rsidRPr="00AC2ADC" w:rsidRDefault="0028598F" w:rsidP="0028598F">
      <w:pPr>
        <w:pStyle w:val="Akapitzlist"/>
        <w:ind w:left="720"/>
        <w:jc w:val="both"/>
        <w:rPr>
          <w:rFonts w:eastAsia="Arial"/>
          <w:b/>
          <w:bCs/>
          <w:lang w:val="en-US"/>
        </w:rPr>
      </w:pPr>
    </w:p>
    <w:p w14:paraId="2E299926" w14:textId="77777777" w:rsidR="00F87253" w:rsidRPr="00F87253" w:rsidRDefault="00F87253" w:rsidP="00F87253">
      <w:pPr>
        <w:jc w:val="both"/>
        <w:rPr>
          <w:rFonts w:asciiTheme="minorHAnsi" w:eastAsia="Arial" w:hAnsiTheme="minorHAnsi" w:cstheme="minorHAnsi"/>
          <w:b/>
          <w:lang w:val="en-US"/>
        </w:rPr>
      </w:pPr>
      <w:r w:rsidRPr="00F87253">
        <w:rPr>
          <w:rFonts w:asciiTheme="minorHAnsi" w:eastAsia="Arial" w:hAnsiTheme="minorHAnsi" w:cstheme="minorHAnsi"/>
          <w:b/>
          <w:lang w:val="en-US"/>
        </w:rPr>
        <w:t>junior academic</w:t>
      </w:r>
    </w:p>
    <w:p w14:paraId="38823645" w14:textId="0CE504EC" w:rsidR="00383F64" w:rsidRPr="00F87253" w:rsidRDefault="00F87253" w:rsidP="00F87253">
      <w:pPr>
        <w:jc w:val="both"/>
        <w:rPr>
          <w:rFonts w:asciiTheme="minorHAnsi" w:eastAsia="Arial" w:hAnsiTheme="minorHAnsi" w:cstheme="minorHAnsi"/>
          <w:b/>
          <w:lang w:val="en-US"/>
        </w:rPr>
      </w:pPr>
      <w:r w:rsidRPr="00F87253">
        <w:rPr>
          <w:rFonts w:asciiTheme="minorHAnsi" w:eastAsia="Arial" w:hAnsiTheme="minorHAnsi" w:cstheme="minorHAnsi"/>
          <w:b/>
          <w:lang w:val="en-US"/>
        </w:rPr>
        <w:t>Researchers with a PhD or equivalent level of competence and experience who have not yet established a significant level of independence in developing their own research, attracting funding, or leading a research group.</w:t>
      </w:r>
    </w:p>
    <w:p w14:paraId="7668CAB5" w14:textId="77777777" w:rsidR="00EF29DC" w:rsidRPr="00AC2ADC"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386ABA85" w14:textId="77777777" w:rsidR="00375621" w:rsidRDefault="00375621" w:rsidP="00A46254">
      <w:pPr>
        <w:jc w:val="both"/>
        <w:rPr>
          <w:rFonts w:asciiTheme="minorHAnsi" w:hAnsiTheme="minorHAnsi" w:cstheme="minorHAnsi"/>
          <w:b/>
          <w:bCs/>
          <w:lang w:val="en-US"/>
        </w:rPr>
      </w:pPr>
    </w:p>
    <w:p w14:paraId="222F11E1" w14:textId="4947F302" w:rsidR="00F87253" w:rsidRDefault="00AF3C7B" w:rsidP="00A46254">
      <w:pPr>
        <w:jc w:val="both"/>
        <w:rPr>
          <w:rFonts w:asciiTheme="minorHAnsi" w:hAnsiTheme="minorHAnsi" w:cstheme="minorHAnsi"/>
          <w:b/>
          <w:bCs/>
          <w:lang w:val="en-US"/>
        </w:rPr>
      </w:pPr>
      <w:r w:rsidRPr="00AF3C7B">
        <w:rPr>
          <w:rFonts w:asciiTheme="minorHAnsi" w:hAnsiTheme="minorHAnsi" w:cstheme="minorHAnsi"/>
          <w:b/>
          <w:bCs/>
          <w:lang w:val="en-US"/>
        </w:rPr>
        <w:t xml:space="preserve">The job offer will include work in the Opus Lap grant, in an international team dealing with tardigrade research. The tasks in the project for the employed researcher will include mass cultures of tardigrades necessary for experiments, extraction of tardigrade cells, isolation of DNA and proteins, evaluation of mitochondrial functionality in conditions that modify the cytoskeleton. Separate tasks will include assistance in supervising PhD students and/or master's students working in the project. Participation in </w:t>
      </w:r>
      <w:r>
        <w:rPr>
          <w:rFonts w:asciiTheme="minorHAnsi" w:hAnsiTheme="minorHAnsi" w:cstheme="minorHAnsi"/>
          <w:b/>
          <w:bCs/>
          <w:lang w:val="en-US"/>
        </w:rPr>
        <w:t>international</w:t>
      </w:r>
      <w:r w:rsidRPr="00AF3C7B">
        <w:rPr>
          <w:rFonts w:asciiTheme="minorHAnsi" w:hAnsiTheme="minorHAnsi" w:cstheme="minorHAnsi"/>
          <w:b/>
          <w:bCs/>
          <w:lang w:val="en-US"/>
        </w:rPr>
        <w:t xml:space="preserve"> conferences and publication of several scientific articles are planned, therefore the offer requires the ability to prepare manuscripts and present results at conferences.</w:t>
      </w:r>
    </w:p>
    <w:p w14:paraId="26776F15" w14:textId="77777777" w:rsidR="00F87253" w:rsidRPr="00AC2ADC" w:rsidRDefault="00F87253" w:rsidP="00A46254">
      <w:pPr>
        <w:jc w:val="both"/>
        <w:rPr>
          <w:rFonts w:asciiTheme="minorHAnsi" w:hAnsiTheme="minorHAnsi" w:cstheme="minorHAnsi"/>
          <w:b/>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57D392D8" w:rsidR="00B27485" w:rsidRPr="00AC2ADC" w:rsidRDefault="008F5587" w:rsidP="0A23DEB8">
      <w:pPr>
        <w:rPr>
          <w:rFonts w:asciiTheme="minorHAnsi" w:eastAsia="Arial" w:hAnsiTheme="minorHAnsi" w:cstheme="minorBidi"/>
          <w:lang w:val="en-US"/>
        </w:rPr>
      </w:pPr>
      <w:r w:rsidRPr="00AC2ADC">
        <w:rPr>
          <w:rFonts w:asciiTheme="minorHAnsi" w:hAnsiTheme="minorHAnsi" w:cstheme="minorBidi"/>
          <w:lang w:val="en-US"/>
        </w:rPr>
        <w:t xml:space="preserve">The competition is open to individuals who meet the requirements specified in </w:t>
      </w:r>
      <w:r w:rsidR="00482999" w:rsidRPr="00AC2ADC">
        <w:rPr>
          <w:rFonts w:asciiTheme="minorHAnsi" w:hAnsiTheme="minorHAnsi" w:cstheme="minorBidi"/>
          <w:lang w:val="en-US"/>
        </w:rPr>
        <w:t xml:space="preserve">Article 113 of </w:t>
      </w:r>
      <w:r w:rsidRPr="00AC2ADC">
        <w:rPr>
          <w:rFonts w:asciiTheme="minorHAnsi" w:hAnsiTheme="minorHAnsi" w:cstheme="minorBidi"/>
          <w:lang w:val="en-US"/>
        </w:rPr>
        <w:t>the Law on Higher Education and Science of 20 July 2018 (</w:t>
      </w:r>
      <w:r w:rsidR="00E17903" w:rsidRPr="00AC2ADC">
        <w:rPr>
          <w:rStyle w:val="normaltextrun"/>
          <w:rFonts w:asciiTheme="minorHAnsi" w:hAnsiTheme="minorHAnsi" w:cstheme="minorBidi"/>
          <w:lang w:val="en-US"/>
        </w:rPr>
        <w:t>Journal of Laws of 202</w:t>
      </w:r>
      <w:r w:rsidR="6D5B3D08" w:rsidRPr="00AC2ADC">
        <w:rPr>
          <w:rStyle w:val="normaltextrun"/>
          <w:rFonts w:asciiTheme="minorHAnsi" w:hAnsiTheme="minorHAnsi" w:cstheme="minorBidi"/>
          <w:lang w:val="en-US"/>
        </w:rPr>
        <w:t>3</w:t>
      </w:r>
      <w:r w:rsidR="00E17903" w:rsidRPr="00AC2ADC">
        <w:rPr>
          <w:rStyle w:val="normaltextrun"/>
          <w:rFonts w:asciiTheme="minorHAnsi" w:hAnsiTheme="minorHAnsi" w:cstheme="minorBidi"/>
          <w:lang w:val="en-US"/>
        </w:rPr>
        <w:t xml:space="preserve">, item </w:t>
      </w:r>
      <w:r w:rsidR="540AC64A" w:rsidRPr="00AC2ADC">
        <w:rPr>
          <w:rStyle w:val="normaltextrun"/>
          <w:rFonts w:asciiTheme="minorHAnsi" w:hAnsiTheme="minorHAnsi" w:cstheme="minorBidi"/>
          <w:lang w:val="en-US"/>
        </w:rPr>
        <w:t>742</w:t>
      </w:r>
      <w:r w:rsidR="00E17903" w:rsidRPr="00AC2ADC">
        <w:rPr>
          <w:rStyle w:val="normaltextrun"/>
          <w:rFonts w:asciiTheme="minorHAnsi" w:hAnsiTheme="minorHAnsi" w:cstheme="minorBidi"/>
          <w:lang w:val="en-US"/>
        </w:rPr>
        <w:t xml:space="preserve">, </w:t>
      </w:r>
      <w:r w:rsidR="00E17903" w:rsidRPr="00AC2ADC">
        <w:rPr>
          <w:rStyle w:val="spellingerror"/>
          <w:rFonts w:asciiTheme="minorHAnsi" w:hAnsiTheme="minorHAnsi" w:cstheme="minorBidi"/>
          <w:lang w:val="en-US"/>
        </w:rPr>
        <w:t xml:space="preserve"> </w:t>
      </w:r>
      <w:r w:rsidR="00E17903" w:rsidRPr="00AC2ADC">
        <w:rPr>
          <w:rStyle w:val="normaltextrun"/>
          <w:rFonts w:asciiTheme="minorHAnsi" w:hAnsiTheme="minorHAnsi" w:cstheme="minorBidi"/>
          <w:lang w:val="en-US"/>
        </w:rPr>
        <w:t>Article 113</w:t>
      </w:r>
      <w:r w:rsidR="35F45F14" w:rsidRPr="00AC2ADC">
        <w:rPr>
          <w:rStyle w:val="normaltextrun"/>
          <w:rFonts w:asciiTheme="minorHAnsi" w:hAnsiTheme="minorHAnsi" w:cstheme="minorBidi"/>
          <w:lang w:val="en-US"/>
        </w:rPr>
        <w:t xml:space="preserve"> as amended</w:t>
      </w:r>
      <w:r w:rsidRPr="00AC2ADC">
        <w:rPr>
          <w:rFonts w:asciiTheme="minorHAnsi" w:hAnsiTheme="minorHAnsi" w:cstheme="minorBidi"/>
          <w:lang w:val="en-US"/>
        </w:rPr>
        <w:t xml:space="preserve">) and </w:t>
      </w:r>
      <w:r w:rsidR="00482999" w:rsidRPr="00AC2ADC">
        <w:rPr>
          <w:rFonts w:asciiTheme="minorHAnsi" w:hAnsiTheme="minorHAnsi" w:cstheme="minorBidi"/>
          <w:lang w:val="en-US"/>
        </w:rPr>
        <w:t>who meet the following requirements</w:t>
      </w:r>
      <w:r w:rsidR="00B27485" w:rsidRPr="00AC2ADC">
        <w:rPr>
          <w:rFonts w:asciiTheme="minorHAnsi" w:hAnsiTheme="minorHAnsi" w:cstheme="minorBidi"/>
          <w:lang w:val="en-US"/>
        </w:rPr>
        <w:t>:</w:t>
      </w:r>
    </w:p>
    <w:p w14:paraId="305FD0B4" w14:textId="77777777" w:rsidR="00B27485" w:rsidRPr="00AC2ADC" w:rsidRDefault="00B27485" w:rsidP="00145B2F">
      <w:pPr>
        <w:jc w:val="both"/>
        <w:rPr>
          <w:rFonts w:asciiTheme="minorHAnsi" w:hAnsiTheme="minorHAnsi" w:cstheme="minorHAnsi"/>
          <w:lang w:val="en-US"/>
        </w:rPr>
      </w:pPr>
    </w:p>
    <w:p w14:paraId="5E70A5D2" w14:textId="77777777" w:rsidR="00C65CBC" w:rsidRPr="00C65CBC" w:rsidRDefault="00C65CBC" w:rsidP="00161CD2">
      <w:pPr>
        <w:pStyle w:val="Akapitzlist"/>
        <w:numPr>
          <w:ilvl w:val="0"/>
          <w:numId w:val="3"/>
        </w:numPr>
        <w:jc w:val="both"/>
        <w:rPr>
          <w:rFonts w:asciiTheme="minorHAnsi" w:eastAsia="Arial" w:hAnsiTheme="minorHAnsi" w:cstheme="minorHAnsi"/>
          <w:b/>
          <w:bCs/>
          <w:lang w:val="en-US"/>
        </w:rPr>
      </w:pPr>
      <w:r w:rsidRPr="00C65CBC">
        <w:rPr>
          <w:rFonts w:asciiTheme="minorHAnsi" w:hAnsiTheme="minorHAnsi" w:cstheme="minorHAnsi"/>
          <w:b/>
          <w:bCs/>
          <w:lang w:val="en-US"/>
        </w:rPr>
        <w:t>PhD in biology or biotechnology obtained from an institution other than the host institution</w:t>
      </w:r>
    </w:p>
    <w:p w14:paraId="5CE0195E" w14:textId="7013FEA3" w:rsidR="00161CD2" w:rsidRPr="00C65CBC" w:rsidRDefault="00CE7514" w:rsidP="00161CD2">
      <w:pPr>
        <w:pStyle w:val="Akapitzlist"/>
        <w:numPr>
          <w:ilvl w:val="0"/>
          <w:numId w:val="3"/>
        </w:numPr>
        <w:jc w:val="both"/>
        <w:rPr>
          <w:rFonts w:asciiTheme="minorHAnsi" w:eastAsia="Arial" w:hAnsiTheme="minorHAnsi" w:cstheme="minorHAnsi"/>
          <w:b/>
          <w:bCs/>
          <w:lang w:val="en-US"/>
        </w:rPr>
      </w:pPr>
      <w:r>
        <w:rPr>
          <w:rFonts w:asciiTheme="minorHAnsi" w:hAnsiTheme="minorHAnsi" w:cstheme="minorHAnsi"/>
          <w:b/>
          <w:bCs/>
          <w:lang w:val="en-US"/>
        </w:rPr>
        <w:lastRenderedPageBreak/>
        <w:t>experience</w:t>
      </w:r>
      <w:r w:rsidRPr="00CE7514">
        <w:rPr>
          <w:rFonts w:asciiTheme="minorHAnsi" w:hAnsiTheme="minorHAnsi" w:cstheme="minorHAnsi"/>
          <w:b/>
          <w:bCs/>
          <w:lang w:val="en-US"/>
        </w:rPr>
        <w:t xml:space="preserve"> </w:t>
      </w:r>
      <w:r>
        <w:rPr>
          <w:rFonts w:asciiTheme="minorHAnsi" w:hAnsiTheme="minorHAnsi" w:cstheme="minorHAnsi"/>
          <w:b/>
          <w:bCs/>
          <w:lang w:val="en-US"/>
        </w:rPr>
        <w:t>in</w:t>
      </w:r>
      <w:r w:rsidRPr="00CE7514">
        <w:rPr>
          <w:rFonts w:asciiTheme="minorHAnsi" w:hAnsiTheme="minorHAnsi" w:cstheme="minorHAnsi"/>
          <w:b/>
          <w:bCs/>
          <w:lang w:val="en-US"/>
        </w:rPr>
        <w:t xml:space="preserve"> writ</w:t>
      </w:r>
      <w:r>
        <w:rPr>
          <w:rFonts w:asciiTheme="minorHAnsi" w:hAnsiTheme="minorHAnsi" w:cstheme="minorHAnsi"/>
          <w:b/>
          <w:bCs/>
          <w:lang w:val="en-US"/>
        </w:rPr>
        <w:t>ing of</w:t>
      </w:r>
      <w:r w:rsidRPr="00CE7514">
        <w:rPr>
          <w:rFonts w:asciiTheme="minorHAnsi" w:hAnsiTheme="minorHAnsi" w:cstheme="minorHAnsi"/>
          <w:b/>
          <w:bCs/>
          <w:lang w:val="en-US"/>
        </w:rPr>
        <w:t xml:space="preserve"> scientific papers</w:t>
      </w:r>
    </w:p>
    <w:p w14:paraId="1C3A0FB4" w14:textId="5490DB12" w:rsidR="00161CD2" w:rsidRPr="00C02693" w:rsidRDefault="00C02693" w:rsidP="00161CD2">
      <w:pPr>
        <w:pStyle w:val="Akapitzlist"/>
        <w:numPr>
          <w:ilvl w:val="0"/>
          <w:numId w:val="3"/>
        </w:numPr>
        <w:jc w:val="both"/>
        <w:rPr>
          <w:rFonts w:asciiTheme="minorHAnsi" w:eastAsia="Arial" w:hAnsiTheme="minorHAnsi" w:cstheme="minorHAnsi"/>
          <w:b/>
          <w:bCs/>
          <w:lang w:val="en-US"/>
        </w:rPr>
      </w:pPr>
      <w:r>
        <w:rPr>
          <w:rFonts w:asciiTheme="minorHAnsi" w:hAnsiTheme="minorHAnsi" w:cstheme="minorHAnsi"/>
          <w:b/>
          <w:bCs/>
          <w:lang w:val="en-US"/>
        </w:rPr>
        <w:t>h</w:t>
      </w:r>
      <w:r w:rsidRPr="00C02693">
        <w:rPr>
          <w:rFonts w:asciiTheme="minorHAnsi" w:hAnsiTheme="minorHAnsi" w:cstheme="minorHAnsi"/>
          <w:b/>
          <w:bCs/>
          <w:lang w:val="en-US"/>
        </w:rPr>
        <w:t>aving published (or in print) scientific papers or conference presentations</w:t>
      </w:r>
    </w:p>
    <w:p w14:paraId="428921BA" w14:textId="77777777" w:rsidR="00F721C6" w:rsidRPr="00C02693" w:rsidRDefault="00F721C6" w:rsidP="00B27485">
      <w:pPr>
        <w:ind w:left="885"/>
        <w:jc w:val="both"/>
        <w:rPr>
          <w:rFonts w:asciiTheme="minorHAnsi" w:hAnsiTheme="minorHAnsi" w:cstheme="minorHAnsi"/>
          <w:lang w:val="en-US"/>
        </w:rPr>
      </w:pPr>
    </w:p>
    <w:p w14:paraId="1AC984FA" w14:textId="77777777" w:rsidR="57235C37" w:rsidRPr="000C2F9B" w:rsidRDefault="57235C37" w:rsidP="57235C37">
      <w:pPr>
        <w:jc w:val="both"/>
        <w:rPr>
          <w:rFonts w:asciiTheme="minorHAnsi" w:hAnsiTheme="minorHAnsi" w:cstheme="minorHAnsi"/>
          <w:b/>
          <w:bCs/>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3BAF9EF6" w14:textId="25995E06" w:rsidR="00910DF2" w:rsidRDefault="00910DF2" w:rsidP="00910DF2">
      <w:pPr>
        <w:pStyle w:val="Akapitzlist"/>
        <w:numPr>
          <w:ilvl w:val="3"/>
          <w:numId w:val="3"/>
        </w:numPr>
        <w:jc w:val="both"/>
        <w:rPr>
          <w:rFonts w:asciiTheme="minorHAnsi" w:eastAsia="Arial" w:hAnsiTheme="minorHAnsi" w:cstheme="minorHAnsi"/>
          <w:b/>
          <w:bCs/>
        </w:rPr>
      </w:pPr>
      <w:r w:rsidRPr="00910DF2">
        <w:rPr>
          <w:rFonts w:asciiTheme="minorHAnsi" w:eastAsia="Arial" w:hAnsiTheme="minorHAnsi" w:cstheme="minorHAnsi"/>
          <w:b/>
          <w:bCs/>
        </w:rPr>
        <w:t>L</w:t>
      </w:r>
      <w:r w:rsidR="00EC0079" w:rsidRPr="00910DF2">
        <w:rPr>
          <w:rFonts w:asciiTheme="minorHAnsi" w:eastAsia="Arial" w:hAnsiTheme="minorHAnsi" w:cstheme="minorHAnsi"/>
          <w:b/>
          <w:bCs/>
        </w:rPr>
        <w:t>anguage</w:t>
      </w:r>
      <w:r>
        <w:rPr>
          <w:rFonts w:asciiTheme="minorHAnsi" w:eastAsia="Arial" w:hAnsiTheme="minorHAnsi" w:cstheme="minorHAnsi"/>
          <w:b/>
          <w:bCs/>
        </w:rPr>
        <w:t>:</w:t>
      </w:r>
      <w:r w:rsidR="00EC0079" w:rsidRPr="00910DF2">
        <w:rPr>
          <w:rFonts w:asciiTheme="minorHAnsi" w:eastAsia="Arial" w:hAnsiTheme="minorHAnsi" w:cstheme="minorHAnsi"/>
          <w:b/>
          <w:bCs/>
        </w:rPr>
        <w:t xml:space="preserve"> </w:t>
      </w:r>
      <w:r w:rsidR="00F92312">
        <w:rPr>
          <w:rFonts w:asciiTheme="minorHAnsi" w:eastAsia="Arial" w:hAnsiTheme="minorHAnsi" w:cstheme="minorHAnsi"/>
          <w:b/>
          <w:bCs/>
        </w:rPr>
        <w:t>English</w:t>
      </w:r>
    </w:p>
    <w:p w14:paraId="5B720899" w14:textId="790BCF46" w:rsidR="007D090B" w:rsidRPr="00AC2ADC" w:rsidRDefault="00910DF2" w:rsidP="00910DF2">
      <w:pPr>
        <w:pStyle w:val="Akapitzlist"/>
        <w:numPr>
          <w:ilvl w:val="3"/>
          <w:numId w:val="3"/>
        </w:numPr>
        <w:jc w:val="both"/>
        <w:rPr>
          <w:rFonts w:asciiTheme="minorHAnsi" w:eastAsia="Arial" w:hAnsiTheme="minorHAnsi" w:cstheme="minorHAnsi"/>
          <w:b/>
          <w:bCs/>
          <w:lang w:val="en-US"/>
        </w:rPr>
      </w:pPr>
      <w:r w:rsidRPr="00AC2ADC">
        <w:rPr>
          <w:rFonts w:asciiTheme="minorHAnsi" w:eastAsia="Arial" w:hAnsiTheme="minorHAnsi" w:cstheme="minorHAnsi"/>
          <w:b/>
          <w:bCs/>
          <w:lang w:val="en-US"/>
        </w:rPr>
        <w:t>L</w:t>
      </w:r>
      <w:r w:rsidR="007D090B" w:rsidRPr="00AC2ADC">
        <w:rPr>
          <w:rFonts w:asciiTheme="minorHAnsi" w:eastAsia="Arial" w:hAnsiTheme="minorHAnsi" w:cstheme="minorHAnsi"/>
          <w:b/>
          <w:bCs/>
          <w:lang w:val="en-US"/>
        </w:rPr>
        <w:t>evel</w:t>
      </w:r>
      <w:r w:rsidRPr="00AC2ADC">
        <w:rPr>
          <w:rFonts w:asciiTheme="minorHAnsi" w:eastAsia="Arial" w:hAnsiTheme="minorHAnsi" w:cstheme="minorHAnsi"/>
          <w:b/>
          <w:bCs/>
          <w:lang w:val="en-US"/>
        </w:rPr>
        <w:t xml:space="preserve">: </w:t>
      </w:r>
      <w:r w:rsidR="007D090B" w:rsidRPr="00AC2ADC">
        <w:rPr>
          <w:rFonts w:asciiTheme="minorHAnsi" w:eastAsia="Arial" w:hAnsiTheme="minorHAnsi" w:cstheme="minorHAnsi"/>
          <w:b/>
          <w:bCs/>
          <w:lang w:val="en-US"/>
        </w:rPr>
        <w:t xml:space="preserve"> (basic, good, fluent, native)</w:t>
      </w:r>
      <w:r w:rsidR="00F92312">
        <w:rPr>
          <w:rFonts w:asciiTheme="minorHAnsi" w:eastAsia="Arial" w:hAnsiTheme="minorHAnsi" w:cstheme="minorHAnsi"/>
          <w:b/>
          <w:bCs/>
          <w:lang w:val="en-US"/>
        </w:rPr>
        <w:t>:</w:t>
      </w:r>
      <w:r w:rsidR="002D2612">
        <w:rPr>
          <w:rFonts w:asciiTheme="minorHAnsi" w:eastAsia="Arial" w:hAnsiTheme="minorHAnsi" w:cstheme="minorHAnsi"/>
          <w:b/>
          <w:bCs/>
          <w:lang w:val="en-US"/>
        </w:rPr>
        <w:t xml:space="preserve"> good</w:t>
      </w:r>
    </w:p>
    <w:p w14:paraId="40C0CF7E" w14:textId="77777777" w:rsidR="00DF7C9B" w:rsidRPr="00AC2ADC" w:rsidRDefault="00EC0079" w:rsidP="007D090B">
      <w:pPr>
        <w:pStyle w:val="Akapitzlist"/>
        <w:ind w:left="720"/>
        <w:jc w:val="both"/>
        <w:rPr>
          <w:rFonts w:asciiTheme="minorHAnsi" w:eastAsia="Arial" w:hAnsiTheme="minorHAnsi" w:cstheme="minorHAnsi"/>
          <w:b/>
          <w:bCs/>
          <w:lang w:val="en-US"/>
        </w:rPr>
      </w:pPr>
      <w:r w:rsidRPr="00AC2ADC">
        <w:rPr>
          <w:rFonts w:asciiTheme="minorHAnsi" w:eastAsia="Arial" w:hAnsiTheme="minorHAnsi" w:cstheme="minorHAnsi"/>
          <w:b/>
          <w:bCs/>
          <w:lang w:val="en-US"/>
        </w:rPr>
        <w:tab/>
      </w:r>
      <w:r w:rsidRPr="00AC2ADC">
        <w:rPr>
          <w:rFonts w:asciiTheme="minorHAnsi" w:eastAsia="Arial" w:hAnsiTheme="minorHAnsi" w:cstheme="minorHAnsi"/>
          <w:b/>
          <w:bCs/>
          <w:lang w:val="en-US"/>
        </w:rPr>
        <w:tab/>
      </w:r>
      <w:r w:rsidRPr="00AC2ADC">
        <w:rPr>
          <w:rFonts w:asciiTheme="minorHAnsi" w:eastAsia="Arial" w:hAnsiTheme="minorHAnsi" w:cstheme="minorHAnsi"/>
          <w:b/>
          <w:bCs/>
          <w:lang w:val="en-US"/>
        </w:rPr>
        <w:tab/>
      </w:r>
      <w:r w:rsidRPr="00AC2ADC">
        <w:rPr>
          <w:rFonts w:asciiTheme="minorHAnsi" w:eastAsia="Arial" w:hAnsiTheme="minorHAnsi" w:cstheme="minorHAnsi"/>
          <w:b/>
          <w:bCs/>
          <w:lang w:val="en-US"/>
        </w:rPr>
        <w:tab/>
      </w:r>
      <w:r w:rsidRPr="00AC2ADC">
        <w:rPr>
          <w:rFonts w:asciiTheme="minorHAnsi" w:eastAsia="Arial" w:hAnsiTheme="minorHAnsi" w:cstheme="minorHAnsi"/>
          <w:b/>
          <w:bCs/>
          <w:lang w:val="en-US"/>
        </w:rPr>
        <w:tab/>
      </w:r>
      <w:r w:rsidRPr="00AC2ADC">
        <w:rPr>
          <w:rFonts w:asciiTheme="minorHAnsi" w:eastAsia="Arial" w:hAnsiTheme="minorHAnsi" w:cstheme="minorHAnsi"/>
          <w:b/>
          <w:bCs/>
          <w:lang w:val="en-US"/>
        </w:rPr>
        <w:tab/>
      </w:r>
    </w:p>
    <w:p w14:paraId="49EE0DE0" w14:textId="77777777" w:rsidR="00375621" w:rsidRPr="00AC2ADC" w:rsidRDefault="00375621" w:rsidP="00A46254">
      <w:pPr>
        <w:jc w:val="both"/>
        <w:rPr>
          <w:rFonts w:asciiTheme="minorHAnsi" w:eastAsia="Arial" w:hAnsiTheme="minorHAnsi" w:cstheme="minorHAnsi"/>
          <w:bCs/>
          <w:color w:val="FF0000"/>
          <w:lang w:val="en-US"/>
        </w:rPr>
      </w:pPr>
    </w:p>
    <w:p w14:paraId="4C971F7E" w14:textId="77777777" w:rsidR="00264030" w:rsidRPr="00AC2ADC" w:rsidRDefault="00264030" w:rsidP="6D41A1A5">
      <w:pPr>
        <w:pStyle w:val="Akapitzlist"/>
        <w:numPr>
          <w:ilvl w:val="0"/>
          <w:numId w:val="4"/>
        </w:numPr>
        <w:jc w:val="both"/>
        <w:rPr>
          <w:rFonts w:asciiTheme="minorHAnsi" w:eastAsia="Arial" w:hAnsiTheme="minorHAnsi" w:cstheme="minorHAnsi"/>
          <w:b/>
          <w:bCs/>
          <w:lang w:val="en-US"/>
        </w:rPr>
      </w:pPr>
      <w:r w:rsidRPr="00AC2ADC">
        <w:rPr>
          <w:rFonts w:asciiTheme="minorHAnsi" w:eastAsia="Arial" w:hAnsiTheme="minorHAnsi" w:cstheme="minorHAnsi"/>
          <w:b/>
          <w:bCs/>
          <w:lang w:val="en-US"/>
        </w:rPr>
        <w:t>Required research</w:t>
      </w:r>
      <w:r w:rsidR="00B353FB" w:rsidRPr="00AC2ADC">
        <w:rPr>
          <w:rFonts w:asciiTheme="minorHAnsi" w:eastAsia="Arial" w:hAnsiTheme="minorHAnsi" w:cstheme="minorHAnsi"/>
          <w:b/>
          <w:bCs/>
          <w:lang w:val="en-US"/>
        </w:rPr>
        <w:t xml:space="preserve">, teaching </w:t>
      </w:r>
      <w:r w:rsidR="00910DF2" w:rsidRPr="00AC2ADC">
        <w:rPr>
          <w:rFonts w:asciiTheme="minorHAnsi" w:eastAsia="Arial" w:hAnsiTheme="minorHAnsi" w:cstheme="minorHAnsi"/>
          <w:b/>
          <w:bCs/>
          <w:lang w:val="en-US"/>
        </w:rPr>
        <w:t xml:space="preserve">or mixed </w:t>
      </w:r>
      <w:r w:rsidRPr="00AC2ADC">
        <w:rPr>
          <w:rFonts w:asciiTheme="minorHAnsi" w:eastAsia="Arial" w:hAnsiTheme="minorHAnsi" w:cstheme="minorHAnsi"/>
          <w:b/>
          <w:bCs/>
          <w:lang w:val="en-US"/>
        </w:rPr>
        <w:t>experience</w:t>
      </w:r>
    </w:p>
    <w:p w14:paraId="5D66FE70" w14:textId="77777777" w:rsidR="00CD6CAF" w:rsidRPr="00AC2ADC" w:rsidRDefault="00CD6CAF" w:rsidP="00375621">
      <w:pPr>
        <w:jc w:val="both"/>
        <w:rPr>
          <w:rFonts w:asciiTheme="minorHAnsi" w:eastAsia="Arial" w:hAnsiTheme="minorHAnsi" w:cstheme="minorHAnsi"/>
          <w:bCs/>
          <w:color w:val="FF0000"/>
          <w:sz w:val="20"/>
          <w:szCs w:val="20"/>
          <w:lang w:val="en-US"/>
        </w:rPr>
      </w:pPr>
    </w:p>
    <w:p w14:paraId="6CAC7014" w14:textId="408509F8" w:rsidR="00CD6CAF" w:rsidRPr="002F0A43" w:rsidRDefault="00CD6CAF" w:rsidP="00CD6CAF">
      <w:pPr>
        <w:jc w:val="both"/>
        <w:rPr>
          <w:rFonts w:asciiTheme="minorHAnsi" w:eastAsia="Arial" w:hAnsiTheme="minorHAnsi" w:cstheme="minorHAnsi"/>
          <w:b/>
          <w:lang w:val="en-US"/>
        </w:rPr>
      </w:pPr>
      <w:r w:rsidRPr="002F0A43">
        <w:rPr>
          <w:rFonts w:asciiTheme="minorHAnsi" w:eastAsia="Arial" w:hAnsiTheme="minorHAnsi" w:cstheme="minorHAnsi"/>
          <w:b/>
          <w:lang w:val="en-US"/>
        </w:rPr>
        <w:t xml:space="preserve">• </w:t>
      </w:r>
      <w:r w:rsidR="002F0A43" w:rsidRPr="002F0A43">
        <w:rPr>
          <w:rFonts w:asciiTheme="minorHAnsi" w:eastAsia="Arial" w:hAnsiTheme="minorHAnsi" w:cstheme="minorHAnsi"/>
          <w:b/>
          <w:lang w:val="en-US"/>
        </w:rPr>
        <w:t>experience in analyzing the functional state of mitochondria using various methods, including oxygraphic and fluorescent labeling assays</w:t>
      </w:r>
    </w:p>
    <w:p w14:paraId="2E54A1FB" w14:textId="201D1534" w:rsidR="00CD6CAF" w:rsidRPr="00D56E5F" w:rsidRDefault="00CD6CAF" w:rsidP="00CD6CAF">
      <w:pPr>
        <w:jc w:val="both"/>
        <w:rPr>
          <w:rFonts w:asciiTheme="minorHAnsi" w:eastAsia="Arial" w:hAnsiTheme="minorHAnsi" w:cstheme="minorHAnsi"/>
          <w:b/>
          <w:lang w:val="en-US"/>
        </w:rPr>
      </w:pPr>
      <w:r w:rsidRPr="00D56E5F">
        <w:rPr>
          <w:rFonts w:asciiTheme="minorHAnsi" w:eastAsia="Arial" w:hAnsiTheme="minorHAnsi" w:cstheme="minorHAnsi"/>
          <w:b/>
          <w:lang w:val="en-US"/>
        </w:rPr>
        <w:t xml:space="preserve">• </w:t>
      </w:r>
      <w:r w:rsidR="00D56E5F" w:rsidRPr="00D56E5F">
        <w:rPr>
          <w:rFonts w:asciiTheme="minorHAnsi" w:eastAsia="Arial" w:hAnsiTheme="minorHAnsi" w:cstheme="minorHAnsi"/>
          <w:b/>
          <w:lang w:val="en-US"/>
        </w:rPr>
        <w:t>experience in the use of fluorescence and confocal microscopy, as well as quantitative fluorescence measurement</w:t>
      </w:r>
      <w:r w:rsidR="00D56E5F">
        <w:rPr>
          <w:rFonts w:asciiTheme="minorHAnsi" w:eastAsia="Arial" w:hAnsiTheme="minorHAnsi" w:cstheme="minorHAnsi"/>
          <w:b/>
          <w:lang w:val="en-US"/>
        </w:rPr>
        <w:t>s</w:t>
      </w:r>
    </w:p>
    <w:p w14:paraId="7FD6F79E" w14:textId="4D1432AA" w:rsidR="00CD6CAF" w:rsidRPr="00C402B7" w:rsidRDefault="00CD6CAF" w:rsidP="00CD6CAF">
      <w:pPr>
        <w:jc w:val="both"/>
        <w:rPr>
          <w:rFonts w:asciiTheme="minorHAnsi" w:eastAsia="Arial" w:hAnsiTheme="minorHAnsi" w:cstheme="minorHAnsi"/>
          <w:b/>
          <w:lang w:val="en-US"/>
        </w:rPr>
      </w:pPr>
      <w:r w:rsidRPr="00C402B7">
        <w:rPr>
          <w:rFonts w:asciiTheme="minorHAnsi" w:eastAsia="Arial" w:hAnsiTheme="minorHAnsi" w:cstheme="minorHAnsi"/>
          <w:b/>
          <w:lang w:val="en-US"/>
        </w:rPr>
        <w:t xml:space="preserve">• </w:t>
      </w:r>
      <w:r w:rsidR="00C402B7" w:rsidRPr="00C402B7">
        <w:rPr>
          <w:rFonts w:asciiTheme="minorHAnsi" w:eastAsia="Arial" w:hAnsiTheme="minorHAnsi" w:cstheme="minorHAnsi"/>
          <w:b/>
          <w:lang w:val="en-US"/>
        </w:rPr>
        <w:t>experience in research on the physiology of tardigrades and knowledge of basic statistical methods are welcome</w:t>
      </w:r>
    </w:p>
    <w:p w14:paraId="74E655A4" w14:textId="50FB02F5" w:rsidR="00CD6CAF" w:rsidRPr="00470668" w:rsidRDefault="00CD6CAF" w:rsidP="00CD6CAF">
      <w:pPr>
        <w:jc w:val="both"/>
        <w:rPr>
          <w:rFonts w:asciiTheme="minorHAnsi" w:eastAsia="Arial" w:hAnsiTheme="minorHAnsi" w:cstheme="minorHAnsi"/>
          <w:b/>
          <w:lang w:val="en-US"/>
        </w:rPr>
      </w:pPr>
      <w:r w:rsidRPr="00470668">
        <w:rPr>
          <w:rFonts w:asciiTheme="minorHAnsi" w:eastAsia="Arial" w:hAnsiTheme="minorHAnsi" w:cstheme="minorHAnsi"/>
          <w:b/>
          <w:lang w:val="en-US"/>
        </w:rPr>
        <w:t xml:space="preserve">• </w:t>
      </w:r>
      <w:r w:rsidR="00470668" w:rsidRPr="00470668">
        <w:rPr>
          <w:rFonts w:asciiTheme="minorHAnsi" w:eastAsia="Arial" w:hAnsiTheme="minorHAnsi" w:cstheme="minorHAnsi"/>
          <w:b/>
          <w:lang w:val="en-US"/>
        </w:rPr>
        <w:t>experience in conducting classes with students, including laboratory classes, is welcome but not mandatory</w:t>
      </w:r>
    </w:p>
    <w:p w14:paraId="02F187F3" w14:textId="77777777" w:rsidR="00EC5FC6" w:rsidRPr="00470668" w:rsidRDefault="00EC5FC6" w:rsidP="00375621">
      <w:pPr>
        <w:jc w:val="both"/>
        <w:rPr>
          <w:rFonts w:asciiTheme="minorHAnsi" w:eastAsia="Arial" w:hAnsiTheme="minorHAnsi" w:cstheme="minorHAnsi"/>
          <w:bCs/>
          <w:color w:val="FF0000"/>
          <w:sz w:val="20"/>
          <w:szCs w:val="20"/>
          <w:lang w:val="en-US"/>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2016005C" w14:textId="77777777" w:rsidR="00DF7C9B" w:rsidRPr="00AC2ADC" w:rsidRDefault="00DF7C9B" w:rsidP="4F6698D0">
      <w:pPr>
        <w:pStyle w:val="xmsolistparagraph"/>
        <w:numPr>
          <w:ilvl w:val="0"/>
          <w:numId w:val="29"/>
        </w:numPr>
        <w:rPr>
          <w:rFonts w:asciiTheme="minorHAnsi" w:hAnsiTheme="minorHAnsi" w:cstheme="minorBidi"/>
          <w:sz w:val="22"/>
          <w:szCs w:val="22"/>
          <w:lang w:val="en-US"/>
        </w:rPr>
      </w:pPr>
      <w:r w:rsidRPr="00AC2ADC">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supporting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employees</w:t>
      </w:r>
      <w:proofErr w:type="spellEnd"/>
      <w:r w:rsidRPr="4F6698D0">
        <w:rPr>
          <w:rFonts w:asciiTheme="minorHAnsi" w:hAnsiTheme="minorHAnsi" w:cstheme="minorBidi"/>
          <w:sz w:val="22"/>
          <w:szCs w:val="22"/>
          <w:shd w:val="clear" w:color="auto" w:fill="C0C0C0"/>
        </w:rPr>
        <w:t xml:space="preserve"> with </w:t>
      </w:r>
      <w:proofErr w:type="spellStart"/>
      <w:r w:rsidRPr="4F6698D0">
        <w:rPr>
          <w:rFonts w:asciiTheme="minorHAnsi" w:hAnsiTheme="minorHAnsi" w:cstheme="minorBidi"/>
          <w:sz w:val="22"/>
          <w:szCs w:val="22"/>
          <w:shd w:val="clear" w:color="auto" w:fill="C0C0C0"/>
        </w:rPr>
        <w:t>disabilities</w:t>
      </w:r>
      <w:proofErr w:type="spellEnd"/>
    </w:p>
    <w:p w14:paraId="68D01BF1" w14:textId="7491CF2A" w:rsidR="00DF7C9B" w:rsidRPr="00A46254" w:rsidRDefault="00DF7C9B" w:rsidP="50CC6A23">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flexible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working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hours</w:t>
      </w:r>
      <w:proofErr w:type="spellEnd"/>
      <w:r w:rsidR="0D6F5FAA" w:rsidRPr="50CC6A23">
        <w:rPr>
          <w:rFonts w:asciiTheme="minorHAnsi" w:hAnsiTheme="minorHAnsi" w:cstheme="minorBidi"/>
          <w:sz w:val="22"/>
          <w:szCs w:val="22"/>
          <w:shd w:val="clear" w:color="auto" w:fill="C0C0C0"/>
        </w:rPr>
        <w:t xml:space="preserve"> </w:t>
      </w:r>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funding</w:t>
      </w:r>
      <w:proofErr w:type="spellEnd"/>
      <w:r w:rsidRPr="50CC6A23">
        <w:rPr>
          <w:rFonts w:asciiTheme="minorHAnsi" w:hAnsiTheme="minorHAnsi" w:cstheme="minorBidi"/>
          <w:sz w:val="22"/>
          <w:szCs w:val="22"/>
          <w:shd w:val="clear" w:color="auto" w:fill="C0C0C0"/>
        </w:rPr>
        <w:t xml:space="preserve"> for </w:t>
      </w:r>
      <w:proofErr w:type="spellStart"/>
      <w:r w:rsidRPr="50CC6A23">
        <w:rPr>
          <w:rFonts w:asciiTheme="minorHAnsi" w:hAnsiTheme="minorHAnsi" w:cstheme="minorBidi"/>
          <w:sz w:val="22"/>
          <w:szCs w:val="22"/>
          <w:shd w:val="clear" w:color="auto" w:fill="C0C0C0"/>
        </w:rPr>
        <w:t>language</w:t>
      </w:r>
      <w:proofErr w:type="spellEnd"/>
      <w:r w:rsidRPr="50CC6A23">
        <w:rPr>
          <w:rFonts w:asciiTheme="minorHAnsi" w:hAnsiTheme="minorHAnsi" w:cstheme="minorBidi"/>
          <w:sz w:val="22"/>
          <w:szCs w:val="22"/>
          <w:shd w:val="clear" w:color="auto" w:fill="C0C0C0"/>
        </w:rPr>
        <w:t xml:space="preserve"> learning</w:t>
      </w:r>
    </w:p>
    <w:p w14:paraId="576A7EE7" w14:textId="77777777" w:rsidR="00DF7C9B" w:rsidRPr="00AC2ADC" w:rsidRDefault="00DF7C9B" w:rsidP="4F6698D0">
      <w:pPr>
        <w:pStyle w:val="xmsolistparagraph"/>
        <w:numPr>
          <w:ilvl w:val="0"/>
          <w:numId w:val="29"/>
        </w:numPr>
        <w:rPr>
          <w:rFonts w:asciiTheme="minorHAnsi" w:hAnsiTheme="minorHAnsi" w:cstheme="minorBidi"/>
          <w:sz w:val="22"/>
          <w:szCs w:val="22"/>
          <w:lang w:val="en-US"/>
        </w:rPr>
      </w:pPr>
      <w:r w:rsidRPr="00AC2ADC">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days</w:t>
      </w:r>
      <w:proofErr w:type="spellEnd"/>
      <w:r w:rsidRPr="50CC6A23">
        <w:rPr>
          <w:rFonts w:asciiTheme="minorHAnsi" w:hAnsiTheme="minorHAnsi" w:cstheme="minorBidi"/>
          <w:sz w:val="22"/>
          <w:szCs w:val="22"/>
          <w:shd w:val="clear" w:color="auto" w:fill="C0C0C0"/>
        </w:rPr>
        <w:t xml:space="preserve"> off for </w:t>
      </w:r>
      <w:proofErr w:type="spellStart"/>
      <w:r w:rsidRPr="50CC6A23">
        <w:rPr>
          <w:rFonts w:asciiTheme="minorHAnsi" w:hAnsiTheme="minorHAnsi" w:cstheme="minorBidi"/>
          <w:sz w:val="22"/>
          <w:szCs w:val="22"/>
          <w:shd w:val="clear" w:color="auto" w:fill="C0C0C0"/>
        </w:rPr>
        <w:t>education</w:t>
      </w:r>
      <w:proofErr w:type="spellEnd"/>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 xml:space="preserve">life </w:t>
      </w:r>
      <w:proofErr w:type="spellStart"/>
      <w:r w:rsidRPr="50CC6A23">
        <w:rPr>
          <w:rFonts w:asciiTheme="minorHAnsi" w:hAnsiTheme="minorHAnsi" w:cstheme="minorBidi"/>
          <w:sz w:val="22"/>
          <w:szCs w:val="22"/>
          <w:shd w:val="clear" w:color="auto" w:fill="C0C0C0"/>
        </w:rPr>
        <w:t>insurance</w:t>
      </w:r>
      <w:proofErr w:type="spellEnd"/>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pension</w:t>
      </w:r>
      <w:proofErr w:type="spellEnd"/>
      <w:r w:rsidRPr="50CC6A23">
        <w:rPr>
          <w:rFonts w:asciiTheme="minorHAnsi" w:hAnsiTheme="minorHAnsi" w:cstheme="minorBidi"/>
          <w:sz w:val="22"/>
          <w:szCs w:val="22"/>
          <w:shd w:val="clear" w:color="auto" w:fill="C0C0C0"/>
        </w:rPr>
        <w:t xml:space="preserve">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savings</w:t>
      </w:r>
      <w:proofErr w:type="spellEnd"/>
      <w:r w:rsidRPr="50CC6A23">
        <w:rPr>
          <w:rFonts w:asciiTheme="minorHAnsi" w:hAnsiTheme="minorHAnsi" w:cstheme="minorBidi"/>
          <w:sz w:val="22"/>
          <w:szCs w:val="22"/>
          <w:shd w:val="clear" w:color="auto" w:fill="C0C0C0"/>
        </w:rPr>
        <w:t xml:space="preserve">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preferential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loans</w:t>
      </w:r>
      <w:proofErr w:type="spellEnd"/>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social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benefits</w:t>
      </w:r>
      <w:proofErr w:type="spellEnd"/>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leisure</w:t>
      </w:r>
      <w:r w:rsidR="00910DF2" w:rsidRPr="50CC6A23">
        <w:rPr>
          <w:rFonts w:asciiTheme="minorHAnsi" w:hAnsiTheme="minorHAnsi" w:cstheme="minorBidi"/>
          <w:sz w:val="22"/>
          <w:szCs w:val="22"/>
          <w:shd w:val="clear" w:color="auto" w:fill="C0C0C0"/>
        </w:rPr>
        <w:t>-time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funding</w:t>
      </w:r>
      <w:proofErr w:type="spellEnd"/>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subsidizing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children's</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vacations</w:t>
      </w:r>
      <w:proofErr w:type="spellEnd"/>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"13</w:t>
      </w:r>
      <w:r w:rsidR="00910DF2" w:rsidRPr="50CC6A23">
        <w:rPr>
          <w:rFonts w:asciiTheme="minorHAnsi" w:hAnsiTheme="minorHAnsi" w:cstheme="minorBidi"/>
          <w:sz w:val="22"/>
          <w:szCs w:val="22"/>
          <w:shd w:val="clear" w:color="auto" w:fill="C0C0C0"/>
        </w:rPr>
        <w:t>th</w:t>
      </w:r>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salary</w:t>
      </w:r>
      <w:proofErr w:type="spellEnd"/>
    </w:p>
    <w:p w14:paraId="05AB6431" w14:textId="77777777" w:rsidR="00DF7C9B" w:rsidRPr="00A46254" w:rsidRDefault="00DF7C9B" w:rsidP="7B828457">
      <w:pPr>
        <w:pStyle w:val="xmsolistparagraph"/>
        <w:rPr>
          <w:rFonts w:asciiTheme="minorHAnsi" w:hAnsiTheme="minorHAnsi" w:cstheme="minorBidi"/>
          <w:sz w:val="22"/>
          <w:szCs w:val="22"/>
        </w:rPr>
      </w:pPr>
    </w:p>
    <w:p w14:paraId="14EFCCCD" w14:textId="77777777" w:rsidR="00471682" w:rsidRPr="00C53377"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6DDFACCF" w14:textId="77777777" w:rsidR="00C53377" w:rsidRPr="00A87087" w:rsidRDefault="00C53377" w:rsidP="00C53377">
      <w:pPr>
        <w:rPr>
          <w:rFonts w:asciiTheme="minorHAnsi" w:eastAsia="Arial" w:hAnsiTheme="minorHAnsi" w:cstheme="minorBidi"/>
          <w:b/>
          <w:bCs/>
          <w:color w:val="000000"/>
          <w:lang w:val="en-US"/>
        </w:rPr>
      </w:pPr>
    </w:p>
    <w:p w14:paraId="66405F8F" w14:textId="572F8EBC" w:rsidR="00C53377" w:rsidRPr="00E112C6" w:rsidRDefault="00C53377" w:rsidP="00C53377">
      <w:pPr>
        <w:pStyle w:val="Akapitzlist"/>
        <w:ind w:left="360"/>
        <w:jc w:val="both"/>
        <w:rPr>
          <w:rFonts w:asciiTheme="minorHAnsi" w:eastAsia="Arial" w:hAnsiTheme="minorHAnsi" w:cstheme="minorBidi"/>
          <w:b/>
          <w:bCs/>
          <w:lang w:val="en-US"/>
        </w:rPr>
      </w:pPr>
      <w:r w:rsidRPr="00E112C6">
        <w:rPr>
          <w:rFonts w:asciiTheme="minorHAnsi" w:hAnsiTheme="minorHAnsi" w:cstheme="minorBidi"/>
          <w:b/>
          <w:bCs/>
          <w:lang w:val="en-US"/>
        </w:rPr>
        <w:t xml:space="preserve">1. </w:t>
      </w:r>
      <w:r w:rsidR="00E112C6" w:rsidRPr="00E112C6">
        <w:rPr>
          <w:rFonts w:asciiTheme="minorHAnsi" w:hAnsiTheme="minorHAnsi" w:cstheme="minorBidi"/>
          <w:b/>
          <w:bCs/>
          <w:lang w:val="en-US"/>
        </w:rPr>
        <w:t>Meeting formal requirements (diplomas obtained, professional experience in working with students) – 0-2 points</w:t>
      </w:r>
    </w:p>
    <w:p w14:paraId="4E9EE2C4" w14:textId="4FCBF87B" w:rsidR="00C53377" w:rsidRPr="00937502" w:rsidRDefault="00C53377" w:rsidP="00C53377">
      <w:pPr>
        <w:pStyle w:val="Akapitzlist"/>
        <w:ind w:left="360"/>
        <w:jc w:val="both"/>
        <w:rPr>
          <w:rFonts w:asciiTheme="minorHAnsi" w:eastAsia="Arial" w:hAnsiTheme="minorHAnsi" w:cstheme="minorBidi"/>
          <w:b/>
          <w:bCs/>
          <w:lang w:val="en-US"/>
        </w:rPr>
      </w:pPr>
      <w:r w:rsidRPr="00937502">
        <w:rPr>
          <w:rFonts w:asciiTheme="minorHAnsi" w:hAnsiTheme="minorHAnsi" w:cstheme="minorBidi"/>
          <w:b/>
          <w:bCs/>
          <w:lang w:val="en-US"/>
        </w:rPr>
        <w:t xml:space="preserve">2. </w:t>
      </w:r>
      <w:r w:rsidR="00937502" w:rsidRPr="00937502">
        <w:rPr>
          <w:rFonts w:asciiTheme="minorHAnsi" w:hAnsiTheme="minorHAnsi" w:cstheme="minorBidi"/>
          <w:b/>
          <w:bCs/>
          <w:lang w:val="en-US"/>
        </w:rPr>
        <w:t>Research experience in accordance with the requirements included in the advertisement – 0-5 points</w:t>
      </w:r>
    </w:p>
    <w:p w14:paraId="406E4FAC" w14:textId="0E75913E" w:rsidR="00C53377" w:rsidRPr="00871AF0" w:rsidRDefault="00C53377" w:rsidP="00C53377">
      <w:pPr>
        <w:pStyle w:val="Akapitzlist"/>
        <w:ind w:left="360"/>
        <w:jc w:val="both"/>
        <w:rPr>
          <w:rFonts w:asciiTheme="minorHAnsi" w:eastAsia="Arial" w:hAnsiTheme="minorHAnsi" w:cstheme="minorBidi"/>
          <w:b/>
          <w:bCs/>
          <w:lang w:val="en-US"/>
        </w:rPr>
      </w:pPr>
      <w:r w:rsidRPr="005C5ABE">
        <w:rPr>
          <w:rFonts w:asciiTheme="minorHAnsi" w:hAnsiTheme="minorHAnsi" w:cstheme="minorBidi"/>
          <w:b/>
          <w:bCs/>
          <w:lang w:val="en-US"/>
        </w:rPr>
        <w:t xml:space="preserve">3. </w:t>
      </w:r>
      <w:r w:rsidR="00871AF0" w:rsidRPr="00871AF0">
        <w:rPr>
          <w:rFonts w:asciiTheme="minorHAnsi" w:hAnsiTheme="minorHAnsi" w:cstheme="minorBidi"/>
          <w:b/>
          <w:bCs/>
          <w:lang w:val="en-US"/>
        </w:rPr>
        <w:t>Assessment of scientific achievements – 0-5 points</w:t>
      </w:r>
    </w:p>
    <w:p w14:paraId="62F3447C" w14:textId="24BC95BB" w:rsidR="00C53377" w:rsidRPr="007D1093" w:rsidRDefault="00C53377" w:rsidP="00C53377">
      <w:pPr>
        <w:pStyle w:val="Akapitzlist"/>
        <w:ind w:left="360"/>
        <w:jc w:val="both"/>
        <w:rPr>
          <w:rFonts w:asciiTheme="minorHAnsi" w:eastAsia="Arial" w:hAnsiTheme="minorHAnsi" w:cstheme="minorBidi"/>
          <w:b/>
          <w:bCs/>
          <w:lang w:val="en-US"/>
        </w:rPr>
      </w:pPr>
      <w:r w:rsidRPr="007D1093">
        <w:rPr>
          <w:rFonts w:asciiTheme="minorHAnsi" w:hAnsiTheme="minorHAnsi" w:cstheme="minorBidi"/>
          <w:b/>
          <w:bCs/>
          <w:lang w:val="en-US"/>
        </w:rPr>
        <w:t xml:space="preserve">4. </w:t>
      </w:r>
      <w:r w:rsidR="00937502" w:rsidRPr="007D1093">
        <w:rPr>
          <w:rFonts w:asciiTheme="minorHAnsi" w:hAnsiTheme="minorHAnsi" w:cstheme="minorBidi"/>
          <w:b/>
          <w:bCs/>
          <w:lang w:val="en-US"/>
        </w:rPr>
        <w:t>Language skills – 0-2 points</w:t>
      </w:r>
    </w:p>
    <w:p w14:paraId="2997426F" w14:textId="3C77C0C2" w:rsidR="00C53377" w:rsidRPr="007D1093" w:rsidRDefault="00C53377" w:rsidP="00C53377">
      <w:pPr>
        <w:pStyle w:val="Akapitzlist"/>
        <w:ind w:left="360"/>
        <w:jc w:val="both"/>
        <w:rPr>
          <w:rFonts w:asciiTheme="minorHAnsi" w:eastAsia="Arial" w:hAnsiTheme="minorHAnsi" w:cstheme="minorBidi"/>
          <w:b/>
          <w:bCs/>
          <w:lang w:val="en-US"/>
        </w:rPr>
      </w:pPr>
      <w:r w:rsidRPr="007D1093">
        <w:rPr>
          <w:rFonts w:asciiTheme="minorHAnsi" w:hAnsiTheme="minorHAnsi" w:cstheme="minorBidi"/>
          <w:b/>
          <w:bCs/>
          <w:lang w:val="en-US"/>
        </w:rPr>
        <w:t xml:space="preserve">5. </w:t>
      </w:r>
      <w:r w:rsidR="007D1093" w:rsidRPr="007D1093">
        <w:rPr>
          <w:rFonts w:asciiTheme="minorHAnsi" w:hAnsiTheme="minorHAnsi" w:cstheme="minorBidi"/>
          <w:b/>
          <w:bCs/>
          <w:lang w:val="en-US"/>
        </w:rPr>
        <w:t>Other scientific, teaching and popularization experiences – 0-2 points</w:t>
      </w:r>
    </w:p>
    <w:p w14:paraId="02422F3D" w14:textId="77777777" w:rsidR="007D090B" w:rsidRPr="007D1093" w:rsidRDefault="007D090B" w:rsidP="08E955FD">
      <w:pPr>
        <w:rPr>
          <w:rFonts w:asciiTheme="minorHAnsi" w:eastAsia="Arial" w:hAnsiTheme="minorHAnsi" w:cstheme="minorBidi"/>
          <w:b/>
          <w:bCs/>
          <w:color w:val="000000"/>
          <w:highlight w:val="yellow"/>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AC2ADC" w:rsidRDefault="00FE2346" w:rsidP="4F6698D0">
      <w:pPr>
        <w:pStyle w:val="Akapitzlist"/>
        <w:numPr>
          <w:ilvl w:val="0"/>
          <w:numId w:val="28"/>
        </w:numPr>
        <w:rPr>
          <w:rFonts w:asciiTheme="minorHAnsi" w:hAnsiTheme="minorHAnsi" w:cstheme="minorBidi"/>
          <w:lang w:val="en-US"/>
        </w:rPr>
      </w:pPr>
      <w:r w:rsidRPr="00AC2ADC">
        <w:rPr>
          <w:rFonts w:asciiTheme="minorHAnsi" w:hAnsiTheme="minorHAnsi" w:cstheme="minorBidi"/>
          <w:lang w:val="en-US"/>
        </w:rPr>
        <w:t xml:space="preserve">Competition </w:t>
      </w:r>
      <w:r w:rsidR="002B3676" w:rsidRPr="00AC2ADC">
        <w:rPr>
          <w:rFonts w:asciiTheme="minorHAnsi" w:hAnsiTheme="minorHAnsi" w:cstheme="minorBidi"/>
          <w:lang w:val="en-US"/>
        </w:rPr>
        <w:t xml:space="preserve">committee </w:t>
      </w:r>
      <w:r w:rsidRPr="00AC2ADC">
        <w:rPr>
          <w:rFonts w:asciiTheme="minorHAnsi" w:hAnsiTheme="minorHAnsi" w:cstheme="minorBidi"/>
          <w:lang w:val="en-US"/>
        </w:rPr>
        <w:t xml:space="preserve">begins working </w:t>
      </w:r>
      <w:r w:rsidR="002B3676" w:rsidRPr="00AC2ADC">
        <w:rPr>
          <w:rFonts w:asciiTheme="minorHAnsi" w:hAnsiTheme="minorHAnsi" w:cstheme="minorBidi"/>
          <w:lang w:val="en-US"/>
        </w:rPr>
        <w:t>no later than 14 days after the deadline for submission of documents.</w:t>
      </w:r>
    </w:p>
    <w:p w14:paraId="10CC2AE7" w14:textId="77777777" w:rsidR="002B3676" w:rsidRPr="00AC2ADC" w:rsidRDefault="00EC0079" w:rsidP="4F6698D0">
      <w:pPr>
        <w:pStyle w:val="Akapitzlist"/>
        <w:numPr>
          <w:ilvl w:val="0"/>
          <w:numId w:val="28"/>
        </w:numPr>
        <w:rPr>
          <w:rFonts w:asciiTheme="minorHAnsi" w:hAnsiTheme="minorHAnsi" w:cstheme="minorBidi"/>
          <w:lang w:val="en-US"/>
        </w:rPr>
      </w:pPr>
      <w:r w:rsidRPr="00AC2ADC">
        <w:rPr>
          <w:rFonts w:asciiTheme="minorHAnsi" w:hAnsiTheme="minorHAnsi" w:cstheme="minorBidi"/>
          <w:lang w:val="en-US"/>
        </w:rPr>
        <w:t>Formal evaluation of submitted proposals</w:t>
      </w:r>
      <w:r w:rsidR="002B3676" w:rsidRPr="00AC2ADC">
        <w:rPr>
          <w:rFonts w:asciiTheme="minorHAnsi" w:hAnsiTheme="minorHAnsi" w:cstheme="minorBidi"/>
          <w:lang w:val="en-US"/>
        </w:rPr>
        <w:t xml:space="preserve">. </w:t>
      </w:r>
      <w:r w:rsidRPr="00AC2ADC">
        <w:rPr>
          <w:rFonts w:asciiTheme="minorHAnsi" w:hAnsiTheme="minorHAnsi" w:cstheme="minorBidi"/>
          <w:lang w:val="en-US"/>
        </w:rPr>
        <w:t xml:space="preserve"> </w:t>
      </w:r>
    </w:p>
    <w:p w14:paraId="03968CBB" w14:textId="77777777" w:rsidR="00EC0079" w:rsidRPr="00AC2ADC" w:rsidRDefault="003C36BC" w:rsidP="4F6698D0">
      <w:pPr>
        <w:pStyle w:val="Akapitzlist"/>
        <w:numPr>
          <w:ilvl w:val="0"/>
          <w:numId w:val="28"/>
        </w:numPr>
        <w:rPr>
          <w:rFonts w:asciiTheme="minorHAnsi" w:hAnsiTheme="minorHAnsi" w:cstheme="minorBidi"/>
          <w:lang w:val="en-US"/>
        </w:rPr>
      </w:pPr>
      <w:r w:rsidRPr="00AC2ADC">
        <w:rPr>
          <w:rFonts w:asciiTheme="minorHAnsi" w:hAnsiTheme="minorHAnsi" w:cstheme="minorBidi"/>
          <w:lang w:val="en-US"/>
        </w:rPr>
        <w:t>C</w:t>
      </w:r>
      <w:r w:rsidR="00FE2346" w:rsidRPr="00AC2ADC">
        <w:rPr>
          <w:rFonts w:asciiTheme="minorHAnsi" w:hAnsiTheme="minorHAnsi" w:cstheme="minorBidi"/>
          <w:lang w:val="en-US"/>
        </w:rPr>
        <w:t>all to provide additional or missing documents if necessary.</w:t>
      </w:r>
      <w:r w:rsidR="006E67C1" w:rsidRPr="00AC2ADC">
        <w:rPr>
          <w:rFonts w:asciiTheme="minorHAnsi" w:hAnsiTheme="minorHAnsi" w:cstheme="minorBidi"/>
          <w:lang w:val="en-US"/>
        </w:rPr>
        <w:t xml:space="preserve"> </w:t>
      </w:r>
    </w:p>
    <w:p w14:paraId="41A186E0" w14:textId="77777777" w:rsidR="1C7072E8" w:rsidRPr="00AC2ADC" w:rsidRDefault="1C7072E8" w:rsidP="08E955FD">
      <w:pPr>
        <w:pStyle w:val="Akapitzlist"/>
        <w:numPr>
          <w:ilvl w:val="0"/>
          <w:numId w:val="28"/>
        </w:numPr>
        <w:rPr>
          <w:lang w:val="en-US"/>
        </w:rPr>
      </w:pPr>
      <w:r w:rsidRPr="00AC2ADC">
        <w:rPr>
          <w:rFonts w:asciiTheme="minorHAnsi" w:hAnsiTheme="minorHAnsi" w:cstheme="minorBidi"/>
          <w:lang w:val="en-US"/>
        </w:rPr>
        <w:t>Selecti</w:t>
      </w:r>
      <w:r w:rsidR="00FE2346" w:rsidRPr="00AC2ADC">
        <w:rPr>
          <w:rFonts w:asciiTheme="minorHAnsi" w:hAnsiTheme="minorHAnsi" w:cstheme="minorBidi"/>
          <w:lang w:val="en-US"/>
        </w:rPr>
        <w:t>on of</w:t>
      </w:r>
      <w:r w:rsidRPr="00AC2ADC">
        <w:rPr>
          <w:rFonts w:asciiTheme="minorHAnsi" w:hAnsiTheme="minorHAnsi" w:cstheme="minorBidi"/>
          <w:lang w:val="en-US"/>
        </w:rPr>
        <w:t xml:space="preserve"> candidates </w:t>
      </w:r>
      <w:r w:rsidR="4F495F37" w:rsidRPr="00AC2ADC">
        <w:rPr>
          <w:rFonts w:asciiTheme="minorHAnsi" w:hAnsiTheme="minorHAnsi" w:cstheme="minorBidi"/>
          <w:lang w:val="en-US"/>
        </w:rPr>
        <w:t>for the interview stage.</w:t>
      </w:r>
    </w:p>
    <w:p w14:paraId="6CC007E7" w14:textId="77777777" w:rsidR="002B3676" w:rsidRPr="00AC2ADC" w:rsidRDefault="002B3676" w:rsidP="4F6698D0">
      <w:pPr>
        <w:pStyle w:val="Akapitzlist"/>
        <w:numPr>
          <w:ilvl w:val="0"/>
          <w:numId w:val="28"/>
        </w:numPr>
        <w:rPr>
          <w:rFonts w:asciiTheme="minorHAnsi" w:hAnsiTheme="minorHAnsi" w:cstheme="minorBidi"/>
          <w:lang w:val="en-US"/>
        </w:rPr>
      </w:pPr>
      <w:r w:rsidRPr="00AC2ADC">
        <w:rPr>
          <w:rFonts w:asciiTheme="minorHAnsi" w:hAnsiTheme="minorHAnsi" w:cstheme="minorBidi"/>
          <w:lang w:val="en-US"/>
        </w:rPr>
        <w:t>Interview</w:t>
      </w:r>
      <w:r w:rsidR="00FE2346" w:rsidRPr="00AC2ADC">
        <w:rPr>
          <w:rFonts w:asciiTheme="minorHAnsi" w:hAnsiTheme="minorHAnsi" w:cstheme="minorBidi"/>
          <w:lang w:val="en-US"/>
        </w:rPr>
        <w:t>s</w:t>
      </w:r>
      <w:r w:rsidRPr="00AC2ADC">
        <w:rPr>
          <w:rFonts w:asciiTheme="minorHAnsi" w:hAnsiTheme="minorHAnsi" w:cstheme="minorBidi"/>
          <w:lang w:val="en-US"/>
        </w:rPr>
        <w:t xml:space="preserve"> </w:t>
      </w:r>
      <w:r w:rsidR="00FE2346" w:rsidRPr="00AC2ADC">
        <w:rPr>
          <w:rFonts w:asciiTheme="minorHAnsi" w:hAnsiTheme="minorHAnsi" w:cstheme="minorBidi"/>
          <w:lang w:val="en-US"/>
        </w:rPr>
        <w:t xml:space="preserve">for </w:t>
      </w:r>
      <w:r w:rsidRPr="00AC2ADC">
        <w:rPr>
          <w:rFonts w:asciiTheme="minorHAnsi" w:hAnsiTheme="minorHAnsi" w:cstheme="minorBidi"/>
          <w:lang w:val="en-US"/>
        </w:rPr>
        <w:t>candidates who meet the formal requirements</w:t>
      </w:r>
      <w:r w:rsidR="006E67C1" w:rsidRPr="00AC2ADC">
        <w:rPr>
          <w:rFonts w:asciiTheme="minorHAnsi" w:hAnsiTheme="minorHAnsi" w:cstheme="minorBidi"/>
          <w:lang w:val="en-US"/>
        </w:rPr>
        <w:t>.</w:t>
      </w:r>
    </w:p>
    <w:p w14:paraId="1DFC2287" w14:textId="77777777" w:rsidR="002B3676" w:rsidRPr="00AC2ADC" w:rsidRDefault="002B3676" w:rsidP="4F6698D0">
      <w:pPr>
        <w:pStyle w:val="Akapitzlist"/>
        <w:numPr>
          <w:ilvl w:val="0"/>
          <w:numId w:val="28"/>
        </w:numPr>
        <w:rPr>
          <w:rFonts w:asciiTheme="minorHAnsi" w:hAnsiTheme="minorHAnsi" w:cstheme="minorBidi"/>
          <w:lang w:val="en-US"/>
        </w:rPr>
      </w:pPr>
      <w:r w:rsidRPr="00AC2ADC">
        <w:rPr>
          <w:rFonts w:asciiTheme="minorHAnsi" w:hAnsiTheme="minorHAnsi" w:cstheme="minorBidi"/>
          <w:lang w:val="en-US"/>
        </w:rPr>
        <w:lastRenderedPageBreak/>
        <w:t>The committee has the right to request external reviews of candidates' work or to ask candidates to conduct teaching assignments with an opportunity for student evaluation.</w:t>
      </w:r>
    </w:p>
    <w:p w14:paraId="6CC56763" w14:textId="77777777" w:rsidR="002B3676" w:rsidRPr="002B3676" w:rsidRDefault="002B3676" w:rsidP="4F6698D0">
      <w:pPr>
        <w:pStyle w:val="Akapitzlist"/>
        <w:numPr>
          <w:ilvl w:val="0"/>
          <w:numId w:val="28"/>
        </w:numPr>
        <w:rPr>
          <w:rFonts w:asciiTheme="minorHAnsi" w:hAnsiTheme="minorHAnsi" w:cstheme="minorBidi"/>
        </w:rPr>
      </w:pPr>
      <w:proofErr w:type="spellStart"/>
      <w:r w:rsidRPr="4F6698D0">
        <w:rPr>
          <w:rFonts w:asciiTheme="minorHAnsi" w:hAnsiTheme="minorHAnsi" w:cstheme="minorBidi"/>
        </w:rPr>
        <w:t>Other</w:t>
      </w:r>
      <w:proofErr w:type="spellEnd"/>
      <w:r w:rsidRPr="4F6698D0">
        <w:rPr>
          <w:rFonts w:asciiTheme="minorHAnsi" w:hAnsiTheme="minorHAnsi" w:cstheme="minorBidi"/>
        </w:rPr>
        <w:t>....................</w:t>
      </w:r>
    </w:p>
    <w:p w14:paraId="6C1C32B4" w14:textId="77777777" w:rsidR="002B3676" w:rsidRPr="002B3676" w:rsidRDefault="002B3676" w:rsidP="4F6698D0">
      <w:pPr>
        <w:pStyle w:val="Akapitzlist"/>
        <w:numPr>
          <w:ilvl w:val="0"/>
          <w:numId w:val="28"/>
        </w:numPr>
        <w:rPr>
          <w:rFonts w:asciiTheme="minorHAnsi" w:hAnsiTheme="minorHAnsi" w:cstheme="minorBidi"/>
        </w:rPr>
      </w:pPr>
      <w:r w:rsidRPr="00AC2ADC">
        <w:rPr>
          <w:rFonts w:asciiTheme="minorHAnsi" w:hAnsiTheme="minorHAnsi" w:cstheme="minorBidi"/>
          <w:lang w:val="en-US"/>
        </w:rPr>
        <w:t xml:space="preserve">The chair of the </w:t>
      </w:r>
      <w:r w:rsidR="00FE2346" w:rsidRPr="00AC2ADC">
        <w:rPr>
          <w:rFonts w:asciiTheme="minorHAnsi" w:hAnsiTheme="minorHAnsi" w:cstheme="minorBidi"/>
          <w:lang w:val="en-US"/>
        </w:rPr>
        <w:t>competition committee</w:t>
      </w:r>
      <w:r w:rsidRPr="00AC2ADC">
        <w:rPr>
          <w:rFonts w:asciiTheme="minorHAnsi" w:hAnsiTheme="minorHAnsi" w:cstheme="minorBidi"/>
          <w:lang w:val="en-US"/>
        </w:rPr>
        <w:t xml:space="preserve"> announce</w:t>
      </w:r>
      <w:r w:rsidR="00FE2346" w:rsidRPr="00AC2ADC">
        <w:rPr>
          <w:rFonts w:asciiTheme="minorHAnsi" w:hAnsiTheme="minorHAnsi" w:cstheme="minorBidi"/>
          <w:lang w:val="en-US"/>
        </w:rPr>
        <w:t>s</w:t>
      </w:r>
      <w:r w:rsidRPr="00AC2ADC">
        <w:rPr>
          <w:rFonts w:asciiTheme="minorHAnsi" w:hAnsiTheme="minorHAnsi" w:cstheme="minorBidi"/>
          <w:lang w:val="en-US"/>
        </w:rPr>
        <w:t xml:space="preserve"> the results and inform</w:t>
      </w:r>
      <w:r w:rsidR="00FE2346" w:rsidRPr="00AC2ADC">
        <w:rPr>
          <w:rFonts w:asciiTheme="minorHAnsi" w:hAnsiTheme="minorHAnsi" w:cstheme="minorBidi"/>
          <w:lang w:val="en-US"/>
        </w:rPr>
        <w:t>s</w:t>
      </w:r>
      <w:r w:rsidRPr="00AC2ADC">
        <w:rPr>
          <w:rFonts w:asciiTheme="minorHAnsi" w:hAnsiTheme="minorHAnsi" w:cstheme="minorBidi"/>
          <w:lang w:val="en-US"/>
        </w:rPr>
        <w:t xml:space="preserve"> the candidates. This information will include </w:t>
      </w:r>
      <w:r w:rsidR="00FE2346" w:rsidRPr="00AC2ADC">
        <w:rPr>
          <w:rFonts w:asciiTheme="minorHAnsi" w:hAnsiTheme="minorHAnsi" w:cstheme="minorBidi"/>
          <w:lang w:val="en-US"/>
        </w:rPr>
        <w:t>justification with</w:t>
      </w:r>
      <w:r w:rsidRPr="00AC2ADC">
        <w:rPr>
          <w:rFonts w:asciiTheme="minorHAnsi" w:hAnsiTheme="minorHAnsi" w:cstheme="minorBidi"/>
          <w:lang w:val="en-US"/>
        </w:rPr>
        <w:t xml:space="preserve"> a reference to candidates' strengths and weaknesses. </w:t>
      </w:r>
      <w:proofErr w:type="spellStart"/>
      <w:r w:rsidR="00FE2346">
        <w:rPr>
          <w:rFonts w:asciiTheme="minorHAnsi" w:hAnsiTheme="minorHAnsi" w:cstheme="minorBidi"/>
        </w:rPr>
        <w:t>Submitted</w:t>
      </w:r>
      <w:proofErr w:type="spellEnd"/>
      <w:r w:rsidR="00FE2346">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sidR="00FE2346">
        <w:rPr>
          <w:rFonts w:asciiTheme="minorHAnsi" w:hAnsiTheme="minorHAnsi" w:cstheme="minorBidi"/>
        </w:rPr>
        <w:t>back</w:t>
      </w:r>
      <w:proofErr w:type="spellEnd"/>
      <w:r w:rsidR="00FE2346">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sidR="003C36BC">
        <w:rPr>
          <w:rFonts w:asciiTheme="minorHAnsi" w:hAnsiTheme="minorHAnsi" w:cstheme="minorBidi"/>
        </w:rPr>
        <w:t>.</w:t>
      </w: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109C2FFE" w14:textId="77777777" w:rsidR="00EC5FC6" w:rsidRPr="00A96A65" w:rsidRDefault="00EC5FC6">
      <w:pPr>
        <w:rPr>
          <w:rFonts w:asciiTheme="minorHAnsi" w:hAnsiTheme="minorHAnsi" w:cstheme="minorHAnsi"/>
          <w:b/>
          <w:bCs/>
        </w:rPr>
      </w:pPr>
    </w:p>
    <w:p w14:paraId="52E9E37C" w14:textId="0C094D18" w:rsidR="00D9614D" w:rsidRPr="00D04DE6" w:rsidRDefault="00D04DE6" w:rsidP="00702DB2">
      <w:pPr>
        <w:jc w:val="both"/>
        <w:rPr>
          <w:rFonts w:asciiTheme="minorHAnsi" w:hAnsiTheme="minorHAnsi" w:cstheme="minorHAnsi"/>
          <w:b/>
          <w:bCs/>
          <w:lang w:val="en-US"/>
        </w:rPr>
      </w:pPr>
      <w:r w:rsidRPr="00D04DE6">
        <w:rPr>
          <w:rFonts w:asciiTheme="minorHAnsi" w:hAnsiTheme="minorHAnsi" w:cstheme="minorHAnsi"/>
          <w:b/>
          <w:bCs/>
          <w:lang w:val="en-US"/>
        </w:rPr>
        <w:t>The employed person will acquire the skills necessary to continue their scientific career and will increase their scientific achievements in the form of publications and presentations at scientific conferences.</w:t>
      </w:r>
    </w:p>
    <w:p w14:paraId="71C8FF6F" w14:textId="77777777" w:rsidR="0050641C" w:rsidRPr="000C2F9B"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0C2F9B">
        <w:rPr>
          <w:rStyle w:val="Pogrubienie"/>
          <w:rFonts w:asciiTheme="minorHAnsi" w:hAnsiTheme="minorHAnsi" w:cstheme="minorHAnsi"/>
          <w:sz w:val="18"/>
          <w:szCs w:val="18"/>
          <w:lang w:val="en-US"/>
        </w:rPr>
        <w:t xml:space="preserve">RODO </w:t>
      </w:r>
      <w:r w:rsidRPr="000C2F9B">
        <w:rPr>
          <w:rStyle w:val="Pogrubienie"/>
          <w:rFonts w:asciiTheme="minorHAnsi" w:hAnsiTheme="minorHAnsi" w:cstheme="minorHAnsi"/>
          <w:color w:val="1E1E1E"/>
          <w:sz w:val="18"/>
          <w:szCs w:val="18"/>
          <w:lang w:val="en-US"/>
        </w:rPr>
        <w:t>Information Clause :</w:t>
      </w:r>
    </w:p>
    <w:p w14:paraId="46FC3B09" w14:textId="77777777" w:rsidR="00702DB2" w:rsidRPr="00AC2ADC" w:rsidRDefault="00702DB2" w:rsidP="00D9614D">
      <w:pPr>
        <w:pStyle w:val="NormalnyWeb"/>
        <w:shd w:val="clear" w:color="auto" w:fill="F9FAFB"/>
        <w:jc w:val="both"/>
        <w:rPr>
          <w:rFonts w:asciiTheme="minorHAnsi" w:hAnsiTheme="minorHAnsi" w:cstheme="minorHAnsi"/>
          <w:color w:val="1E1E1E"/>
          <w:sz w:val="18"/>
          <w:szCs w:val="18"/>
          <w:lang w:val="en-US"/>
        </w:rPr>
      </w:pPr>
      <w:r w:rsidRPr="00AC2ADC">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AC2ADC">
        <w:rPr>
          <w:rFonts w:asciiTheme="minorHAnsi" w:hAnsiTheme="minorHAnsi" w:cstheme="minorHAnsi"/>
          <w:color w:val="1E1E1E"/>
          <w:sz w:val="18"/>
          <w:szCs w:val="18"/>
          <w:lang w:val="en-US"/>
        </w:rPr>
        <w:t xml:space="preserve">The </w:t>
      </w:r>
      <w:r w:rsidR="00FE2346" w:rsidRPr="00AC2ADC">
        <w:rPr>
          <w:rFonts w:asciiTheme="minorHAnsi" w:hAnsiTheme="minorHAnsi" w:cstheme="minorHAnsi"/>
          <w:color w:val="1E1E1E"/>
          <w:sz w:val="18"/>
          <w:szCs w:val="18"/>
          <w:lang w:val="en-US"/>
        </w:rPr>
        <w:t>controller</w:t>
      </w:r>
      <w:r w:rsidRPr="00AC2ADC">
        <w:rPr>
          <w:rFonts w:asciiTheme="minorHAnsi" w:hAnsiTheme="minorHAnsi" w:cstheme="minorHAnsi"/>
          <w:color w:val="1E1E1E"/>
          <w:sz w:val="18"/>
          <w:szCs w:val="18"/>
          <w:lang w:val="en-US"/>
        </w:rPr>
        <w:t xml:space="preserve"> of your personal data is Adam Mickiewicz University</w:t>
      </w:r>
      <w:r w:rsidR="00FE2346" w:rsidRPr="00AC2ADC">
        <w:rPr>
          <w:rFonts w:asciiTheme="minorHAnsi" w:hAnsiTheme="minorHAnsi" w:cstheme="minorHAnsi"/>
          <w:color w:val="1E1E1E"/>
          <w:sz w:val="18"/>
          <w:szCs w:val="18"/>
          <w:lang w:val="en-US"/>
        </w:rPr>
        <w:t>,</w:t>
      </w:r>
      <w:r w:rsidRPr="00AC2ADC">
        <w:rPr>
          <w:rFonts w:asciiTheme="minorHAnsi" w:hAnsiTheme="minorHAnsi" w:cstheme="minorHAnsi"/>
          <w:color w:val="1E1E1E"/>
          <w:sz w:val="18"/>
          <w:szCs w:val="18"/>
          <w:lang w:val="en-US"/>
        </w:rPr>
        <w:t xml:space="preserve"> Poznań with the </w:t>
      </w:r>
      <w:r w:rsidR="00FE2346" w:rsidRPr="00AC2ADC">
        <w:rPr>
          <w:rFonts w:asciiTheme="minorHAnsi" w:hAnsiTheme="minorHAnsi" w:cstheme="minorHAnsi"/>
          <w:color w:val="1E1E1E"/>
          <w:sz w:val="18"/>
          <w:szCs w:val="18"/>
          <w:lang w:val="en-US"/>
        </w:rPr>
        <w:t xml:space="preserve">official </w:t>
      </w:r>
      <w:r w:rsidRPr="00AC2ADC">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AC2ADC"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AC2ADC">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AC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C2ADC">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AC2ADC">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AC2ADC">
        <w:rPr>
          <w:rFonts w:asciiTheme="minorHAnsi" w:hAnsiTheme="minorHAnsi" w:cstheme="minorHAnsi"/>
          <w:color w:val="1E1E1E"/>
          <w:sz w:val="18"/>
          <w:szCs w:val="18"/>
          <w:lang w:val="en-US"/>
        </w:rPr>
        <w:t>Labour</w:t>
      </w:r>
      <w:proofErr w:type="spellEnd"/>
      <w:r w:rsidRPr="00AC2ADC">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AC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C2ADC">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AC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C2ADC">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AC2ADC">
        <w:rPr>
          <w:rFonts w:asciiTheme="minorHAnsi" w:hAnsiTheme="minorHAnsi" w:cstheme="minorHAnsi"/>
          <w:color w:val="1E1E1E"/>
          <w:sz w:val="18"/>
          <w:szCs w:val="18"/>
          <w:lang w:val="en-US"/>
        </w:rPr>
        <w:t>be given to</w:t>
      </w:r>
      <w:r w:rsidRPr="00AC2ADC">
        <w:rPr>
          <w:rFonts w:asciiTheme="minorHAnsi" w:hAnsiTheme="minorHAnsi" w:cstheme="minorHAnsi"/>
          <w:color w:val="1E1E1E"/>
          <w:sz w:val="18"/>
          <w:szCs w:val="18"/>
          <w:lang w:val="en-US"/>
        </w:rPr>
        <w:t xml:space="preserve"> persons authorized by the </w:t>
      </w:r>
      <w:r w:rsidR="00FE2346" w:rsidRPr="00AC2ADC">
        <w:rPr>
          <w:rFonts w:asciiTheme="minorHAnsi" w:hAnsiTheme="minorHAnsi" w:cstheme="minorHAnsi"/>
          <w:color w:val="1E1E1E"/>
          <w:sz w:val="18"/>
          <w:szCs w:val="18"/>
          <w:lang w:val="en-US"/>
        </w:rPr>
        <w:t>Controller</w:t>
      </w:r>
      <w:r w:rsidRPr="00AC2ADC">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AC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C2ADC">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AC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C2ADC">
        <w:rPr>
          <w:rFonts w:asciiTheme="minorHAnsi" w:hAnsiTheme="minorHAnsi" w:cstheme="minorHAnsi"/>
          <w:color w:val="1E1E1E"/>
          <w:sz w:val="18"/>
          <w:szCs w:val="18"/>
          <w:lang w:val="en-US"/>
        </w:rPr>
        <w:t xml:space="preserve">You have the right to lodge a complaint to the supervisory authority - the </w:t>
      </w:r>
      <w:r w:rsidR="00FE2346" w:rsidRPr="00AC2ADC">
        <w:rPr>
          <w:rFonts w:asciiTheme="minorHAnsi" w:hAnsiTheme="minorHAnsi" w:cstheme="minorHAnsi"/>
          <w:color w:val="1E1E1E"/>
          <w:sz w:val="18"/>
          <w:szCs w:val="18"/>
          <w:lang w:val="en-US"/>
        </w:rPr>
        <w:t>Chairman</w:t>
      </w:r>
      <w:r w:rsidRPr="00AC2ADC">
        <w:rPr>
          <w:rFonts w:asciiTheme="minorHAnsi" w:hAnsiTheme="minorHAnsi" w:cstheme="minorHAnsi"/>
          <w:color w:val="1E1E1E"/>
          <w:sz w:val="18"/>
          <w:szCs w:val="18"/>
          <w:lang w:val="en-US"/>
        </w:rPr>
        <w:t xml:space="preserve"> of the Office for Personal Data Protection,</w:t>
      </w:r>
      <w:r w:rsidR="00FE2346" w:rsidRPr="00AC2ADC">
        <w:rPr>
          <w:rFonts w:asciiTheme="minorHAnsi" w:hAnsiTheme="minorHAnsi" w:cstheme="minorHAnsi"/>
          <w:color w:val="1E1E1E"/>
          <w:sz w:val="18"/>
          <w:szCs w:val="18"/>
          <w:lang w:val="en-US"/>
        </w:rPr>
        <w:t xml:space="preserve"> </w:t>
      </w:r>
      <w:proofErr w:type="spellStart"/>
      <w:r w:rsidR="00FE2346" w:rsidRPr="00AC2ADC">
        <w:rPr>
          <w:rFonts w:asciiTheme="minorHAnsi" w:hAnsiTheme="minorHAnsi" w:cstheme="minorHAnsi"/>
          <w:color w:val="1E1E1E"/>
          <w:sz w:val="18"/>
          <w:szCs w:val="18"/>
          <w:lang w:val="en-US"/>
        </w:rPr>
        <w:t>ul.</w:t>
      </w:r>
      <w:r w:rsidRPr="00AC2ADC">
        <w:rPr>
          <w:rFonts w:asciiTheme="minorHAnsi" w:hAnsiTheme="minorHAnsi" w:cstheme="minorHAnsi"/>
          <w:color w:val="1E1E1E"/>
          <w:sz w:val="18"/>
          <w:szCs w:val="18"/>
          <w:lang w:val="en-US"/>
        </w:rPr>
        <w:t>Stawki</w:t>
      </w:r>
      <w:proofErr w:type="spellEnd"/>
      <w:r w:rsidRPr="00AC2ADC">
        <w:rPr>
          <w:rFonts w:asciiTheme="minorHAnsi" w:hAnsiTheme="minorHAnsi" w:cstheme="minorHAnsi"/>
          <w:color w:val="1E1E1E"/>
          <w:sz w:val="18"/>
          <w:szCs w:val="18"/>
          <w:lang w:val="en-US"/>
        </w:rPr>
        <w:t xml:space="preserve"> </w:t>
      </w:r>
      <w:r w:rsidR="00FE2346" w:rsidRPr="00AC2ADC">
        <w:rPr>
          <w:rFonts w:asciiTheme="minorHAnsi" w:hAnsiTheme="minorHAnsi" w:cstheme="minorHAnsi"/>
          <w:color w:val="1E1E1E"/>
          <w:sz w:val="18"/>
          <w:szCs w:val="18"/>
          <w:lang w:val="en-US"/>
        </w:rPr>
        <w:t>2</w:t>
      </w:r>
      <w:r w:rsidRPr="00AC2ADC">
        <w:rPr>
          <w:rFonts w:asciiTheme="minorHAnsi" w:hAnsiTheme="minorHAnsi" w:cstheme="minorHAnsi"/>
          <w:color w:val="1E1E1E"/>
          <w:sz w:val="18"/>
          <w:szCs w:val="18"/>
          <w:lang w:val="en-US"/>
        </w:rPr>
        <w:t>, 00 - 193 Warsaw.</w:t>
      </w:r>
    </w:p>
    <w:p w14:paraId="4DCA82D5" w14:textId="77777777" w:rsidR="00702DB2" w:rsidRPr="00AC2ADC"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C2ADC">
        <w:rPr>
          <w:rFonts w:asciiTheme="minorHAnsi" w:hAnsiTheme="minorHAnsi" w:cstheme="minorHAnsi"/>
          <w:color w:val="1E1E1E"/>
          <w:sz w:val="18"/>
          <w:szCs w:val="18"/>
          <w:lang w:val="en-US"/>
        </w:rPr>
        <w:t xml:space="preserve">Providing </w:t>
      </w:r>
      <w:r w:rsidR="00702DB2" w:rsidRPr="00AC2ADC">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AC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C2ADC">
        <w:rPr>
          <w:rFonts w:asciiTheme="minorHAnsi" w:hAnsiTheme="minorHAnsi" w:cstheme="minorHAnsi"/>
          <w:color w:val="1E1E1E"/>
          <w:sz w:val="18"/>
          <w:szCs w:val="18"/>
          <w:lang w:val="en-US"/>
        </w:rPr>
        <w:t>Your personal data will not be processed by automated means and will not be subject to profiling.</w:t>
      </w:r>
    </w:p>
    <w:sectPr w:rsidR="00702DB2" w:rsidRPr="00AC2ADC"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2"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7"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8"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1"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4"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6"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8"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16cid:durableId="696851280">
    <w:abstractNumId w:val="30"/>
  </w:num>
  <w:num w:numId="2" w16cid:durableId="1168979250">
    <w:abstractNumId w:val="20"/>
  </w:num>
  <w:num w:numId="3" w16cid:durableId="518394936">
    <w:abstractNumId w:val="25"/>
  </w:num>
  <w:num w:numId="4" w16cid:durableId="2095741141">
    <w:abstractNumId w:val="11"/>
  </w:num>
  <w:num w:numId="5" w16cid:durableId="783962477">
    <w:abstractNumId w:val="1"/>
  </w:num>
  <w:num w:numId="6" w16cid:durableId="462388920">
    <w:abstractNumId w:val="2"/>
  </w:num>
  <w:num w:numId="7" w16cid:durableId="931815149">
    <w:abstractNumId w:val="29"/>
  </w:num>
  <w:num w:numId="8" w16cid:durableId="1081679679">
    <w:abstractNumId w:val="10"/>
  </w:num>
  <w:num w:numId="9" w16cid:durableId="1030493028">
    <w:abstractNumId w:val="7"/>
  </w:num>
  <w:num w:numId="10" w16cid:durableId="321740652">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3431147">
    <w:abstractNumId w:val="14"/>
  </w:num>
  <w:num w:numId="12" w16cid:durableId="1763914243">
    <w:abstractNumId w:val="6"/>
  </w:num>
  <w:num w:numId="13" w16cid:durableId="318853141">
    <w:abstractNumId w:val="19"/>
  </w:num>
  <w:num w:numId="14" w16cid:durableId="1339501701">
    <w:abstractNumId w:val="13"/>
  </w:num>
  <w:num w:numId="15" w16cid:durableId="420562556">
    <w:abstractNumId w:val="4"/>
  </w:num>
  <w:num w:numId="16" w16cid:durableId="459225000">
    <w:abstractNumId w:val="18"/>
  </w:num>
  <w:num w:numId="17" w16cid:durableId="186720019">
    <w:abstractNumId w:val="27"/>
  </w:num>
  <w:num w:numId="18" w16cid:durableId="1675066569">
    <w:abstractNumId w:val="28"/>
  </w:num>
  <w:num w:numId="19" w16cid:durableId="862523216">
    <w:abstractNumId w:val="22"/>
  </w:num>
  <w:num w:numId="20" w16cid:durableId="1851678576">
    <w:abstractNumId w:val="3"/>
  </w:num>
  <w:num w:numId="21" w16cid:durableId="1097553553">
    <w:abstractNumId w:val="21"/>
  </w:num>
  <w:num w:numId="22" w16cid:durableId="977883983">
    <w:abstractNumId w:val="15"/>
  </w:num>
  <w:num w:numId="23" w16cid:durableId="665866481">
    <w:abstractNumId w:val="5"/>
  </w:num>
  <w:num w:numId="24" w16cid:durableId="1329168034">
    <w:abstractNumId w:val="17"/>
  </w:num>
  <w:num w:numId="25" w16cid:durableId="638610893">
    <w:abstractNumId w:val="23"/>
  </w:num>
  <w:num w:numId="26" w16cid:durableId="1234466865">
    <w:abstractNumId w:val="0"/>
  </w:num>
  <w:num w:numId="27" w16cid:durableId="202983845">
    <w:abstractNumId w:val="9"/>
  </w:num>
  <w:num w:numId="28" w16cid:durableId="454374395">
    <w:abstractNumId w:val="26"/>
  </w:num>
  <w:num w:numId="29" w16cid:durableId="1920288935">
    <w:abstractNumId w:val="24"/>
  </w:num>
  <w:num w:numId="30" w16cid:durableId="1851290254">
    <w:abstractNumId w:val="16"/>
  </w:num>
  <w:num w:numId="31" w16cid:durableId="1121414076">
    <w:abstractNumId w:val="12"/>
  </w:num>
  <w:num w:numId="32" w16cid:durableId="6242359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02740"/>
    <w:rsid w:val="000115D3"/>
    <w:rsid w:val="000179BB"/>
    <w:rsid w:val="00030171"/>
    <w:rsid w:val="000415D1"/>
    <w:rsid w:val="00047558"/>
    <w:rsid w:val="000C2F9B"/>
    <w:rsid w:val="000F2D70"/>
    <w:rsid w:val="00116FB0"/>
    <w:rsid w:val="00124461"/>
    <w:rsid w:val="00140CEF"/>
    <w:rsid w:val="00145B2F"/>
    <w:rsid w:val="001478D5"/>
    <w:rsid w:val="00161CD2"/>
    <w:rsid w:val="001B395E"/>
    <w:rsid w:val="001B7774"/>
    <w:rsid w:val="001D0470"/>
    <w:rsid w:val="001D5234"/>
    <w:rsid w:val="001D699D"/>
    <w:rsid w:val="001E1463"/>
    <w:rsid w:val="001F4F56"/>
    <w:rsid w:val="001F6C81"/>
    <w:rsid w:val="00212E4D"/>
    <w:rsid w:val="002263B3"/>
    <w:rsid w:val="00231FAE"/>
    <w:rsid w:val="0023391B"/>
    <w:rsid w:val="00264030"/>
    <w:rsid w:val="00275CE7"/>
    <w:rsid w:val="0028322F"/>
    <w:rsid w:val="0028598F"/>
    <w:rsid w:val="002B3676"/>
    <w:rsid w:val="002C3027"/>
    <w:rsid w:val="002D2612"/>
    <w:rsid w:val="002D7C28"/>
    <w:rsid w:val="002E1B27"/>
    <w:rsid w:val="002E3E31"/>
    <w:rsid w:val="002F0A43"/>
    <w:rsid w:val="00310877"/>
    <w:rsid w:val="003370ED"/>
    <w:rsid w:val="00344DF8"/>
    <w:rsid w:val="00351A3C"/>
    <w:rsid w:val="00375621"/>
    <w:rsid w:val="0037745E"/>
    <w:rsid w:val="00383F64"/>
    <w:rsid w:val="003B5440"/>
    <w:rsid w:val="003C36BC"/>
    <w:rsid w:val="003D2527"/>
    <w:rsid w:val="003D3DCD"/>
    <w:rsid w:val="003E1117"/>
    <w:rsid w:val="003F4A03"/>
    <w:rsid w:val="003F7E37"/>
    <w:rsid w:val="00402F75"/>
    <w:rsid w:val="0040702F"/>
    <w:rsid w:val="004408CB"/>
    <w:rsid w:val="00470668"/>
    <w:rsid w:val="00471682"/>
    <w:rsid w:val="00477491"/>
    <w:rsid w:val="004802B1"/>
    <w:rsid w:val="00482999"/>
    <w:rsid w:val="004D6C79"/>
    <w:rsid w:val="004E63B5"/>
    <w:rsid w:val="004E7B30"/>
    <w:rsid w:val="004F1B8C"/>
    <w:rsid w:val="004F47C0"/>
    <w:rsid w:val="005035E0"/>
    <w:rsid w:val="0050641C"/>
    <w:rsid w:val="00511AA7"/>
    <w:rsid w:val="00532F1B"/>
    <w:rsid w:val="00551BF6"/>
    <w:rsid w:val="00565677"/>
    <w:rsid w:val="005853A5"/>
    <w:rsid w:val="00591D6D"/>
    <w:rsid w:val="005A05DB"/>
    <w:rsid w:val="005A635E"/>
    <w:rsid w:val="005C5ABE"/>
    <w:rsid w:val="005D1B30"/>
    <w:rsid w:val="00640B95"/>
    <w:rsid w:val="00641400"/>
    <w:rsid w:val="0068057B"/>
    <w:rsid w:val="006B63B0"/>
    <w:rsid w:val="006E67C1"/>
    <w:rsid w:val="006E6901"/>
    <w:rsid w:val="006F48F4"/>
    <w:rsid w:val="00702DB2"/>
    <w:rsid w:val="007D090B"/>
    <w:rsid w:val="007D1093"/>
    <w:rsid w:val="007F6048"/>
    <w:rsid w:val="008353D8"/>
    <w:rsid w:val="00836639"/>
    <w:rsid w:val="00856FBC"/>
    <w:rsid w:val="008677F0"/>
    <w:rsid w:val="008703E6"/>
    <w:rsid w:val="00871AF0"/>
    <w:rsid w:val="008747F3"/>
    <w:rsid w:val="00886CFB"/>
    <w:rsid w:val="008B7D2D"/>
    <w:rsid w:val="008C1AD0"/>
    <w:rsid w:val="008C2004"/>
    <w:rsid w:val="008D3FCD"/>
    <w:rsid w:val="008D6D64"/>
    <w:rsid w:val="008F2E9D"/>
    <w:rsid w:val="008F51AA"/>
    <w:rsid w:val="008F5587"/>
    <w:rsid w:val="00910DF2"/>
    <w:rsid w:val="00937502"/>
    <w:rsid w:val="0096076F"/>
    <w:rsid w:val="00985C87"/>
    <w:rsid w:val="009930A7"/>
    <w:rsid w:val="009E2654"/>
    <w:rsid w:val="00A46254"/>
    <w:rsid w:val="00A56935"/>
    <w:rsid w:val="00A847CD"/>
    <w:rsid w:val="00A851BA"/>
    <w:rsid w:val="00A87087"/>
    <w:rsid w:val="00A96A65"/>
    <w:rsid w:val="00AB75A2"/>
    <w:rsid w:val="00AC2ADC"/>
    <w:rsid w:val="00AE5E94"/>
    <w:rsid w:val="00AF3C7B"/>
    <w:rsid w:val="00AF410A"/>
    <w:rsid w:val="00AF6F5F"/>
    <w:rsid w:val="00B162A3"/>
    <w:rsid w:val="00B27485"/>
    <w:rsid w:val="00B33510"/>
    <w:rsid w:val="00B353FB"/>
    <w:rsid w:val="00B447DA"/>
    <w:rsid w:val="00B83368"/>
    <w:rsid w:val="00BA3B3C"/>
    <w:rsid w:val="00BD6DE2"/>
    <w:rsid w:val="00BE1158"/>
    <w:rsid w:val="00BE1942"/>
    <w:rsid w:val="00C02693"/>
    <w:rsid w:val="00C11467"/>
    <w:rsid w:val="00C262F1"/>
    <w:rsid w:val="00C37B2A"/>
    <w:rsid w:val="00C402B7"/>
    <w:rsid w:val="00C4415E"/>
    <w:rsid w:val="00C53377"/>
    <w:rsid w:val="00C65CBC"/>
    <w:rsid w:val="00C7580E"/>
    <w:rsid w:val="00CD6CAF"/>
    <w:rsid w:val="00CE7514"/>
    <w:rsid w:val="00CF5C8A"/>
    <w:rsid w:val="00D04DE6"/>
    <w:rsid w:val="00D102AB"/>
    <w:rsid w:val="00D12276"/>
    <w:rsid w:val="00D212A7"/>
    <w:rsid w:val="00D3250A"/>
    <w:rsid w:val="00D5408A"/>
    <w:rsid w:val="00D56E5F"/>
    <w:rsid w:val="00D664CA"/>
    <w:rsid w:val="00D762D6"/>
    <w:rsid w:val="00D90EC4"/>
    <w:rsid w:val="00D9614D"/>
    <w:rsid w:val="00DA5006"/>
    <w:rsid w:val="00DA7083"/>
    <w:rsid w:val="00DB68FA"/>
    <w:rsid w:val="00DF7C9B"/>
    <w:rsid w:val="00E00952"/>
    <w:rsid w:val="00E112C6"/>
    <w:rsid w:val="00E17903"/>
    <w:rsid w:val="00E20900"/>
    <w:rsid w:val="00E270B4"/>
    <w:rsid w:val="00E46FB0"/>
    <w:rsid w:val="00E53BAC"/>
    <w:rsid w:val="00E561FB"/>
    <w:rsid w:val="00E65624"/>
    <w:rsid w:val="00EA5B2E"/>
    <w:rsid w:val="00EC0079"/>
    <w:rsid w:val="00EC5FC6"/>
    <w:rsid w:val="00ED6751"/>
    <w:rsid w:val="00EF29DC"/>
    <w:rsid w:val="00F31268"/>
    <w:rsid w:val="00F332C5"/>
    <w:rsid w:val="00F40543"/>
    <w:rsid w:val="00F51070"/>
    <w:rsid w:val="00F544CC"/>
    <w:rsid w:val="00F57C0E"/>
    <w:rsid w:val="00F721C6"/>
    <w:rsid w:val="00F7334A"/>
    <w:rsid w:val="00F818A8"/>
    <w:rsid w:val="00F84C28"/>
    <w:rsid w:val="00F87253"/>
    <w:rsid w:val="00F92312"/>
    <w:rsid w:val="00FE2346"/>
    <w:rsid w:val="00FF49A5"/>
    <w:rsid w:val="05945EF9"/>
    <w:rsid w:val="07058646"/>
    <w:rsid w:val="08E955FD"/>
    <w:rsid w:val="09606A27"/>
    <w:rsid w:val="09C869AC"/>
    <w:rsid w:val="0A23DEB8"/>
    <w:rsid w:val="0AFB6D27"/>
    <w:rsid w:val="0D65D4B9"/>
    <w:rsid w:val="0D6F5FAA"/>
    <w:rsid w:val="0ED81B66"/>
    <w:rsid w:val="0F42CE69"/>
    <w:rsid w:val="0FA5A8CD"/>
    <w:rsid w:val="1130EB18"/>
    <w:rsid w:val="122F501C"/>
    <w:rsid w:val="134D7C97"/>
    <w:rsid w:val="186EE10F"/>
    <w:rsid w:val="19A5AC96"/>
    <w:rsid w:val="1C7072E8"/>
    <w:rsid w:val="1CDEF086"/>
    <w:rsid w:val="1EEA3D03"/>
    <w:rsid w:val="1EF980C4"/>
    <w:rsid w:val="20D9D1CF"/>
    <w:rsid w:val="22E54BAD"/>
    <w:rsid w:val="25132AC8"/>
    <w:rsid w:val="29E34014"/>
    <w:rsid w:val="29F7DD3A"/>
    <w:rsid w:val="2D5E47F1"/>
    <w:rsid w:val="2F2003F2"/>
    <w:rsid w:val="316EB3CC"/>
    <w:rsid w:val="330681B5"/>
    <w:rsid w:val="35C1CBF4"/>
    <w:rsid w:val="35F45F14"/>
    <w:rsid w:val="3772F970"/>
    <w:rsid w:val="383DF036"/>
    <w:rsid w:val="3A7FA49B"/>
    <w:rsid w:val="3AEFEB30"/>
    <w:rsid w:val="3B732692"/>
    <w:rsid w:val="3F17B387"/>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605F37AA"/>
    <w:rsid w:val="60A5E118"/>
    <w:rsid w:val="62CAD50E"/>
    <w:rsid w:val="63C46D66"/>
    <w:rsid w:val="6D41A1A5"/>
    <w:rsid w:val="6D5B3D08"/>
    <w:rsid w:val="6E00F544"/>
    <w:rsid w:val="73A4A8A8"/>
    <w:rsid w:val="73FB932A"/>
    <w:rsid w:val="75A29893"/>
    <w:rsid w:val="766A109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unhideWhenUsed/>
    <w:rsid w:val="000115D3"/>
    <w:rPr>
      <w:sz w:val="20"/>
      <w:szCs w:val="20"/>
    </w:rPr>
  </w:style>
  <w:style w:type="character" w:customStyle="1" w:styleId="TekstkomentarzaZnak">
    <w:name w:val="Tekst komentarza Znak"/>
    <w:basedOn w:val="Domylnaczcionkaakapitu"/>
    <w:link w:val="Tekstkomentarza"/>
    <w:uiPriority w:val="99"/>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2.xml><?xml version="1.0" encoding="utf-8"?>
<ds:datastoreItem xmlns:ds="http://schemas.openxmlformats.org/officeDocument/2006/customXml" ds:itemID="{3D7BBD11-7C07-4B66-A7E1-77ABB26A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1A3D0735-08C9-4668-977B-AA7680994C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1238</Words>
  <Characters>6948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Łukasz Kaczmarek</cp:lastModifiedBy>
  <cp:revision>46</cp:revision>
  <cp:lastPrinted>2019-10-22T14:49:00Z</cp:lastPrinted>
  <dcterms:created xsi:type="dcterms:W3CDTF">2024-10-30T11:57:00Z</dcterms:created>
  <dcterms:modified xsi:type="dcterms:W3CDTF">2024-11-27T09:46:00Z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