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Pr="0066378D" w:rsidRDefault="001F6C81" w:rsidP="004E63B5">
      <w:pPr>
        <w:pStyle w:val="Tytu"/>
        <w:rPr>
          <w:rFonts w:ascii="Arial" w:hAnsi="Arial" w:cs="Arial"/>
          <w:b/>
          <w:bCs/>
          <w:color w:val="000000" w:themeColor="text1"/>
          <w:sz w:val="22"/>
          <w:szCs w:val="22"/>
        </w:rPr>
      </w:pPr>
      <w:bookmarkStart w:id="0" w:name="_GoBack"/>
      <w:bookmarkEnd w:id="0"/>
    </w:p>
    <w:p w14:paraId="4B9911DD" w14:textId="77777777" w:rsidR="001F6C81" w:rsidRPr="0066378D" w:rsidRDefault="001F6C81" w:rsidP="004E63B5">
      <w:pPr>
        <w:pStyle w:val="Tytu"/>
        <w:rPr>
          <w:rFonts w:ascii="Arial" w:hAnsi="Arial" w:cs="Arial"/>
          <w:b/>
          <w:bCs/>
          <w:color w:val="000000" w:themeColor="text1"/>
          <w:sz w:val="22"/>
          <w:szCs w:val="22"/>
        </w:rPr>
      </w:pPr>
    </w:p>
    <w:p w14:paraId="4A4F3BE7" w14:textId="77777777" w:rsidR="001F6C81" w:rsidRPr="0066378D" w:rsidRDefault="001F6C81" w:rsidP="004E63B5">
      <w:pPr>
        <w:pStyle w:val="Tytu"/>
        <w:rPr>
          <w:rFonts w:ascii="Arial" w:hAnsi="Arial" w:cs="Arial"/>
          <w:b/>
          <w:bCs/>
          <w:color w:val="000000" w:themeColor="text1"/>
          <w:sz w:val="22"/>
          <w:szCs w:val="22"/>
        </w:rPr>
      </w:pPr>
    </w:p>
    <w:p w14:paraId="5CB9E6FB" w14:textId="77777777" w:rsidR="001F6C81" w:rsidRPr="0066378D" w:rsidRDefault="001F6C81" w:rsidP="004E63B5">
      <w:pPr>
        <w:pStyle w:val="Tytu"/>
        <w:rPr>
          <w:rFonts w:ascii="Arial" w:hAnsi="Arial" w:cs="Arial"/>
          <w:b/>
          <w:bCs/>
          <w:color w:val="000000" w:themeColor="text1"/>
          <w:sz w:val="22"/>
          <w:szCs w:val="22"/>
        </w:rPr>
      </w:pPr>
      <w:r w:rsidRPr="0066378D">
        <w:rPr>
          <w:noProof/>
          <w:color w:val="000000" w:themeColor="text1"/>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rsidRPr="0066378D">
        <w:rPr>
          <w:color w:val="000000" w:themeColor="text1"/>
        </w:rPr>
        <w:tab/>
      </w:r>
      <w:r w:rsidRPr="0066378D">
        <w:rPr>
          <w:color w:val="000000" w:themeColor="text1"/>
        </w:rPr>
        <w:tab/>
      </w:r>
      <w:r w:rsidRPr="0066378D">
        <w:rPr>
          <w:color w:val="000000" w:themeColor="text1"/>
        </w:rPr>
        <w:tab/>
      </w:r>
      <w:r w:rsidRPr="0066378D">
        <w:rPr>
          <w:color w:val="000000" w:themeColor="text1"/>
        </w:rPr>
        <w:tab/>
      </w:r>
      <w:r w:rsidRPr="0066378D">
        <w:rPr>
          <w:noProof/>
          <w:color w:val="000000" w:themeColor="text1"/>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Pr="0066378D" w:rsidRDefault="001F6C81" w:rsidP="004E63B5">
      <w:pPr>
        <w:pStyle w:val="Tytu"/>
        <w:rPr>
          <w:rFonts w:ascii="Arial" w:hAnsi="Arial" w:cs="Arial"/>
          <w:b/>
          <w:bCs/>
          <w:color w:val="000000" w:themeColor="text1"/>
          <w:sz w:val="22"/>
          <w:szCs w:val="22"/>
        </w:rPr>
      </w:pPr>
    </w:p>
    <w:p w14:paraId="22B932DE" w14:textId="77777777" w:rsidR="001F6C81" w:rsidRPr="0066378D" w:rsidRDefault="001F6C81" w:rsidP="004E63B5">
      <w:pPr>
        <w:pStyle w:val="Tytu"/>
        <w:rPr>
          <w:rFonts w:ascii="Arial" w:hAnsi="Arial" w:cs="Arial"/>
          <w:b/>
          <w:bCs/>
          <w:color w:val="000000" w:themeColor="text1"/>
          <w:sz w:val="22"/>
          <w:szCs w:val="22"/>
        </w:rPr>
      </w:pPr>
    </w:p>
    <w:p w14:paraId="35E13E00" w14:textId="77777777" w:rsidR="001F6C81" w:rsidRPr="0066378D" w:rsidRDefault="001F6C81" w:rsidP="004E63B5">
      <w:pPr>
        <w:pStyle w:val="Tytu"/>
        <w:rPr>
          <w:rFonts w:ascii="Arial" w:hAnsi="Arial" w:cs="Arial"/>
          <w:b/>
          <w:bCs/>
          <w:color w:val="000000" w:themeColor="text1"/>
          <w:sz w:val="22"/>
          <w:szCs w:val="22"/>
        </w:rPr>
      </w:pPr>
    </w:p>
    <w:p w14:paraId="318071A8" w14:textId="689FAF31" w:rsidR="004E63B5" w:rsidRPr="0066378D" w:rsidRDefault="004E63B5" w:rsidP="7C840F15">
      <w:pPr>
        <w:pStyle w:val="Nagwek1"/>
        <w:rPr>
          <w:rFonts w:asciiTheme="minorHAnsi" w:hAnsiTheme="minorHAnsi" w:cstheme="minorBidi"/>
          <w:b/>
          <w:bCs/>
          <w:color w:val="000000" w:themeColor="text1"/>
          <w:sz w:val="24"/>
          <w:lang w:val="en-GB"/>
        </w:rPr>
      </w:pPr>
      <w:r w:rsidRPr="0066378D">
        <w:rPr>
          <w:rFonts w:asciiTheme="minorHAnsi" w:hAnsiTheme="minorHAnsi" w:cstheme="minorBidi"/>
          <w:b/>
          <w:bCs/>
          <w:color w:val="000000" w:themeColor="text1"/>
          <w:sz w:val="24"/>
          <w:lang w:val="en-GB"/>
        </w:rPr>
        <w:t xml:space="preserve"> ADAM MICKIEWICZ UNIVERSITY</w:t>
      </w:r>
      <w:r w:rsidR="00DA7083" w:rsidRPr="0066378D">
        <w:rPr>
          <w:rFonts w:asciiTheme="minorHAnsi" w:hAnsiTheme="minorHAnsi" w:cstheme="minorBidi"/>
          <w:b/>
          <w:bCs/>
          <w:color w:val="000000" w:themeColor="text1"/>
          <w:sz w:val="24"/>
          <w:lang w:val="en-GB"/>
        </w:rPr>
        <w:t>,</w:t>
      </w:r>
      <w:r w:rsidRPr="0066378D">
        <w:rPr>
          <w:rFonts w:asciiTheme="minorHAnsi" w:hAnsiTheme="minorHAnsi" w:cstheme="minorBidi"/>
          <w:b/>
          <w:bCs/>
          <w:color w:val="000000" w:themeColor="text1"/>
          <w:sz w:val="24"/>
          <w:lang w:val="en-GB"/>
        </w:rPr>
        <w:t xml:space="preserve"> POZNAN </w:t>
      </w:r>
    </w:p>
    <w:p w14:paraId="27950017" w14:textId="77777777" w:rsidR="004E63B5" w:rsidRPr="0066378D" w:rsidRDefault="004E63B5" w:rsidP="004E63B5">
      <w:pPr>
        <w:rPr>
          <w:rFonts w:asciiTheme="minorHAnsi" w:hAnsiTheme="minorHAnsi" w:cstheme="minorHAnsi"/>
          <w:b/>
          <w:bCs/>
          <w:color w:val="000000" w:themeColor="text1"/>
          <w:lang w:val="en-GB"/>
        </w:rPr>
      </w:pPr>
    </w:p>
    <w:p w14:paraId="1A3145D4" w14:textId="77777777" w:rsidR="004E63B5" w:rsidRPr="0066378D" w:rsidRDefault="004E63B5" w:rsidP="004E63B5">
      <w:pPr>
        <w:jc w:val="center"/>
        <w:rPr>
          <w:rFonts w:asciiTheme="minorHAnsi" w:hAnsiTheme="minorHAnsi" w:cstheme="minorHAnsi"/>
          <w:b/>
          <w:bCs/>
          <w:color w:val="000000" w:themeColor="text1"/>
          <w:lang w:val="en-GB"/>
        </w:rPr>
      </w:pPr>
      <w:r w:rsidRPr="0066378D">
        <w:rPr>
          <w:rFonts w:asciiTheme="minorHAnsi" w:hAnsiTheme="minorHAnsi" w:cstheme="minorHAnsi"/>
          <w:b/>
          <w:bCs/>
          <w:color w:val="000000" w:themeColor="text1"/>
          <w:lang w:val="en-GB"/>
        </w:rPr>
        <w:t>ANNOUNCES</w:t>
      </w:r>
    </w:p>
    <w:p w14:paraId="6F5096D3" w14:textId="77777777" w:rsidR="004E63B5" w:rsidRPr="0066378D" w:rsidRDefault="004E63B5" w:rsidP="004E63B5">
      <w:pPr>
        <w:jc w:val="center"/>
        <w:rPr>
          <w:rFonts w:asciiTheme="minorHAnsi" w:hAnsiTheme="minorHAnsi" w:cstheme="minorHAnsi"/>
          <w:b/>
          <w:bCs/>
          <w:color w:val="000000" w:themeColor="text1"/>
          <w:lang w:val="en-GB"/>
        </w:rPr>
      </w:pPr>
    </w:p>
    <w:p w14:paraId="01B7216E" w14:textId="77777777" w:rsidR="004E63B5" w:rsidRPr="0066378D" w:rsidRDefault="00DA7083" w:rsidP="004E63B5">
      <w:pPr>
        <w:jc w:val="center"/>
        <w:rPr>
          <w:rFonts w:asciiTheme="minorHAnsi" w:hAnsiTheme="minorHAnsi" w:cstheme="minorHAnsi"/>
          <w:b/>
          <w:bCs/>
          <w:color w:val="000000" w:themeColor="text1"/>
          <w:lang w:val="en-GB"/>
        </w:rPr>
      </w:pPr>
      <w:r w:rsidRPr="0066378D">
        <w:rPr>
          <w:rFonts w:asciiTheme="minorHAnsi" w:hAnsiTheme="minorHAnsi" w:cstheme="minorHAnsi"/>
          <w:b/>
          <w:bCs/>
          <w:color w:val="000000" w:themeColor="text1"/>
          <w:lang w:val="en-GB"/>
        </w:rPr>
        <w:t xml:space="preserve">A </w:t>
      </w:r>
      <w:r w:rsidR="004E63B5" w:rsidRPr="0066378D">
        <w:rPr>
          <w:rFonts w:asciiTheme="minorHAnsi" w:hAnsiTheme="minorHAnsi" w:cstheme="minorHAnsi"/>
          <w:b/>
          <w:bCs/>
          <w:color w:val="000000" w:themeColor="text1"/>
          <w:lang w:val="en-GB"/>
        </w:rPr>
        <w:t>COMPETITION</w:t>
      </w:r>
    </w:p>
    <w:p w14:paraId="698A2757" w14:textId="77777777" w:rsidR="00551BF6" w:rsidRPr="0066378D" w:rsidRDefault="00551BF6">
      <w:pPr>
        <w:jc w:val="center"/>
        <w:rPr>
          <w:rFonts w:asciiTheme="minorHAnsi" w:hAnsiTheme="minorHAnsi" w:cstheme="minorHAnsi"/>
          <w:b/>
          <w:bCs/>
          <w:color w:val="000000" w:themeColor="text1"/>
          <w:lang w:val="en-GB"/>
        </w:rPr>
      </w:pPr>
    </w:p>
    <w:p w14:paraId="74141F27" w14:textId="68B64207" w:rsidR="00145B2F" w:rsidRPr="0066378D" w:rsidRDefault="00551BF6" w:rsidP="00ED6751">
      <w:pPr>
        <w:jc w:val="center"/>
        <w:rPr>
          <w:rFonts w:asciiTheme="minorHAnsi" w:hAnsiTheme="minorHAnsi" w:cstheme="minorHAnsi"/>
          <w:b/>
          <w:bCs/>
          <w:color w:val="000000" w:themeColor="text1"/>
          <w:lang w:val="en-GB"/>
        </w:rPr>
      </w:pPr>
      <w:r w:rsidRPr="0066378D">
        <w:rPr>
          <w:rFonts w:asciiTheme="minorHAnsi" w:hAnsiTheme="minorHAnsi" w:cstheme="minorHAnsi"/>
          <w:b/>
          <w:bCs/>
          <w:color w:val="000000" w:themeColor="text1"/>
          <w:lang w:val="en-GB"/>
        </w:rPr>
        <w:t>for the position</w:t>
      </w:r>
      <w:r w:rsidR="00DA7083" w:rsidRPr="0066378D">
        <w:rPr>
          <w:rFonts w:asciiTheme="minorHAnsi" w:hAnsiTheme="minorHAnsi" w:cstheme="minorHAnsi"/>
          <w:b/>
          <w:bCs/>
          <w:color w:val="000000" w:themeColor="text1"/>
          <w:lang w:val="en-GB"/>
        </w:rPr>
        <w:t xml:space="preserve"> of</w:t>
      </w:r>
      <w:r w:rsidRPr="0066378D">
        <w:rPr>
          <w:rFonts w:asciiTheme="minorHAnsi" w:hAnsiTheme="minorHAnsi" w:cstheme="minorHAnsi"/>
          <w:b/>
          <w:bCs/>
          <w:color w:val="000000" w:themeColor="text1"/>
          <w:lang w:val="en-GB"/>
        </w:rPr>
        <w:t xml:space="preserve"> </w:t>
      </w:r>
      <w:r w:rsidR="009C0B5E" w:rsidRPr="0066378D">
        <w:rPr>
          <w:rFonts w:asciiTheme="minorHAnsi" w:hAnsiTheme="minorHAnsi" w:cstheme="minorHAnsi"/>
          <w:b/>
          <w:bCs/>
          <w:color w:val="000000" w:themeColor="text1"/>
          <w:lang w:val="en-GB"/>
        </w:rPr>
        <w:t xml:space="preserve">post-doc (postdoctoral researcher) in project </w:t>
      </w:r>
      <w:r w:rsidR="009C0B5E" w:rsidRPr="0066378D">
        <w:rPr>
          <w:rFonts w:asciiTheme="minorHAnsi" w:hAnsiTheme="minorHAnsi" w:cstheme="minorHAnsi"/>
          <w:b/>
          <w:bCs/>
          <w:color w:val="000000" w:themeColor="text1"/>
          <w:lang w:val="en-GB"/>
        </w:rPr>
        <w:br/>
        <w:t>NCN Sonata BIS-11 nr 2021/42/E/ST10/00186</w:t>
      </w:r>
      <w:r w:rsidR="001D5234" w:rsidRPr="0066378D">
        <w:rPr>
          <w:rFonts w:asciiTheme="minorHAnsi" w:hAnsiTheme="minorHAnsi" w:cstheme="minorHAnsi"/>
          <w:b/>
          <w:bCs/>
          <w:color w:val="000000" w:themeColor="text1"/>
          <w:lang w:val="en-GB"/>
        </w:rPr>
        <w:br/>
      </w:r>
    </w:p>
    <w:p w14:paraId="42FC1740" w14:textId="1760F0B3" w:rsidR="00551BF6" w:rsidRPr="0066378D" w:rsidRDefault="00DA7083" w:rsidP="00ED6751">
      <w:pPr>
        <w:jc w:val="center"/>
        <w:rPr>
          <w:rFonts w:asciiTheme="minorHAnsi" w:hAnsiTheme="minorHAnsi" w:cstheme="minorHAnsi"/>
          <w:b/>
          <w:bCs/>
          <w:color w:val="000000" w:themeColor="text1"/>
          <w:lang w:val="en-GB"/>
        </w:rPr>
      </w:pPr>
      <w:r w:rsidRPr="0066378D">
        <w:rPr>
          <w:rFonts w:asciiTheme="minorHAnsi" w:hAnsiTheme="minorHAnsi" w:cstheme="minorHAnsi"/>
          <w:b/>
          <w:bCs/>
          <w:color w:val="000000" w:themeColor="text1"/>
          <w:lang w:val="en-GB"/>
        </w:rPr>
        <w:t>at the</w:t>
      </w:r>
      <w:r w:rsidR="00D9614D" w:rsidRPr="0066378D">
        <w:rPr>
          <w:rFonts w:asciiTheme="minorHAnsi" w:hAnsiTheme="minorHAnsi" w:cstheme="minorHAnsi"/>
          <w:b/>
          <w:bCs/>
          <w:color w:val="000000" w:themeColor="text1"/>
          <w:lang w:val="en-GB"/>
        </w:rPr>
        <w:t xml:space="preserve"> Faculty</w:t>
      </w:r>
      <w:r w:rsidRPr="0066378D">
        <w:rPr>
          <w:rFonts w:asciiTheme="minorHAnsi" w:hAnsiTheme="minorHAnsi" w:cstheme="minorHAnsi"/>
          <w:b/>
          <w:bCs/>
          <w:color w:val="000000" w:themeColor="text1"/>
          <w:lang w:val="en-GB"/>
        </w:rPr>
        <w:t xml:space="preserve"> of</w:t>
      </w:r>
      <w:r w:rsidR="009C0B5E" w:rsidRPr="0066378D">
        <w:rPr>
          <w:rFonts w:asciiTheme="minorHAnsi" w:hAnsiTheme="minorHAnsi" w:cstheme="minorHAnsi"/>
          <w:b/>
          <w:bCs/>
          <w:color w:val="000000" w:themeColor="text1"/>
          <w:lang w:val="en-GB"/>
        </w:rPr>
        <w:t xml:space="preserve"> Geographical and Geological Sciences</w:t>
      </w:r>
    </w:p>
    <w:p w14:paraId="5C14C44C" w14:textId="77777777" w:rsidR="00551BF6" w:rsidRPr="0066378D" w:rsidRDefault="00551BF6" w:rsidP="00A46254">
      <w:pPr>
        <w:jc w:val="center"/>
        <w:rPr>
          <w:rFonts w:asciiTheme="minorHAnsi" w:hAnsiTheme="minorHAnsi" w:cstheme="minorHAnsi"/>
          <w:b/>
          <w:bCs/>
          <w:color w:val="000000" w:themeColor="text1"/>
          <w:lang w:val="en-GB"/>
        </w:rPr>
      </w:pPr>
    </w:p>
    <w:p w14:paraId="23BB6D7B" w14:textId="77777777" w:rsidR="00471682" w:rsidRPr="0066378D" w:rsidRDefault="00471682" w:rsidP="00A46254">
      <w:pPr>
        <w:jc w:val="center"/>
        <w:rPr>
          <w:rFonts w:asciiTheme="minorHAnsi" w:hAnsiTheme="minorHAnsi" w:cstheme="minorHAnsi"/>
          <w:b/>
          <w:bCs/>
          <w:color w:val="000000" w:themeColor="text1"/>
          <w:lang w:val="en-GB"/>
        </w:rPr>
      </w:pPr>
    </w:p>
    <w:p w14:paraId="6863C14D" w14:textId="77777777" w:rsidR="00471682" w:rsidRPr="0066378D"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000000" w:themeColor="text1"/>
        </w:rPr>
      </w:pPr>
      <w:r w:rsidRPr="0066378D">
        <w:rPr>
          <w:rFonts w:asciiTheme="minorHAnsi" w:hAnsiTheme="minorHAnsi" w:cstheme="minorHAnsi"/>
          <w:b/>
          <w:bCs/>
          <w:color w:val="000000" w:themeColor="text1"/>
        </w:rPr>
        <w:t>Basic information</w:t>
      </w:r>
    </w:p>
    <w:p w14:paraId="55FB9AF6" w14:textId="77777777" w:rsidR="00F721C6" w:rsidRPr="0066378D" w:rsidRDefault="00F721C6">
      <w:pPr>
        <w:jc w:val="both"/>
        <w:rPr>
          <w:rFonts w:asciiTheme="minorHAnsi" w:hAnsiTheme="minorHAnsi" w:cstheme="minorHAnsi"/>
          <w:b/>
          <w:bCs/>
          <w:color w:val="000000" w:themeColor="text1"/>
        </w:rPr>
      </w:pPr>
    </w:p>
    <w:p w14:paraId="6B32966D" w14:textId="77777777" w:rsidR="007D090B" w:rsidRPr="0066378D" w:rsidRDefault="007D090B" w:rsidP="00A46254">
      <w:pPr>
        <w:jc w:val="both"/>
        <w:rPr>
          <w:rFonts w:asciiTheme="minorHAnsi" w:hAnsiTheme="minorHAnsi" w:cstheme="minorHAnsi"/>
          <w:b/>
          <w:bCs/>
          <w:color w:val="000000" w:themeColor="text1"/>
          <w:sz w:val="20"/>
          <w:szCs w:val="20"/>
        </w:rPr>
      </w:pPr>
    </w:p>
    <w:p w14:paraId="0EC1C44B" w14:textId="77777777" w:rsidR="00275CE7" w:rsidRPr="0066378D" w:rsidRDefault="004D6C79" w:rsidP="7C840F15">
      <w:pPr>
        <w:numPr>
          <w:ilvl w:val="0"/>
          <w:numId w:val="11"/>
        </w:numPr>
        <w:ind w:left="0"/>
        <w:jc w:val="both"/>
        <w:rPr>
          <w:rFonts w:asciiTheme="minorHAnsi" w:hAnsiTheme="minorHAnsi" w:cstheme="minorBidi"/>
          <w:b/>
          <w:bCs/>
          <w:color w:val="000000" w:themeColor="text1"/>
        </w:rPr>
      </w:pPr>
      <w:r w:rsidRPr="0066378D">
        <w:rPr>
          <w:rFonts w:asciiTheme="minorHAnsi" w:hAnsiTheme="minorHAnsi" w:cstheme="minorBidi"/>
          <w:b/>
          <w:bCs/>
          <w:color w:val="000000" w:themeColor="text1"/>
        </w:rPr>
        <w:t xml:space="preserve">Research </w:t>
      </w:r>
      <w:r w:rsidR="00275CE7" w:rsidRPr="0066378D">
        <w:rPr>
          <w:rFonts w:asciiTheme="minorHAnsi" w:hAnsiTheme="minorHAnsi" w:cstheme="minorBidi"/>
          <w:b/>
          <w:bCs/>
          <w:color w:val="000000" w:themeColor="text1"/>
        </w:rPr>
        <w:t xml:space="preserve">discipline </w:t>
      </w:r>
      <w:r w:rsidRPr="0066378D">
        <w:rPr>
          <w:rFonts w:asciiTheme="minorHAnsi" w:hAnsiTheme="minorHAnsi" w:cstheme="minorBidi"/>
          <w:b/>
          <w:bCs/>
          <w:color w:val="000000" w:themeColor="text1"/>
        </w:rPr>
        <w:t>(research field)</w:t>
      </w:r>
      <w:r w:rsidR="00275CE7" w:rsidRPr="0066378D">
        <w:rPr>
          <w:rFonts w:asciiTheme="minorHAnsi" w:hAnsiTheme="minorHAnsi" w:cstheme="minorBidi"/>
          <w:b/>
          <w:bCs/>
          <w:color w:val="000000" w:themeColor="text1"/>
        </w:rPr>
        <w:t xml:space="preserve">: </w:t>
      </w:r>
    </w:p>
    <w:p w14:paraId="55BD013A" w14:textId="77777777" w:rsidR="009C0B5E" w:rsidRPr="0066378D" w:rsidRDefault="009C0B5E" w:rsidP="4F6698D0">
      <w:pPr>
        <w:jc w:val="both"/>
        <w:rPr>
          <w:rFonts w:asciiTheme="minorHAnsi" w:hAnsiTheme="minorHAnsi" w:cstheme="minorBidi"/>
          <w:color w:val="000000" w:themeColor="text1"/>
          <w:sz w:val="20"/>
          <w:szCs w:val="20"/>
          <w:lang w:val="en-GB"/>
        </w:rPr>
      </w:pPr>
    </w:p>
    <w:p w14:paraId="4272FB59" w14:textId="6E3B2ECD" w:rsidR="009C0B5E" w:rsidRPr="0066378D" w:rsidRDefault="009C0B5E" w:rsidP="4F6698D0">
      <w:pPr>
        <w:jc w:val="both"/>
        <w:rPr>
          <w:rFonts w:asciiTheme="minorHAnsi" w:hAnsiTheme="minorHAnsi" w:cstheme="minorBidi"/>
          <w:color w:val="000000" w:themeColor="text1"/>
          <w:sz w:val="20"/>
          <w:szCs w:val="20"/>
          <w:lang w:val="en-GB"/>
        </w:rPr>
      </w:pPr>
      <w:r w:rsidRPr="0066378D">
        <w:rPr>
          <w:rFonts w:asciiTheme="minorHAnsi" w:hAnsiTheme="minorHAnsi" w:cstheme="minorBidi"/>
          <w:color w:val="000000" w:themeColor="text1"/>
          <w:sz w:val="20"/>
          <w:szCs w:val="20"/>
          <w:lang w:val="en-GB"/>
        </w:rPr>
        <w:t>Earth-sciences - Geosciences</w:t>
      </w:r>
    </w:p>
    <w:p w14:paraId="61659276" w14:textId="77777777" w:rsidR="00471682" w:rsidRPr="0066378D" w:rsidRDefault="00471682" w:rsidP="00A46254">
      <w:pPr>
        <w:jc w:val="both"/>
        <w:rPr>
          <w:rFonts w:asciiTheme="minorHAnsi" w:hAnsiTheme="minorHAnsi" w:cstheme="minorHAnsi"/>
          <w:b/>
          <w:bCs/>
          <w:color w:val="000000" w:themeColor="text1"/>
          <w:lang w:val="en-GB"/>
        </w:rPr>
      </w:pPr>
    </w:p>
    <w:p w14:paraId="10B0ACA2" w14:textId="77777777" w:rsidR="001D699D" w:rsidRPr="0066378D" w:rsidRDefault="0023391B" w:rsidP="7C840F15">
      <w:pPr>
        <w:numPr>
          <w:ilvl w:val="0"/>
          <w:numId w:val="11"/>
        </w:numPr>
        <w:ind w:left="0"/>
        <w:jc w:val="both"/>
        <w:rPr>
          <w:rFonts w:asciiTheme="minorHAnsi" w:hAnsiTheme="minorHAnsi" w:cstheme="minorBidi"/>
          <w:b/>
          <w:bCs/>
          <w:color w:val="000000" w:themeColor="text1"/>
          <w:lang w:val="en-GB"/>
        </w:rPr>
      </w:pPr>
      <w:r w:rsidRPr="0066378D">
        <w:rPr>
          <w:rFonts w:asciiTheme="minorHAnsi" w:hAnsiTheme="minorHAnsi" w:cstheme="minorBidi"/>
          <w:b/>
          <w:bCs/>
          <w:color w:val="000000" w:themeColor="text1"/>
          <w:lang w:val="en-GB"/>
        </w:rPr>
        <w:t>Number of work</w:t>
      </w:r>
      <w:r w:rsidR="004D6C79" w:rsidRPr="0066378D">
        <w:rPr>
          <w:rFonts w:asciiTheme="minorHAnsi" w:hAnsiTheme="minorHAnsi" w:cstheme="minorBidi"/>
          <w:b/>
          <w:bCs/>
          <w:color w:val="000000" w:themeColor="text1"/>
          <w:lang w:val="en-GB"/>
        </w:rPr>
        <w:t xml:space="preserve"> </w:t>
      </w:r>
      <w:r w:rsidR="00DF7C9B" w:rsidRPr="0066378D">
        <w:rPr>
          <w:rFonts w:asciiTheme="minorHAnsi" w:hAnsiTheme="minorHAnsi" w:cstheme="minorBidi"/>
          <w:b/>
          <w:bCs/>
          <w:color w:val="000000" w:themeColor="text1"/>
          <w:lang w:val="en-GB"/>
        </w:rPr>
        <w:t xml:space="preserve">hours per week </w:t>
      </w:r>
      <w:r w:rsidRPr="0066378D">
        <w:rPr>
          <w:rFonts w:asciiTheme="minorHAnsi" w:hAnsiTheme="minorHAnsi" w:cstheme="minorBidi"/>
          <w:b/>
          <w:bCs/>
          <w:color w:val="000000" w:themeColor="text1"/>
          <w:lang w:val="en-GB"/>
        </w:rPr>
        <w:t xml:space="preserve">including </w:t>
      </w:r>
      <w:r w:rsidR="598A0493" w:rsidRPr="0066378D">
        <w:rPr>
          <w:rFonts w:asciiTheme="minorHAnsi" w:hAnsiTheme="minorHAnsi" w:cstheme="minorBidi"/>
          <w:b/>
          <w:bCs/>
          <w:color w:val="000000" w:themeColor="text1"/>
          <w:lang w:val="en-GB"/>
        </w:rPr>
        <w:t>a task-based work schedule</w:t>
      </w:r>
      <w:r w:rsidRPr="0066378D">
        <w:rPr>
          <w:rFonts w:asciiTheme="minorHAnsi" w:hAnsiTheme="minorHAnsi" w:cstheme="minorBidi"/>
          <w:b/>
          <w:bCs/>
          <w:color w:val="000000" w:themeColor="text1"/>
          <w:lang w:val="en-GB"/>
        </w:rPr>
        <w:t xml:space="preserve"> (if applicable)</w:t>
      </w:r>
      <w:r w:rsidR="00DF7C9B" w:rsidRPr="0066378D">
        <w:rPr>
          <w:rFonts w:asciiTheme="minorHAnsi" w:hAnsiTheme="minorHAnsi" w:cstheme="minorBidi"/>
          <w:b/>
          <w:bCs/>
          <w:color w:val="000000" w:themeColor="text1"/>
          <w:lang w:val="en-GB"/>
        </w:rPr>
        <w:t xml:space="preserve">: </w:t>
      </w:r>
    </w:p>
    <w:p w14:paraId="7A1C4F3A" w14:textId="77777777" w:rsidR="009C0B5E" w:rsidRPr="0066378D" w:rsidRDefault="009C0B5E" w:rsidP="4F6698D0">
      <w:pPr>
        <w:jc w:val="both"/>
        <w:rPr>
          <w:rFonts w:asciiTheme="minorHAnsi" w:hAnsiTheme="minorHAnsi" w:cstheme="minorBidi"/>
          <w:color w:val="000000" w:themeColor="text1"/>
          <w:sz w:val="20"/>
          <w:szCs w:val="20"/>
          <w:lang w:val="en-GB"/>
        </w:rPr>
      </w:pPr>
    </w:p>
    <w:p w14:paraId="64DB8EAD" w14:textId="6B2EB1DF" w:rsidR="00A46254" w:rsidRPr="0066378D" w:rsidRDefault="005035E0" w:rsidP="4F6698D0">
      <w:pPr>
        <w:jc w:val="both"/>
        <w:rPr>
          <w:rFonts w:asciiTheme="minorHAnsi" w:hAnsiTheme="minorHAnsi" w:cstheme="minorBidi"/>
          <w:b/>
          <w:bCs/>
          <w:color w:val="000000" w:themeColor="text1"/>
          <w:sz w:val="20"/>
          <w:szCs w:val="20"/>
          <w:lang w:val="en-GB"/>
        </w:rPr>
      </w:pPr>
      <w:r w:rsidRPr="0066378D">
        <w:rPr>
          <w:rFonts w:asciiTheme="minorHAnsi" w:hAnsiTheme="minorHAnsi" w:cstheme="minorBidi"/>
          <w:color w:val="000000" w:themeColor="text1"/>
          <w:sz w:val="20"/>
          <w:szCs w:val="20"/>
          <w:lang w:val="en-GB"/>
        </w:rPr>
        <w:t>full-time</w:t>
      </w:r>
      <w:r w:rsidR="009C0B5E" w:rsidRPr="0066378D">
        <w:rPr>
          <w:rFonts w:asciiTheme="minorHAnsi" w:hAnsiTheme="minorHAnsi" w:cstheme="minorBidi"/>
          <w:color w:val="000000" w:themeColor="text1"/>
          <w:sz w:val="20"/>
          <w:szCs w:val="20"/>
          <w:lang w:val="en-GB"/>
        </w:rPr>
        <w:t xml:space="preserve">, </w:t>
      </w:r>
      <w:r w:rsidRPr="0066378D">
        <w:rPr>
          <w:rFonts w:asciiTheme="minorHAnsi" w:hAnsiTheme="minorHAnsi" w:cstheme="minorBidi"/>
          <w:color w:val="000000" w:themeColor="text1"/>
          <w:sz w:val="20"/>
          <w:szCs w:val="20"/>
          <w:lang w:val="en-GB"/>
        </w:rPr>
        <w:t>40</w:t>
      </w:r>
      <w:r w:rsidR="009C0B5E" w:rsidRPr="0066378D">
        <w:rPr>
          <w:rFonts w:asciiTheme="minorHAnsi" w:hAnsiTheme="minorHAnsi" w:cstheme="minorBidi"/>
          <w:color w:val="000000" w:themeColor="text1"/>
          <w:sz w:val="20"/>
          <w:szCs w:val="20"/>
          <w:lang w:val="en-GB"/>
        </w:rPr>
        <w:t xml:space="preserve"> </w:t>
      </w:r>
      <w:r w:rsidRPr="0066378D">
        <w:rPr>
          <w:rFonts w:asciiTheme="minorHAnsi" w:hAnsiTheme="minorHAnsi" w:cstheme="minorBidi"/>
          <w:color w:val="000000" w:themeColor="text1"/>
          <w:sz w:val="20"/>
          <w:szCs w:val="20"/>
          <w:lang w:val="en-GB"/>
        </w:rPr>
        <w:t xml:space="preserve">hours per week </w:t>
      </w:r>
      <w:r w:rsidR="0023391B" w:rsidRPr="0066378D">
        <w:rPr>
          <w:rFonts w:asciiTheme="minorHAnsi" w:hAnsiTheme="minorHAnsi" w:cstheme="minorBidi"/>
          <w:color w:val="000000" w:themeColor="text1"/>
          <w:sz w:val="20"/>
          <w:szCs w:val="20"/>
          <w:lang w:val="en-GB"/>
        </w:rPr>
        <w:t>in</w:t>
      </w:r>
      <w:r w:rsidR="73A4A8A8" w:rsidRPr="0066378D">
        <w:rPr>
          <w:rFonts w:asciiTheme="minorHAnsi" w:hAnsiTheme="minorHAnsi" w:cstheme="minorBidi"/>
          <w:color w:val="000000" w:themeColor="text1"/>
          <w:sz w:val="20"/>
          <w:szCs w:val="20"/>
          <w:lang w:val="en-GB"/>
        </w:rPr>
        <w:t xml:space="preserve"> a task-based work time system</w:t>
      </w:r>
    </w:p>
    <w:p w14:paraId="55FD7C28" w14:textId="77777777" w:rsidR="00264030" w:rsidRPr="0066378D" w:rsidRDefault="00264030" w:rsidP="00A46254">
      <w:pPr>
        <w:pStyle w:val="Akapitzlist"/>
        <w:rPr>
          <w:rFonts w:asciiTheme="minorHAnsi" w:hAnsiTheme="minorHAnsi" w:cstheme="minorHAnsi"/>
          <w:b/>
          <w:bCs/>
          <w:color w:val="000000" w:themeColor="text1"/>
          <w:sz w:val="20"/>
          <w:szCs w:val="20"/>
          <w:lang w:val="en-GB"/>
        </w:rPr>
      </w:pPr>
    </w:p>
    <w:p w14:paraId="7890E74A" w14:textId="18276A52" w:rsidR="001D699D" w:rsidRPr="0066378D" w:rsidRDefault="0023391B" w:rsidP="7C840F15">
      <w:pPr>
        <w:numPr>
          <w:ilvl w:val="0"/>
          <w:numId w:val="11"/>
        </w:numPr>
        <w:ind w:left="0"/>
        <w:jc w:val="both"/>
        <w:rPr>
          <w:rFonts w:asciiTheme="minorHAnsi" w:hAnsiTheme="minorHAnsi" w:cstheme="minorBidi"/>
          <w:b/>
          <w:bCs/>
          <w:color w:val="000000" w:themeColor="text1"/>
          <w:lang w:val="en-GB"/>
        </w:rPr>
      </w:pPr>
      <w:r w:rsidRPr="0066378D">
        <w:rPr>
          <w:rFonts w:asciiTheme="minorHAnsi" w:hAnsiTheme="minorHAnsi" w:cstheme="minorBidi"/>
          <w:b/>
          <w:bCs/>
          <w:color w:val="000000" w:themeColor="text1"/>
          <w:lang w:val="en-GB"/>
        </w:rPr>
        <w:t xml:space="preserve">Type of an </w:t>
      </w:r>
      <w:r w:rsidR="001D699D" w:rsidRPr="0066378D">
        <w:rPr>
          <w:rFonts w:asciiTheme="minorHAnsi" w:hAnsiTheme="minorHAnsi" w:cstheme="minorBidi"/>
          <w:b/>
          <w:bCs/>
          <w:color w:val="000000" w:themeColor="text1"/>
          <w:lang w:val="en-GB"/>
        </w:rPr>
        <w:t xml:space="preserve">employment </w:t>
      </w:r>
      <w:r w:rsidRPr="0066378D">
        <w:rPr>
          <w:rFonts w:asciiTheme="minorHAnsi" w:hAnsiTheme="minorHAnsi" w:cstheme="minorBidi"/>
          <w:b/>
          <w:bCs/>
          <w:color w:val="000000" w:themeColor="text1"/>
          <w:lang w:val="en-GB"/>
        </w:rPr>
        <w:t xml:space="preserve">contract </w:t>
      </w:r>
      <w:r w:rsidR="00B33510" w:rsidRPr="0066378D">
        <w:rPr>
          <w:rFonts w:asciiTheme="minorHAnsi" w:hAnsiTheme="minorHAnsi" w:cstheme="minorBidi"/>
          <w:b/>
          <w:bCs/>
          <w:color w:val="000000" w:themeColor="text1"/>
          <w:lang w:val="en-GB"/>
        </w:rPr>
        <w:t>and expected duration of employment</w:t>
      </w:r>
    </w:p>
    <w:p w14:paraId="08FCC36D" w14:textId="77777777" w:rsidR="009C0B5E" w:rsidRPr="0066378D" w:rsidRDefault="009C0B5E" w:rsidP="005035E0">
      <w:pPr>
        <w:jc w:val="both"/>
        <w:rPr>
          <w:rFonts w:asciiTheme="minorHAnsi" w:hAnsiTheme="minorHAnsi" w:cstheme="minorHAnsi"/>
          <w:bCs/>
          <w:color w:val="000000" w:themeColor="text1"/>
          <w:sz w:val="20"/>
          <w:szCs w:val="20"/>
          <w:lang w:val="en-GB"/>
        </w:rPr>
      </w:pPr>
    </w:p>
    <w:p w14:paraId="6AA612D9" w14:textId="05CFEAE2" w:rsidR="009C0B5E" w:rsidRPr="0066378D" w:rsidRDefault="009C0B5E" w:rsidP="005035E0">
      <w:pPr>
        <w:jc w:val="both"/>
        <w:rPr>
          <w:rFonts w:asciiTheme="minorHAnsi" w:hAnsiTheme="minorHAnsi" w:cstheme="minorHAnsi"/>
          <w:bCs/>
          <w:color w:val="000000" w:themeColor="text1"/>
          <w:sz w:val="20"/>
          <w:szCs w:val="20"/>
          <w:lang w:val="en-GB"/>
        </w:rPr>
      </w:pPr>
      <w:r w:rsidRPr="0066378D">
        <w:rPr>
          <w:rFonts w:asciiTheme="minorHAnsi" w:hAnsiTheme="minorHAnsi" w:cstheme="minorHAnsi"/>
          <w:bCs/>
          <w:color w:val="000000" w:themeColor="text1"/>
          <w:sz w:val="20"/>
          <w:szCs w:val="20"/>
          <w:lang w:val="en-GB"/>
        </w:rPr>
        <w:t>Fixed-term contract for 24 months</w:t>
      </w:r>
    </w:p>
    <w:p w14:paraId="02CD2047" w14:textId="77777777" w:rsidR="00EC5FC6" w:rsidRPr="0066378D" w:rsidRDefault="00EC5FC6" w:rsidP="005035E0">
      <w:pPr>
        <w:jc w:val="both"/>
        <w:rPr>
          <w:rFonts w:asciiTheme="minorHAnsi" w:hAnsiTheme="minorHAnsi" w:cstheme="minorHAnsi"/>
          <w:bCs/>
          <w:color w:val="000000" w:themeColor="text1"/>
          <w:sz w:val="20"/>
          <w:szCs w:val="20"/>
          <w:lang w:val="en-GB"/>
        </w:rPr>
      </w:pPr>
    </w:p>
    <w:p w14:paraId="125C013D" w14:textId="77777777" w:rsidR="001D699D" w:rsidRPr="0066378D" w:rsidRDefault="004D6C79" w:rsidP="7C840F15">
      <w:pPr>
        <w:numPr>
          <w:ilvl w:val="0"/>
          <w:numId w:val="11"/>
        </w:numPr>
        <w:ind w:left="0"/>
        <w:jc w:val="both"/>
        <w:rPr>
          <w:rFonts w:asciiTheme="minorHAnsi" w:hAnsiTheme="minorHAnsi" w:cstheme="minorBidi"/>
          <w:b/>
          <w:bCs/>
          <w:color w:val="000000" w:themeColor="text1"/>
        </w:rPr>
      </w:pPr>
      <w:r w:rsidRPr="0066378D">
        <w:rPr>
          <w:rFonts w:asciiTheme="minorHAnsi" w:hAnsiTheme="minorHAnsi" w:cstheme="minorBidi"/>
          <w:b/>
          <w:bCs/>
          <w:color w:val="000000" w:themeColor="text1"/>
        </w:rPr>
        <w:t xml:space="preserve">Anticipated job </w:t>
      </w:r>
      <w:r w:rsidR="00471682" w:rsidRPr="0066378D">
        <w:rPr>
          <w:rFonts w:asciiTheme="minorHAnsi" w:hAnsiTheme="minorHAnsi" w:cstheme="minorBidi"/>
          <w:b/>
          <w:bCs/>
          <w:color w:val="000000" w:themeColor="text1"/>
        </w:rPr>
        <w:t xml:space="preserve">starting </w:t>
      </w:r>
      <w:r w:rsidRPr="0066378D">
        <w:rPr>
          <w:rFonts w:asciiTheme="minorHAnsi" w:hAnsiTheme="minorHAnsi" w:cstheme="minorBidi"/>
          <w:b/>
          <w:bCs/>
          <w:color w:val="000000" w:themeColor="text1"/>
        </w:rPr>
        <w:t>date</w:t>
      </w:r>
      <w:r w:rsidR="0023391B" w:rsidRPr="0066378D">
        <w:rPr>
          <w:rFonts w:asciiTheme="minorHAnsi" w:hAnsiTheme="minorHAnsi" w:cstheme="minorBidi"/>
          <w:b/>
          <w:bCs/>
          <w:color w:val="000000" w:themeColor="text1"/>
        </w:rPr>
        <w:t>:</w:t>
      </w:r>
      <w:r w:rsidRPr="0066378D">
        <w:rPr>
          <w:rFonts w:asciiTheme="minorHAnsi" w:hAnsiTheme="minorHAnsi" w:cstheme="minorBidi"/>
          <w:b/>
          <w:bCs/>
          <w:color w:val="000000" w:themeColor="text1"/>
        </w:rPr>
        <w:t xml:space="preserve"> </w:t>
      </w:r>
    </w:p>
    <w:p w14:paraId="008D042B" w14:textId="18427B6C" w:rsidR="009C0B5E" w:rsidRPr="0066378D" w:rsidRDefault="009C0B5E" w:rsidP="44B12C88">
      <w:pPr>
        <w:jc w:val="both"/>
        <w:rPr>
          <w:rFonts w:asciiTheme="minorHAnsi" w:hAnsiTheme="minorHAnsi" w:cstheme="minorBidi"/>
          <w:color w:val="000000" w:themeColor="text1"/>
          <w:sz w:val="18"/>
          <w:szCs w:val="18"/>
          <w:lang w:val="en-GB"/>
        </w:rPr>
      </w:pPr>
    </w:p>
    <w:p w14:paraId="50D05D25" w14:textId="77777777" w:rsidR="009C0B5E" w:rsidRPr="0066378D" w:rsidRDefault="009C0B5E" w:rsidP="009C0B5E">
      <w:pPr>
        <w:jc w:val="both"/>
        <w:rPr>
          <w:rFonts w:asciiTheme="minorHAnsi" w:hAnsiTheme="minorHAnsi" w:cstheme="minorHAnsi"/>
          <w:bCs/>
          <w:color w:val="000000" w:themeColor="text1"/>
          <w:sz w:val="20"/>
          <w:szCs w:val="20"/>
          <w:lang w:val="en-GB"/>
        </w:rPr>
      </w:pPr>
      <w:r w:rsidRPr="0066378D">
        <w:rPr>
          <w:rFonts w:asciiTheme="minorHAnsi" w:hAnsiTheme="minorHAnsi" w:cstheme="minorHAnsi"/>
          <w:bCs/>
          <w:color w:val="000000" w:themeColor="text1"/>
          <w:sz w:val="20"/>
          <w:szCs w:val="20"/>
          <w:lang w:val="en-GB"/>
        </w:rPr>
        <w:t>01.09.2022</w:t>
      </w:r>
    </w:p>
    <w:p w14:paraId="45A7BD83" w14:textId="77777777" w:rsidR="00EC5FC6" w:rsidRPr="0066378D" w:rsidRDefault="00EC5FC6" w:rsidP="005035E0">
      <w:pPr>
        <w:jc w:val="both"/>
        <w:rPr>
          <w:rFonts w:asciiTheme="minorHAnsi" w:hAnsiTheme="minorHAnsi" w:cstheme="minorHAnsi"/>
          <w:bCs/>
          <w:color w:val="000000" w:themeColor="text1"/>
          <w:sz w:val="18"/>
          <w:szCs w:val="18"/>
          <w:lang w:val="en-GB"/>
        </w:rPr>
      </w:pPr>
    </w:p>
    <w:p w14:paraId="186BF592" w14:textId="7B5909FF" w:rsidR="009C0B5E" w:rsidRPr="0066378D" w:rsidRDefault="009C0B5E" w:rsidP="7C840F15">
      <w:pPr>
        <w:numPr>
          <w:ilvl w:val="0"/>
          <w:numId w:val="11"/>
        </w:numPr>
        <w:ind w:left="0"/>
        <w:jc w:val="both"/>
        <w:rPr>
          <w:rFonts w:asciiTheme="minorHAnsi" w:hAnsiTheme="minorHAnsi" w:cstheme="minorBidi"/>
          <w:b/>
          <w:bCs/>
          <w:color w:val="000000" w:themeColor="text1"/>
        </w:rPr>
      </w:pPr>
      <w:r w:rsidRPr="0066378D">
        <w:rPr>
          <w:rFonts w:asciiTheme="minorHAnsi" w:hAnsiTheme="minorHAnsi" w:cstheme="minorBidi"/>
          <w:b/>
          <w:bCs/>
          <w:color w:val="000000" w:themeColor="text1"/>
        </w:rPr>
        <w:t>Salary</w:t>
      </w:r>
    </w:p>
    <w:p w14:paraId="21E17865" w14:textId="25199F5D" w:rsidR="009C0B5E" w:rsidRPr="0066378D" w:rsidRDefault="009C0B5E" w:rsidP="009C0B5E">
      <w:pPr>
        <w:jc w:val="both"/>
        <w:rPr>
          <w:rFonts w:asciiTheme="minorHAnsi" w:hAnsiTheme="minorHAnsi" w:cstheme="minorBidi"/>
          <w:b/>
          <w:bCs/>
          <w:color w:val="000000" w:themeColor="text1"/>
        </w:rPr>
      </w:pPr>
    </w:p>
    <w:p w14:paraId="63038774" w14:textId="21AE8C04" w:rsidR="009C0B5E" w:rsidRPr="0066378D" w:rsidRDefault="009C0B5E" w:rsidP="009C0B5E">
      <w:pPr>
        <w:jc w:val="both"/>
        <w:rPr>
          <w:rFonts w:asciiTheme="minorHAnsi" w:hAnsiTheme="minorHAnsi" w:cstheme="minorHAnsi"/>
          <w:bCs/>
          <w:color w:val="000000" w:themeColor="text1"/>
          <w:sz w:val="20"/>
          <w:szCs w:val="20"/>
          <w:lang w:val="en-GB"/>
        </w:rPr>
      </w:pPr>
      <w:r w:rsidRPr="0066378D">
        <w:rPr>
          <w:rFonts w:asciiTheme="minorHAnsi" w:hAnsiTheme="minorHAnsi" w:cstheme="minorHAnsi"/>
          <w:bCs/>
          <w:color w:val="000000" w:themeColor="text1"/>
          <w:sz w:val="20"/>
          <w:szCs w:val="20"/>
          <w:lang w:val="en-GB"/>
        </w:rPr>
        <w:t>About 7700 PLN/month gross (i.e., before taxes)</w:t>
      </w:r>
    </w:p>
    <w:p w14:paraId="30115C95" w14:textId="77777777" w:rsidR="009C0B5E" w:rsidRPr="0066378D" w:rsidRDefault="009C0B5E" w:rsidP="009C0B5E">
      <w:pPr>
        <w:jc w:val="both"/>
        <w:rPr>
          <w:rFonts w:asciiTheme="minorHAnsi" w:hAnsiTheme="minorHAnsi" w:cstheme="minorBidi"/>
          <w:b/>
          <w:bCs/>
          <w:color w:val="000000" w:themeColor="text1"/>
          <w:lang w:val="en-GB"/>
        </w:rPr>
      </w:pPr>
    </w:p>
    <w:p w14:paraId="4F1E1B49" w14:textId="4895084B" w:rsidR="00275CE7" w:rsidRPr="0066378D" w:rsidRDefault="00264030" w:rsidP="7C840F15">
      <w:pPr>
        <w:numPr>
          <w:ilvl w:val="0"/>
          <w:numId w:val="11"/>
        </w:numPr>
        <w:ind w:left="0"/>
        <w:jc w:val="both"/>
        <w:rPr>
          <w:rFonts w:asciiTheme="minorHAnsi" w:hAnsiTheme="minorHAnsi" w:cstheme="minorBidi"/>
          <w:b/>
          <w:bCs/>
          <w:color w:val="000000" w:themeColor="text1"/>
        </w:rPr>
      </w:pPr>
      <w:r w:rsidRPr="0066378D">
        <w:rPr>
          <w:rFonts w:asciiTheme="minorHAnsi" w:hAnsiTheme="minorHAnsi" w:cstheme="minorBidi"/>
          <w:b/>
          <w:bCs/>
          <w:color w:val="000000" w:themeColor="text1"/>
        </w:rPr>
        <w:t>Work</w:t>
      </w:r>
      <w:r w:rsidR="0023391B" w:rsidRPr="0066378D">
        <w:rPr>
          <w:rFonts w:asciiTheme="minorHAnsi" w:hAnsiTheme="minorHAnsi" w:cstheme="minorBidi"/>
          <w:b/>
          <w:bCs/>
          <w:color w:val="000000" w:themeColor="text1"/>
        </w:rPr>
        <w:t>place</w:t>
      </w:r>
      <w:r w:rsidRPr="0066378D">
        <w:rPr>
          <w:rFonts w:asciiTheme="minorHAnsi" w:hAnsiTheme="minorHAnsi" w:cstheme="minorBidi"/>
          <w:b/>
          <w:bCs/>
          <w:color w:val="000000" w:themeColor="text1"/>
        </w:rPr>
        <w:t xml:space="preserve"> </w:t>
      </w:r>
      <w:r w:rsidR="0023391B" w:rsidRPr="0066378D">
        <w:rPr>
          <w:rFonts w:asciiTheme="minorHAnsi" w:hAnsiTheme="minorHAnsi" w:cstheme="minorBidi"/>
          <w:b/>
          <w:bCs/>
          <w:color w:val="000000" w:themeColor="text1"/>
        </w:rPr>
        <w:t>l</w:t>
      </w:r>
      <w:r w:rsidRPr="0066378D">
        <w:rPr>
          <w:rFonts w:asciiTheme="minorHAnsi" w:hAnsiTheme="minorHAnsi" w:cstheme="minorBidi"/>
          <w:b/>
          <w:bCs/>
          <w:color w:val="000000" w:themeColor="text1"/>
        </w:rPr>
        <w:t>ocation</w:t>
      </w:r>
      <w:r w:rsidR="00275CE7" w:rsidRPr="0066378D">
        <w:rPr>
          <w:rFonts w:asciiTheme="minorHAnsi" w:hAnsiTheme="minorHAnsi" w:cstheme="minorBidi"/>
          <w:b/>
          <w:bCs/>
          <w:color w:val="000000" w:themeColor="text1"/>
        </w:rPr>
        <w:t>:</w:t>
      </w:r>
    </w:p>
    <w:p w14:paraId="4B32F4A2" w14:textId="77777777" w:rsidR="009C0B5E" w:rsidRPr="0066378D" w:rsidRDefault="009C0B5E" w:rsidP="002E3E31">
      <w:pPr>
        <w:jc w:val="both"/>
        <w:rPr>
          <w:rFonts w:asciiTheme="minorHAnsi" w:hAnsiTheme="minorHAnsi" w:cstheme="minorHAnsi"/>
          <w:bCs/>
          <w:color w:val="000000" w:themeColor="text1"/>
          <w:sz w:val="20"/>
          <w:szCs w:val="20"/>
          <w:lang w:val="en-GB"/>
        </w:rPr>
      </w:pPr>
    </w:p>
    <w:p w14:paraId="7BE7E694" w14:textId="0966C066" w:rsidR="00EC5FC6" w:rsidRPr="0066378D" w:rsidRDefault="009C0B5E" w:rsidP="002E3E31">
      <w:pPr>
        <w:jc w:val="both"/>
        <w:rPr>
          <w:rFonts w:asciiTheme="minorHAnsi" w:hAnsiTheme="minorHAnsi" w:cstheme="minorHAnsi"/>
          <w:bCs/>
          <w:color w:val="000000" w:themeColor="text1"/>
          <w:sz w:val="20"/>
          <w:szCs w:val="20"/>
          <w:lang w:val="en-GB"/>
        </w:rPr>
      </w:pPr>
      <w:r w:rsidRPr="0066378D">
        <w:rPr>
          <w:rFonts w:asciiTheme="minorHAnsi" w:hAnsiTheme="minorHAnsi" w:cstheme="minorHAnsi"/>
          <w:bCs/>
          <w:color w:val="000000" w:themeColor="text1"/>
          <w:sz w:val="20"/>
          <w:szCs w:val="20"/>
        </w:rPr>
        <w:t xml:space="preserve">Wydział Nauk Geograficznych i Geologicznych UAM, ul. </w:t>
      </w:r>
      <w:r w:rsidRPr="0066378D">
        <w:rPr>
          <w:rFonts w:asciiTheme="minorHAnsi" w:hAnsiTheme="minorHAnsi" w:cstheme="minorHAnsi"/>
          <w:bCs/>
          <w:color w:val="000000" w:themeColor="text1"/>
          <w:sz w:val="20"/>
          <w:szCs w:val="20"/>
          <w:lang w:val="en-GB"/>
        </w:rPr>
        <w:t>Krygowskiego 10, 61-680 Poznań</w:t>
      </w:r>
    </w:p>
    <w:p w14:paraId="45EFAE5E" w14:textId="77777777" w:rsidR="009C0B5E" w:rsidRPr="0066378D" w:rsidRDefault="009C0B5E" w:rsidP="002E3E31">
      <w:pPr>
        <w:jc w:val="both"/>
        <w:rPr>
          <w:rFonts w:asciiTheme="minorHAnsi" w:hAnsiTheme="minorHAnsi" w:cstheme="minorHAnsi"/>
          <w:bCs/>
          <w:color w:val="000000" w:themeColor="text1"/>
          <w:sz w:val="20"/>
          <w:szCs w:val="20"/>
          <w:lang w:val="en-GB"/>
        </w:rPr>
      </w:pPr>
    </w:p>
    <w:p w14:paraId="0A85A904" w14:textId="77777777" w:rsidR="00471682" w:rsidRPr="0066378D" w:rsidRDefault="0023391B" w:rsidP="7C840F15">
      <w:pPr>
        <w:numPr>
          <w:ilvl w:val="0"/>
          <w:numId w:val="11"/>
        </w:numPr>
        <w:ind w:left="0"/>
        <w:jc w:val="both"/>
        <w:rPr>
          <w:rFonts w:asciiTheme="minorHAnsi" w:hAnsiTheme="minorHAnsi" w:cstheme="minorBidi"/>
          <w:b/>
          <w:bCs/>
          <w:color w:val="000000" w:themeColor="text1"/>
        </w:rPr>
      </w:pPr>
      <w:r w:rsidRPr="0066378D">
        <w:rPr>
          <w:rFonts w:asciiTheme="minorHAnsi" w:hAnsiTheme="minorHAnsi" w:cstheme="minorBidi"/>
          <w:b/>
          <w:bCs/>
          <w:color w:val="000000" w:themeColor="text1"/>
        </w:rPr>
        <w:t>A</w:t>
      </w:r>
      <w:r w:rsidR="004D6C79" w:rsidRPr="0066378D">
        <w:rPr>
          <w:rFonts w:asciiTheme="minorHAnsi" w:hAnsiTheme="minorHAnsi" w:cstheme="minorBidi"/>
          <w:b/>
          <w:bCs/>
          <w:color w:val="000000" w:themeColor="text1"/>
        </w:rPr>
        <w:t xml:space="preserve">pplication deadline and </w:t>
      </w:r>
      <w:r w:rsidRPr="0066378D">
        <w:rPr>
          <w:rFonts w:asciiTheme="minorHAnsi" w:hAnsiTheme="minorHAnsi" w:cstheme="minorBidi"/>
          <w:b/>
          <w:bCs/>
          <w:color w:val="000000" w:themeColor="text1"/>
        </w:rPr>
        <w:t>process:</w:t>
      </w:r>
    </w:p>
    <w:p w14:paraId="3356FEBD" w14:textId="32DD8079" w:rsidR="009C0B5E" w:rsidRPr="0066378D" w:rsidRDefault="009C0B5E" w:rsidP="009C0B5E">
      <w:pPr>
        <w:jc w:val="both"/>
        <w:rPr>
          <w:rFonts w:asciiTheme="minorHAnsi" w:hAnsiTheme="minorHAnsi" w:cstheme="minorHAnsi"/>
          <w:bCs/>
          <w:color w:val="000000" w:themeColor="text1"/>
          <w:sz w:val="20"/>
          <w:szCs w:val="20"/>
          <w:lang w:val="en-GB"/>
        </w:rPr>
      </w:pPr>
      <w:r w:rsidRPr="0066378D">
        <w:rPr>
          <w:rFonts w:asciiTheme="minorHAnsi" w:hAnsiTheme="minorHAnsi" w:cstheme="minorHAnsi"/>
          <w:bCs/>
          <w:color w:val="000000" w:themeColor="text1"/>
          <w:sz w:val="20"/>
          <w:szCs w:val="20"/>
          <w:lang w:val="en-GB"/>
        </w:rPr>
        <w:t>Application deadline: 0</w:t>
      </w:r>
      <w:r w:rsidR="00653D18">
        <w:rPr>
          <w:rFonts w:asciiTheme="minorHAnsi" w:hAnsiTheme="minorHAnsi" w:cstheme="minorHAnsi"/>
          <w:bCs/>
          <w:color w:val="000000" w:themeColor="text1"/>
          <w:sz w:val="20"/>
          <w:szCs w:val="20"/>
          <w:lang w:val="en-GB"/>
        </w:rPr>
        <w:t>5</w:t>
      </w:r>
      <w:r w:rsidRPr="0066378D">
        <w:rPr>
          <w:rFonts w:asciiTheme="minorHAnsi" w:hAnsiTheme="minorHAnsi" w:cstheme="minorHAnsi"/>
          <w:bCs/>
          <w:color w:val="000000" w:themeColor="text1"/>
          <w:sz w:val="20"/>
          <w:szCs w:val="20"/>
          <w:lang w:val="en-GB"/>
        </w:rPr>
        <w:t>.08.2022, 23:00 CET</w:t>
      </w:r>
    </w:p>
    <w:p w14:paraId="2B77726D" w14:textId="33A01C7C" w:rsidR="009C0B5E" w:rsidRPr="0066378D" w:rsidRDefault="009C0B5E" w:rsidP="009C0B5E">
      <w:pPr>
        <w:jc w:val="both"/>
        <w:rPr>
          <w:rFonts w:asciiTheme="minorHAnsi" w:hAnsiTheme="minorHAnsi" w:cstheme="minorHAnsi"/>
          <w:bCs/>
          <w:color w:val="000000" w:themeColor="text1"/>
          <w:sz w:val="20"/>
          <w:szCs w:val="20"/>
          <w:lang w:val="en-GB"/>
        </w:rPr>
      </w:pPr>
      <w:r w:rsidRPr="0066378D">
        <w:rPr>
          <w:rFonts w:asciiTheme="minorHAnsi" w:hAnsiTheme="minorHAnsi" w:cstheme="minorHAnsi"/>
          <w:bCs/>
          <w:color w:val="000000" w:themeColor="text1"/>
          <w:sz w:val="20"/>
          <w:szCs w:val="20"/>
          <w:lang w:val="en-GB"/>
        </w:rPr>
        <w:t xml:space="preserve">Electronic submission to: </w:t>
      </w:r>
      <w:hyperlink r:id="rId11" w:history="1">
        <w:r w:rsidRPr="0066378D">
          <w:rPr>
            <w:rStyle w:val="Hipercze"/>
            <w:rFonts w:asciiTheme="minorHAnsi" w:hAnsiTheme="minorHAnsi" w:cstheme="minorHAnsi"/>
            <w:bCs/>
            <w:color w:val="000000" w:themeColor="text1"/>
            <w:sz w:val="20"/>
            <w:szCs w:val="20"/>
            <w:lang w:val="en-GB"/>
          </w:rPr>
          <w:t>evert@amu.edu.pl</w:t>
        </w:r>
      </w:hyperlink>
      <w:r w:rsidRPr="0066378D">
        <w:rPr>
          <w:rFonts w:asciiTheme="minorHAnsi" w:hAnsiTheme="minorHAnsi" w:cstheme="minorHAnsi"/>
          <w:bCs/>
          <w:color w:val="000000" w:themeColor="text1"/>
          <w:sz w:val="20"/>
          <w:szCs w:val="20"/>
          <w:lang w:val="en-GB"/>
        </w:rPr>
        <w:t xml:space="preserve">  </w:t>
      </w:r>
    </w:p>
    <w:p w14:paraId="44B1ABA3" w14:textId="351F0C64" w:rsidR="00264030" w:rsidRPr="0066378D" w:rsidRDefault="009C0B5E" w:rsidP="009C0B5E">
      <w:pPr>
        <w:jc w:val="both"/>
        <w:rPr>
          <w:rFonts w:asciiTheme="minorHAnsi" w:hAnsiTheme="minorHAnsi" w:cstheme="minorHAnsi"/>
          <w:bCs/>
          <w:color w:val="000000" w:themeColor="text1"/>
          <w:sz w:val="20"/>
          <w:szCs w:val="20"/>
          <w:lang w:val="en-GB"/>
        </w:rPr>
      </w:pPr>
      <w:r w:rsidRPr="0066378D">
        <w:rPr>
          <w:rFonts w:asciiTheme="minorHAnsi" w:hAnsiTheme="minorHAnsi" w:cstheme="minorHAnsi"/>
          <w:bCs/>
          <w:color w:val="000000" w:themeColor="text1"/>
          <w:sz w:val="20"/>
          <w:szCs w:val="20"/>
          <w:lang w:val="en-GB"/>
        </w:rPr>
        <w:t>Please, mention the</w:t>
      </w:r>
      <w:r w:rsidR="00AF6F5F" w:rsidRPr="0066378D">
        <w:rPr>
          <w:rFonts w:asciiTheme="minorHAnsi" w:hAnsiTheme="minorHAnsi" w:cstheme="minorHAnsi"/>
          <w:bCs/>
          <w:color w:val="000000" w:themeColor="text1"/>
          <w:sz w:val="20"/>
          <w:szCs w:val="20"/>
          <w:lang w:val="en-GB"/>
        </w:rPr>
        <w:t xml:space="preserve"> job</w:t>
      </w:r>
      <w:r w:rsidR="00EF29DC" w:rsidRPr="0066378D">
        <w:rPr>
          <w:rFonts w:asciiTheme="minorHAnsi" w:hAnsiTheme="minorHAnsi" w:cstheme="minorHAnsi"/>
          <w:bCs/>
          <w:color w:val="000000" w:themeColor="text1"/>
          <w:sz w:val="20"/>
          <w:szCs w:val="20"/>
          <w:lang w:val="en-GB"/>
        </w:rPr>
        <w:t xml:space="preserve"> reference number in the </w:t>
      </w:r>
      <w:r w:rsidRPr="0066378D">
        <w:rPr>
          <w:rFonts w:asciiTheme="minorHAnsi" w:hAnsiTheme="minorHAnsi" w:cstheme="minorHAnsi"/>
          <w:bCs/>
          <w:color w:val="000000" w:themeColor="text1"/>
          <w:sz w:val="20"/>
          <w:szCs w:val="20"/>
          <w:lang w:val="en-GB"/>
        </w:rPr>
        <w:t xml:space="preserve">title of the </w:t>
      </w:r>
      <w:r w:rsidR="00EF29DC" w:rsidRPr="0066378D">
        <w:rPr>
          <w:rFonts w:asciiTheme="minorHAnsi" w:hAnsiTheme="minorHAnsi" w:cstheme="minorHAnsi"/>
          <w:bCs/>
          <w:color w:val="000000" w:themeColor="text1"/>
          <w:sz w:val="20"/>
          <w:szCs w:val="20"/>
          <w:lang w:val="en-GB"/>
        </w:rPr>
        <w:t>application</w:t>
      </w:r>
    </w:p>
    <w:p w14:paraId="6F1253FE" w14:textId="77777777" w:rsidR="002B3676" w:rsidRPr="0066378D" w:rsidRDefault="002B3676">
      <w:pPr>
        <w:rPr>
          <w:rFonts w:asciiTheme="minorHAnsi" w:hAnsiTheme="minorHAnsi" w:cstheme="minorHAnsi"/>
          <w:b/>
          <w:bCs/>
          <w:color w:val="000000" w:themeColor="text1"/>
          <w:lang w:val="en-GB"/>
        </w:rPr>
      </w:pPr>
      <w:r w:rsidRPr="0066378D">
        <w:rPr>
          <w:rFonts w:asciiTheme="minorHAnsi" w:hAnsiTheme="minorHAnsi" w:cstheme="minorHAnsi"/>
          <w:b/>
          <w:bCs/>
          <w:color w:val="000000" w:themeColor="text1"/>
          <w:lang w:val="en-GB"/>
        </w:rPr>
        <w:br w:type="page"/>
      </w:r>
    </w:p>
    <w:p w14:paraId="2D2D37ED" w14:textId="77777777" w:rsidR="00264030" w:rsidRPr="0066378D" w:rsidRDefault="00264030" w:rsidP="7C840F15">
      <w:pPr>
        <w:numPr>
          <w:ilvl w:val="0"/>
          <w:numId w:val="11"/>
        </w:numPr>
        <w:ind w:left="0"/>
        <w:jc w:val="both"/>
        <w:rPr>
          <w:rFonts w:asciiTheme="minorHAnsi" w:hAnsiTheme="minorHAnsi" w:cstheme="minorBidi"/>
          <w:b/>
          <w:bCs/>
          <w:color w:val="000000" w:themeColor="text1"/>
        </w:rPr>
      </w:pPr>
      <w:r w:rsidRPr="0066378D">
        <w:rPr>
          <w:rFonts w:asciiTheme="minorHAnsi" w:hAnsiTheme="minorHAnsi" w:cstheme="minorBidi"/>
          <w:b/>
          <w:bCs/>
          <w:color w:val="000000" w:themeColor="text1"/>
        </w:rPr>
        <w:lastRenderedPageBreak/>
        <w:t>Required documents</w:t>
      </w:r>
    </w:p>
    <w:p w14:paraId="3AC7544B" w14:textId="77777777" w:rsidR="00264030" w:rsidRPr="0066378D" w:rsidRDefault="00264030" w:rsidP="00264030">
      <w:pPr>
        <w:jc w:val="both"/>
        <w:rPr>
          <w:rFonts w:asciiTheme="minorHAnsi" w:eastAsia="Arial" w:hAnsiTheme="minorHAnsi" w:cstheme="minorHAnsi"/>
          <w:b/>
          <w:bCs/>
          <w:color w:val="000000" w:themeColor="text1"/>
        </w:rPr>
      </w:pPr>
    </w:p>
    <w:p w14:paraId="3265618F" w14:textId="679F03EC" w:rsidR="00264030" w:rsidRPr="0066378D" w:rsidRDefault="00264030" w:rsidP="7C840F15">
      <w:pPr>
        <w:pStyle w:val="Akapitzlist"/>
        <w:numPr>
          <w:ilvl w:val="0"/>
          <w:numId w:val="22"/>
        </w:numPr>
        <w:jc w:val="both"/>
        <w:rPr>
          <w:rFonts w:asciiTheme="minorHAnsi" w:eastAsiaTheme="minorEastAsia" w:hAnsiTheme="minorHAnsi" w:cstheme="minorBidi"/>
          <w:i/>
          <w:iCs/>
          <w:color w:val="000000" w:themeColor="text1"/>
          <w:sz w:val="22"/>
          <w:szCs w:val="22"/>
          <w:lang w:val="en-US"/>
        </w:rPr>
      </w:pPr>
      <w:r w:rsidRPr="0066378D">
        <w:rPr>
          <w:rFonts w:asciiTheme="minorHAnsi" w:hAnsiTheme="minorHAnsi" w:cstheme="minorBidi"/>
          <w:color w:val="000000" w:themeColor="text1"/>
          <w:sz w:val="22"/>
          <w:szCs w:val="22"/>
          <w:lang w:val="en-GB"/>
        </w:rPr>
        <w:t xml:space="preserve">Application </w:t>
      </w:r>
      <w:r w:rsidR="00AF6F5F" w:rsidRPr="0066378D">
        <w:rPr>
          <w:rFonts w:asciiTheme="minorHAnsi" w:hAnsiTheme="minorHAnsi" w:cstheme="minorBidi"/>
          <w:color w:val="000000" w:themeColor="text1"/>
          <w:sz w:val="22"/>
          <w:szCs w:val="22"/>
          <w:lang w:val="en-GB"/>
        </w:rPr>
        <w:t xml:space="preserve">form/letter </w:t>
      </w:r>
      <w:r w:rsidRPr="0066378D">
        <w:rPr>
          <w:rFonts w:asciiTheme="minorHAnsi" w:hAnsiTheme="minorHAnsi" w:cstheme="minorBidi"/>
          <w:color w:val="000000" w:themeColor="text1"/>
          <w:sz w:val="22"/>
          <w:szCs w:val="22"/>
          <w:lang w:val="en-GB"/>
        </w:rPr>
        <w:t>of the candidate</w:t>
      </w:r>
      <w:r w:rsidR="009C0B5E" w:rsidRPr="0066378D">
        <w:rPr>
          <w:rFonts w:asciiTheme="minorHAnsi" w:hAnsiTheme="minorHAnsi" w:cstheme="minorBidi"/>
          <w:color w:val="000000" w:themeColor="text1"/>
          <w:sz w:val="22"/>
          <w:szCs w:val="22"/>
          <w:lang w:val="en-GB"/>
        </w:rPr>
        <w:t xml:space="preserve"> (e-mail)</w:t>
      </w:r>
      <w:r w:rsidRPr="0066378D">
        <w:rPr>
          <w:rFonts w:asciiTheme="minorHAnsi" w:hAnsiTheme="minorHAnsi" w:cstheme="minorBidi"/>
          <w:color w:val="000000" w:themeColor="text1"/>
          <w:sz w:val="22"/>
          <w:szCs w:val="22"/>
          <w:lang w:val="en-GB"/>
        </w:rPr>
        <w:t xml:space="preserve">; </w:t>
      </w:r>
    </w:p>
    <w:p w14:paraId="7F04EC16" w14:textId="4DEEBFA8" w:rsidR="00264030" w:rsidRPr="0066378D" w:rsidRDefault="00264030" w:rsidP="7C840F15">
      <w:pPr>
        <w:pStyle w:val="Akapitzlist"/>
        <w:numPr>
          <w:ilvl w:val="0"/>
          <w:numId w:val="22"/>
        </w:numPr>
        <w:jc w:val="both"/>
        <w:rPr>
          <w:i/>
          <w:iCs/>
          <w:color w:val="000000" w:themeColor="text1"/>
          <w:sz w:val="22"/>
          <w:szCs w:val="22"/>
          <w:lang w:val="en-US"/>
        </w:rPr>
      </w:pPr>
      <w:r w:rsidRPr="0066378D">
        <w:rPr>
          <w:rFonts w:asciiTheme="minorHAnsi" w:hAnsiTheme="minorHAnsi" w:cstheme="minorBidi"/>
          <w:i/>
          <w:iCs/>
          <w:color w:val="000000" w:themeColor="text1"/>
          <w:sz w:val="22"/>
          <w:szCs w:val="22"/>
          <w:lang w:val="en-US"/>
        </w:rPr>
        <w:t>Curriculum Vitae</w:t>
      </w:r>
      <w:r w:rsidR="009C0B5E" w:rsidRPr="0066378D">
        <w:rPr>
          <w:rFonts w:asciiTheme="minorHAnsi" w:hAnsiTheme="minorHAnsi" w:cstheme="minorBidi"/>
          <w:i/>
          <w:iCs/>
          <w:color w:val="000000" w:themeColor="text1"/>
          <w:sz w:val="22"/>
          <w:szCs w:val="22"/>
          <w:lang w:val="en-US"/>
        </w:rPr>
        <w:t xml:space="preserve"> </w:t>
      </w:r>
      <w:r w:rsidR="009C0B5E" w:rsidRPr="0066378D">
        <w:rPr>
          <w:rFonts w:asciiTheme="minorHAnsi" w:hAnsiTheme="minorHAnsi" w:cstheme="minorBidi"/>
          <w:color w:val="000000" w:themeColor="text1"/>
          <w:sz w:val="22"/>
          <w:szCs w:val="22"/>
          <w:lang w:val="en-US"/>
        </w:rPr>
        <w:t>(max. 3 pages A4), including the most important scientific achievement with justification</w:t>
      </w:r>
      <w:r w:rsidRPr="0066378D">
        <w:rPr>
          <w:rFonts w:asciiTheme="minorHAnsi" w:hAnsiTheme="minorHAnsi" w:cstheme="minorBidi"/>
          <w:i/>
          <w:iCs/>
          <w:color w:val="000000" w:themeColor="text1"/>
          <w:sz w:val="22"/>
          <w:szCs w:val="22"/>
          <w:lang w:val="en-US"/>
        </w:rPr>
        <w:t xml:space="preserve">; </w:t>
      </w:r>
    </w:p>
    <w:p w14:paraId="7AE20BB6" w14:textId="4B253987" w:rsidR="00EC0079" w:rsidRPr="0066378D" w:rsidRDefault="00EC0079" w:rsidP="0D65D4B9">
      <w:pPr>
        <w:pStyle w:val="Akapitzlist"/>
        <w:numPr>
          <w:ilvl w:val="0"/>
          <w:numId w:val="22"/>
        </w:numPr>
        <w:jc w:val="both"/>
        <w:rPr>
          <w:rFonts w:asciiTheme="minorHAnsi" w:eastAsiaTheme="minorEastAsia" w:hAnsiTheme="minorHAnsi" w:cstheme="minorBidi"/>
          <w:color w:val="000000" w:themeColor="text1"/>
          <w:sz w:val="22"/>
          <w:szCs w:val="22"/>
          <w:lang w:val="en-GB"/>
        </w:rPr>
      </w:pPr>
      <w:r w:rsidRPr="0066378D">
        <w:rPr>
          <w:rFonts w:asciiTheme="minorHAnsi" w:hAnsiTheme="minorHAnsi" w:cstheme="minorBidi"/>
          <w:color w:val="000000" w:themeColor="text1"/>
          <w:sz w:val="22"/>
          <w:szCs w:val="22"/>
          <w:lang w:val="en-GB"/>
        </w:rPr>
        <w:t>Diplomas or certificates issued by colleges and universities attesting to education and degrees or titles held</w:t>
      </w:r>
      <w:r w:rsidR="52370314" w:rsidRPr="0066378D">
        <w:rPr>
          <w:rFonts w:asciiTheme="minorHAnsi" w:hAnsiTheme="minorHAnsi" w:cstheme="minorBidi"/>
          <w:color w:val="000000" w:themeColor="text1"/>
          <w:sz w:val="22"/>
          <w:szCs w:val="22"/>
          <w:lang w:val="en-GB"/>
        </w:rPr>
        <w:t xml:space="preserve"> </w:t>
      </w:r>
      <w:r w:rsidR="52370314" w:rsidRPr="0066378D">
        <w:rPr>
          <w:rFonts w:ascii="Calibri" w:eastAsia="Calibri" w:hAnsi="Calibri" w:cs="Calibri"/>
          <w:color w:val="000000" w:themeColor="text1"/>
          <w:sz w:val="22"/>
          <w:szCs w:val="22"/>
          <w:lang w:val="en-GB"/>
        </w:rPr>
        <w:t>(in case of academic degrees obtained abroad - the documents must meet the equivalence criteria set out in Article 328 of the Act of 20 July 2018 Law on Higher Education and Science (Journal of Laws of 2022, item 574 i.e. as amended; Polish:  Dziennik Ustaw 2022 poz. 574 z póżn. zmianami)</w:t>
      </w:r>
      <w:r w:rsidRPr="0066378D">
        <w:rPr>
          <w:rFonts w:asciiTheme="minorHAnsi" w:hAnsiTheme="minorHAnsi" w:cstheme="minorBidi"/>
          <w:color w:val="000000" w:themeColor="text1"/>
          <w:sz w:val="22"/>
          <w:szCs w:val="22"/>
          <w:lang w:val="en-GB"/>
        </w:rPr>
        <w:t xml:space="preserve">; </w:t>
      </w:r>
    </w:p>
    <w:p w14:paraId="4CE851E8" w14:textId="052F7549" w:rsidR="00264030" w:rsidRPr="0066378D" w:rsidRDefault="00264030" w:rsidP="00A46254">
      <w:pPr>
        <w:pStyle w:val="Akapitzlist"/>
        <w:numPr>
          <w:ilvl w:val="0"/>
          <w:numId w:val="22"/>
        </w:numPr>
        <w:rPr>
          <w:rFonts w:asciiTheme="minorHAnsi" w:eastAsia="Arial" w:hAnsiTheme="minorHAnsi" w:cstheme="minorHAnsi"/>
          <w:color w:val="000000" w:themeColor="text1"/>
          <w:sz w:val="22"/>
          <w:szCs w:val="22"/>
          <w:lang w:val="en-GB"/>
        </w:rPr>
      </w:pPr>
      <w:r w:rsidRPr="0066378D">
        <w:rPr>
          <w:rFonts w:asciiTheme="minorHAnsi" w:hAnsiTheme="minorHAnsi" w:cstheme="minorHAnsi"/>
          <w:color w:val="000000" w:themeColor="text1"/>
          <w:sz w:val="22"/>
          <w:szCs w:val="22"/>
          <w:lang w:val="en-GB"/>
        </w:rPr>
        <w:t xml:space="preserve">Information on </w:t>
      </w:r>
      <w:r w:rsidR="00AF6F5F" w:rsidRPr="0066378D">
        <w:rPr>
          <w:rFonts w:asciiTheme="minorHAnsi" w:hAnsiTheme="minorHAnsi" w:cstheme="minorHAnsi"/>
          <w:color w:val="000000" w:themeColor="text1"/>
          <w:sz w:val="22"/>
          <w:szCs w:val="22"/>
          <w:lang w:val="en-GB"/>
        </w:rPr>
        <w:t xml:space="preserve">the Applicant’s </w:t>
      </w:r>
      <w:r w:rsidRPr="0066378D">
        <w:rPr>
          <w:rFonts w:asciiTheme="minorHAnsi" w:hAnsiTheme="minorHAnsi" w:cstheme="minorHAnsi"/>
          <w:color w:val="000000" w:themeColor="text1"/>
          <w:sz w:val="22"/>
          <w:szCs w:val="22"/>
          <w:lang w:val="en-GB"/>
        </w:rPr>
        <w:t>research</w:t>
      </w:r>
      <w:r w:rsidR="009C0B5E" w:rsidRPr="0066378D">
        <w:rPr>
          <w:rFonts w:asciiTheme="minorHAnsi" w:hAnsiTheme="minorHAnsi" w:cstheme="minorHAnsi"/>
          <w:color w:val="000000" w:themeColor="text1"/>
          <w:sz w:val="22"/>
          <w:szCs w:val="22"/>
          <w:lang w:val="en-GB"/>
        </w:rPr>
        <w:t xml:space="preserve"> including full list of research publications and active participation in conferences (</w:t>
      </w:r>
      <w:r w:rsidR="00653D18">
        <w:rPr>
          <w:rFonts w:asciiTheme="minorHAnsi" w:hAnsiTheme="minorHAnsi" w:cstheme="minorHAnsi"/>
          <w:color w:val="000000" w:themeColor="text1"/>
          <w:sz w:val="22"/>
          <w:szCs w:val="22"/>
          <w:lang w:val="en-GB"/>
        </w:rPr>
        <w:t xml:space="preserve">with the form of </w:t>
      </w:r>
      <w:r w:rsidR="009C0B5E" w:rsidRPr="0066378D">
        <w:rPr>
          <w:rFonts w:asciiTheme="minorHAnsi" w:hAnsiTheme="minorHAnsi" w:cstheme="minorHAnsi"/>
          <w:color w:val="000000" w:themeColor="text1"/>
          <w:sz w:val="22"/>
          <w:szCs w:val="22"/>
          <w:lang w:val="en-GB"/>
        </w:rPr>
        <w:t>participation: oral/poster)</w:t>
      </w:r>
    </w:p>
    <w:p w14:paraId="079B16D0" w14:textId="63500898" w:rsidR="00264030" w:rsidRPr="00846FB2" w:rsidRDefault="009C0B5E" w:rsidP="00A46254">
      <w:pPr>
        <w:numPr>
          <w:ilvl w:val="0"/>
          <w:numId w:val="22"/>
        </w:numPr>
        <w:jc w:val="both"/>
        <w:rPr>
          <w:rFonts w:asciiTheme="minorHAnsi" w:hAnsiTheme="minorHAnsi" w:cstheme="minorHAnsi"/>
          <w:bCs/>
          <w:color w:val="000000" w:themeColor="text1"/>
          <w:sz w:val="22"/>
          <w:szCs w:val="22"/>
          <w:lang w:val="en-GB"/>
        </w:rPr>
      </w:pPr>
      <w:r w:rsidRPr="0066378D">
        <w:rPr>
          <w:rFonts w:asciiTheme="minorHAnsi" w:hAnsiTheme="minorHAnsi" w:cstheme="minorHAnsi"/>
          <w:color w:val="000000" w:themeColor="text1"/>
          <w:sz w:val="22"/>
          <w:szCs w:val="22"/>
          <w:lang w:val="en-GB"/>
        </w:rPr>
        <w:t>Motivation letter (</w:t>
      </w:r>
      <w:r w:rsidR="00653D18" w:rsidRPr="0066378D">
        <w:rPr>
          <w:rFonts w:asciiTheme="minorHAnsi" w:hAnsiTheme="minorHAnsi" w:cstheme="minorHAnsi"/>
          <w:color w:val="000000" w:themeColor="text1"/>
          <w:sz w:val="22"/>
          <w:szCs w:val="22"/>
          <w:lang w:val="en-GB"/>
        </w:rPr>
        <w:t>1-page</w:t>
      </w:r>
      <w:r w:rsidRPr="0066378D">
        <w:rPr>
          <w:rFonts w:asciiTheme="minorHAnsi" w:hAnsiTheme="minorHAnsi" w:cstheme="minorHAnsi"/>
          <w:color w:val="000000" w:themeColor="text1"/>
          <w:sz w:val="22"/>
          <w:szCs w:val="22"/>
          <w:lang w:val="en-GB"/>
        </w:rPr>
        <w:t xml:space="preserve"> A4) including justification why you </w:t>
      </w:r>
      <w:r w:rsidR="00653D18">
        <w:rPr>
          <w:rFonts w:asciiTheme="minorHAnsi" w:hAnsiTheme="minorHAnsi" w:cstheme="minorHAnsi"/>
          <w:color w:val="000000" w:themeColor="text1"/>
          <w:sz w:val="22"/>
          <w:szCs w:val="22"/>
          <w:lang w:val="en-GB"/>
        </w:rPr>
        <w:t xml:space="preserve">are </w:t>
      </w:r>
      <w:r w:rsidRPr="0066378D">
        <w:rPr>
          <w:rFonts w:asciiTheme="minorHAnsi" w:hAnsiTheme="minorHAnsi" w:cstheme="minorHAnsi"/>
          <w:color w:val="000000" w:themeColor="text1"/>
          <w:sz w:val="22"/>
          <w:szCs w:val="22"/>
          <w:lang w:val="en-GB"/>
        </w:rPr>
        <w:t>interested in working in the project</w:t>
      </w:r>
    </w:p>
    <w:p w14:paraId="514FE08D" w14:textId="3EFD7A43" w:rsidR="00846FB2" w:rsidRPr="0066378D" w:rsidRDefault="00846FB2" w:rsidP="00A46254">
      <w:pPr>
        <w:numPr>
          <w:ilvl w:val="0"/>
          <w:numId w:val="22"/>
        </w:numPr>
        <w:jc w:val="both"/>
        <w:rPr>
          <w:rFonts w:asciiTheme="minorHAnsi" w:hAnsiTheme="minorHAnsi" w:cstheme="minorHAnsi"/>
          <w:bCs/>
          <w:color w:val="000000" w:themeColor="text1"/>
          <w:sz w:val="22"/>
          <w:szCs w:val="22"/>
          <w:lang w:val="en-GB"/>
        </w:rPr>
      </w:pPr>
      <w:r>
        <w:rPr>
          <w:rFonts w:asciiTheme="minorHAnsi" w:hAnsiTheme="minorHAnsi" w:cstheme="minorHAnsi"/>
          <w:color w:val="000000" w:themeColor="text1"/>
          <w:sz w:val="22"/>
          <w:szCs w:val="22"/>
          <w:lang w:val="en-GB"/>
        </w:rPr>
        <w:t xml:space="preserve">Two reference letters (including one from </w:t>
      </w:r>
      <w:r w:rsidR="00653D18">
        <w:rPr>
          <w:rFonts w:asciiTheme="minorHAnsi" w:hAnsiTheme="minorHAnsi" w:cstheme="minorHAnsi"/>
          <w:color w:val="000000" w:themeColor="text1"/>
          <w:sz w:val="22"/>
          <w:szCs w:val="22"/>
          <w:lang w:val="en-GB"/>
        </w:rPr>
        <w:t xml:space="preserve">your </w:t>
      </w:r>
      <w:r>
        <w:rPr>
          <w:rFonts w:asciiTheme="minorHAnsi" w:hAnsiTheme="minorHAnsi" w:cstheme="minorHAnsi"/>
          <w:color w:val="000000" w:themeColor="text1"/>
          <w:sz w:val="22"/>
          <w:szCs w:val="22"/>
          <w:lang w:val="en-GB"/>
        </w:rPr>
        <w:t>PhD supervisor)</w:t>
      </w:r>
    </w:p>
    <w:p w14:paraId="63C6E1C2" w14:textId="100F679D" w:rsidR="00264030" w:rsidRPr="0066378D" w:rsidRDefault="00264030" w:rsidP="00264030">
      <w:pPr>
        <w:pStyle w:val="NormalnyWeb"/>
        <w:numPr>
          <w:ilvl w:val="0"/>
          <w:numId w:val="22"/>
        </w:numPr>
        <w:shd w:val="clear" w:color="auto" w:fill="F9FAFB"/>
        <w:jc w:val="both"/>
        <w:rPr>
          <w:rFonts w:asciiTheme="minorHAnsi" w:eastAsia="Arial" w:hAnsiTheme="minorHAnsi" w:cstheme="minorHAnsi"/>
          <w:color w:val="000000" w:themeColor="text1"/>
          <w:sz w:val="18"/>
          <w:szCs w:val="18"/>
          <w:lang w:val="en-GB"/>
        </w:rPr>
      </w:pPr>
      <w:r w:rsidRPr="0066378D">
        <w:rPr>
          <w:rFonts w:asciiTheme="minorHAnsi" w:hAnsiTheme="minorHAnsi" w:cstheme="minorHAnsi"/>
          <w:color w:val="000000" w:themeColor="text1"/>
          <w:sz w:val="22"/>
          <w:szCs w:val="22"/>
          <w:lang w:val="en-US"/>
        </w:rPr>
        <w:t>Consent to the processing of personal data as follows</w:t>
      </w:r>
      <w:r w:rsidRPr="0066378D">
        <w:rPr>
          <w:rFonts w:asciiTheme="minorHAnsi" w:hAnsiTheme="minorHAnsi" w:cstheme="minorHAnsi"/>
          <w:color w:val="000000" w:themeColor="text1"/>
          <w:lang w:val="en-US"/>
        </w:rPr>
        <w:t xml:space="preserve">: </w:t>
      </w:r>
      <w:r w:rsidRPr="0066378D">
        <w:rPr>
          <w:rFonts w:asciiTheme="minorHAnsi" w:hAnsiTheme="minorHAnsi" w:cstheme="minorHAnsi"/>
          <w:i/>
          <w:iCs/>
          <w:color w:val="000000" w:themeColor="text1"/>
          <w:sz w:val="18"/>
          <w:szCs w:val="18"/>
          <w:lang w:val="en-GB"/>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5072CA1C" w14:textId="77777777" w:rsidR="0F42CE69" w:rsidRPr="0066378D"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color w:val="000000" w:themeColor="text1"/>
          <w:lang w:val="en-GB"/>
        </w:rPr>
      </w:pPr>
      <w:r w:rsidRPr="0066378D">
        <w:rPr>
          <w:rFonts w:asciiTheme="minorHAnsi" w:hAnsiTheme="minorHAnsi" w:cstheme="minorHAnsi"/>
          <w:b/>
          <w:bCs/>
          <w:color w:val="000000" w:themeColor="text1"/>
          <w:lang w:val="en-GB"/>
        </w:rPr>
        <w:t xml:space="preserve">Conditions of the competition determined by the </w:t>
      </w:r>
      <w:r w:rsidR="00910DF2" w:rsidRPr="0066378D">
        <w:rPr>
          <w:rFonts w:asciiTheme="minorHAnsi" w:hAnsiTheme="minorHAnsi" w:cstheme="minorBidi"/>
          <w:b/>
          <w:color w:val="000000" w:themeColor="text1"/>
          <w:lang w:val="en-GB"/>
        </w:rPr>
        <w:t>competition</w:t>
      </w:r>
      <w:r w:rsidR="00910DF2" w:rsidRPr="0066378D">
        <w:rPr>
          <w:rFonts w:asciiTheme="minorHAnsi" w:hAnsiTheme="minorHAnsi" w:cstheme="minorBidi"/>
          <w:color w:val="000000" w:themeColor="text1"/>
          <w:sz w:val="20"/>
          <w:szCs w:val="20"/>
          <w:lang w:val="en-GB"/>
        </w:rPr>
        <w:t xml:space="preserve"> </w:t>
      </w:r>
      <w:r w:rsidR="0028598F" w:rsidRPr="0066378D">
        <w:rPr>
          <w:rFonts w:asciiTheme="minorHAnsi" w:hAnsiTheme="minorHAnsi" w:cstheme="minorHAnsi"/>
          <w:b/>
          <w:bCs/>
          <w:color w:val="000000" w:themeColor="text1"/>
          <w:lang w:val="en-GB"/>
        </w:rPr>
        <w:t>committee</w:t>
      </w:r>
      <w:r w:rsidRPr="0066378D">
        <w:rPr>
          <w:rFonts w:asciiTheme="minorHAnsi" w:hAnsiTheme="minorHAnsi" w:cstheme="minorHAnsi"/>
          <w:b/>
          <w:bCs/>
          <w:color w:val="000000" w:themeColor="text1"/>
          <w:lang w:val="en-GB"/>
        </w:rPr>
        <w:t xml:space="preserve"> </w:t>
      </w:r>
    </w:p>
    <w:p w14:paraId="5EC0665E" w14:textId="77777777" w:rsidR="57235C37" w:rsidRPr="0066378D" w:rsidRDefault="57235C37" w:rsidP="08E955FD">
      <w:pPr>
        <w:jc w:val="center"/>
        <w:rPr>
          <w:rFonts w:asciiTheme="minorHAnsi" w:hAnsiTheme="minorHAnsi" w:cstheme="minorBidi"/>
          <w:b/>
          <w:bCs/>
          <w:color w:val="000000" w:themeColor="text1"/>
          <w:highlight w:val="yellow"/>
          <w:lang w:val="en-GB"/>
        </w:rPr>
      </w:pPr>
    </w:p>
    <w:p w14:paraId="162407F5" w14:textId="77777777" w:rsidR="00383F64" w:rsidRPr="0066378D" w:rsidRDefault="00383F64" w:rsidP="08E955FD">
      <w:pPr>
        <w:jc w:val="both"/>
        <w:rPr>
          <w:rFonts w:asciiTheme="minorHAnsi" w:eastAsia="Arial" w:hAnsiTheme="minorHAnsi" w:cstheme="minorBidi"/>
          <w:b/>
          <w:bCs/>
          <w:color w:val="000000" w:themeColor="text1"/>
          <w:highlight w:val="yellow"/>
          <w:lang w:val="en-GB"/>
        </w:rPr>
      </w:pPr>
    </w:p>
    <w:p w14:paraId="7F51F361" w14:textId="77777777" w:rsidR="00EF29DC" w:rsidRPr="0066378D" w:rsidRDefault="00383F64" w:rsidP="4F6698D0">
      <w:pPr>
        <w:pStyle w:val="Akapitzlist"/>
        <w:numPr>
          <w:ilvl w:val="0"/>
          <w:numId w:val="4"/>
        </w:numPr>
        <w:jc w:val="both"/>
        <w:rPr>
          <w:rFonts w:asciiTheme="minorHAnsi" w:eastAsia="Arial" w:hAnsiTheme="minorHAnsi" w:cstheme="minorBidi"/>
          <w:b/>
          <w:bCs/>
          <w:color w:val="000000" w:themeColor="text1"/>
          <w:sz w:val="22"/>
          <w:szCs w:val="22"/>
          <w:lang w:val="en-GB"/>
        </w:rPr>
      </w:pPr>
      <w:r w:rsidRPr="0066378D">
        <w:rPr>
          <w:rFonts w:asciiTheme="minorHAnsi" w:hAnsiTheme="minorHAnsi" w:cstheme="minorBidi"/>
          <w:b/>
          <w:bCs/>
          <w:color w:val="000000" w:themeColor="text1"/>
          <w:sz w:val="22"/>
          <w:szCs w:val="22"/>
          <w:lang w:val="en-GB"/>
        </w:rPr>
        <w:t xml:space="preserve">Determination of qualifications: (researcher profile) according to the </w:t>
      </w:r>
      <w:r w:rsidR="00482999" w:rsidRPr="0066378D">
        <w:rPr>
          <w:rFonts w:asciiTheme="minorHAnsi" w:hAnsiTheme="minorHAnsi" w:cstheme="minorBidi"/>
          <w:b/>
          <w:bCs/>
          <w:color w:val="000000" w:themeColor="text1"/>
          <w:sz w:val="22"/>
          <w:szCs w:val="22"/>
          <w:lang w:val="en-GB"/>
        </w:rPr>
        <w:t>Euraxess guidelines</w:t>
      </w:r>
    </w:p>
    <w:p w14:paraId="05F2C4FB" w14:textId="77777777" w:rsidR="00EF29DC" w:rsidRPr="0066378D" w:rsidRDefault="00EF29DC" w:rsidP="4F6698D0">
      <w:pPr>
        <w:jc w:val="both"/>
        <w:rPr>
          <w:rFonts w:asciiTheme="minorHAnsi" w:eastAsia="Arial" w:hAnsiTheme="minorHAnsi" w:cstheme="minorBidi"/>
          <w:b/>
          <w:bCs/>
          <w:color w:val="000000" w:themeColor="text1"/>
          <w:sz w:val="22"/>
          <w:szCs w:val="22"/>
          <w:lang w:val="en-GB"/>
        </w:rPr>
      </w:pPr>
    </w:p>
    <w:p w14:paraId="4D7B84A9" w14:textId="77777777" w:rsidR="0028598F" w:rsidRPr="0066378D" w:rsidRDefault="0028598F" w:rsidP="4F6698D0">
      <w:pPr>
        <w:pStyle w:val="Akapitzlist"/>
        <w:numPr>
          <w:ilvl w:val="0"/>
          <w:numId w:val="32"/>
        </w:numPr>
        <w:jc w:val="both"/>
        <w:rPr>
          <w:rFonts w:asciiTheme="minorHAnsi" w:hAnsiTheme="minorHAnsi" w:cstheme="minorHAnsi"/>
          <w:b/>
          <w:bCs/>
          <w:strike/>
          <w:color w:val="000000" w:themeColor="text1"/>
          <w:lang w:val="en-GB"/>
        </w:rPr>
      </w:pPr>
      <w:r w:rsidRPr="0066378D">
        <w:rPr>
          <w:rStyle w:val="Pogrubienie"/>
          <w:rFonts w:asciiTheme="minorHAnsi" w:hAnsiTheme="minorHAnsi" w:cstheme="minorHAnsi"/>
          <w:b w:val="0"/>
          <w:bCs w:val="0"/>
          <w:strike/>
          <w:color w:val="000000" w:themeColor="text1"/>
          <w:lang w:val="en-GB"/>
        </w:rPr>
        <w:t>(R1)</w:t>
      </w:r>
      <w:r w:rsidRPr="0066378D">
        <w:rPr>
          <w:rFonts w:asciiTheme="minorHAnsi" w:hAnsiTheme="minorHAnsi" w:cstheme="minorHAnsi"/>
          <w:b/>
          <w:bCs/>
          <w:strike/>
          <w:color w:val="000000" w:themeColor="text1"/>
          <w:lang w:val="en-GB"/>
        </w:rPr>
        <w:t xml:space="preserve"> </w:t>
      </w:r>
      <w:r w:rsidRPr="0066378D">
        <w:rPr>
          <w:rStyle w:val="Pogrubienie"/>
          <w:rFonts w:asciiTheme="minorHAnsi" w:hAnsiTheme="minorHAnsi" w:cstheme="minorHAnsi"/>
          <w:b w:val="0"/>
          <w:bCs w:val="0"/>
          <w:strike/>
          <w:color w:val="000000" w:themeColor="text1"/>
          <w:lang w:val="en-GB"/>
        </w:rPr>
        <w:t xml:space="preserve">First Stage Researcher </w:t>
      </w:r>
      <w:r w:rsidRPr="0066378D">
        <w:rPr>
          <w:rFonts w:asciiTheme="minorHAnsi" w:hAnsiTheme="minorHAnsi" w:cstheme="minorHAnsi"/>
          <w:strike/>
          <w:color w:val="000000" w:themeColor="text1"/>
          <w:lang w:val="en-GB"/>
        </w:rPr>
        <w:t>(</w:t>
      </w:r>
      <w:r w:rsidR="00FE2346" w:rsidRPr="0066378D">
        <w:rPr>
          <w:rFonts w:asciiTheme="minorHAnsi" w:hAnsiTheme="minorHAnsi" w:cstheme="minorHAnsi"/>
          <w:strike/>
          <w:color w:val="000000" w:themeColor="text1"/>
          <w:lang w:val="en-GB"/>
        </w:rPr>
        <w:t>u</w:t>
      </w:r>
      <w:r w:rsidRPr="0066378D">
        <w:rPr>
          <w:rFonts w:asciiTheme="minorHAnsi" w:hAnsiTheme="minorHAnsi" w:cstheme="minorHAnsi"/>
          <w:strike/>
          <w:color w:val="000000" w:themeColor="text1"/>
          <w:lang w:val="en-GB"/>
        </w:rPr>
        <w:t>p to the point of PhD)</w:t>
      </w:r>
    </w:p>
    <w:p w14:paraId="169D1912" w14:textId="587F464F" w:rsidR="0028598F" w:rsidRPr="0066378D" w:rsidRDefault="009C0B5E" w:rsidP="009C0B5E">
      <w:pPr>
        <w:ind w:left="360"/>
        <w:jc w:val="both"/>
        <w:rPr>
          <w:rFonts w:asciiTheme="minorHAnsi" w:hAnsiTheme="minorHAnsi" w:cstheme="minorHAnsi"/>
          <w:color w:val="000000" w:themeColor="text1"/>
          <w:lang w:val="en-GB"/>
        </w:rPr>
      </w:pPr>
      <w:r w:rsidRPr="0066378D">
        <w:rPr>
          <w:rStyle w:val="Pogrubienie"/>
          <w:rFonts w:asciiTheme="minorHAnsi" w:hAnsiTheme="minorHAnsi" w:cstheme="minorHAnsi"/>
          <w:color w:val="000000" w:themeColor="text1"/>
          <w:lang w:val="en-GB"/>
        </w:rPr>
        <w:t xml:space="preserve">X </w:t>
      </w:r>
      <w:r w:rsidR="0028598F" w:rsidRPr="0066378D">
        <w:rPr>
          <w:rStyle w:val="Pogrubienie"/>
          <w:rFonts w:asciiTheme="minorHAnsi" w:hAnsiTheme="minorHAnsi" w:cstheme="minorHAnsi"/>
          <w:color w:val="000000" w:themeColor="text1"/>
          <w:lang w:val="en-GB"/>
        </w:rPr>
        <w:t>(R2)</w:t>
      </w:r>
      <w:r w:rsidR="0028598F" w:rsidRPr="0066378D">
        <w:rPr>
          <w:rFonts w:asciiTheme="minorHAnsi" w:hAnsiTheme="minorHAnsi" w:cstheme="minorHAnsi"/>
          <w:color w:val="000000" w:themeColor="text1"/>
          <w:lang w:val="en-GB"/>
        </w:rPr>
        <w:t xml:space="preserve"> </w:t>
      </w:r>
      <w:r w:rsidR="0028598F" w:rsidRPr="0066378D">
        <w:rPr>
          <w:rStyle w:val="Pogrubienie"/>
          <w:rFonts w:asciiTheme="minorHAnsi" w:hAnsiTheme="minorHAnsi" w:cstheme="minorHAnsi"/>
          <w:color w:val="000000" w:themeColor="text1"/>
          <w:lang w:val="en-GB"/>
        </w:rPr>
        <w:t xml:space="preserve">Recognised Researcher </w:t>
      </w:r>
      <w:r w:rsidR="0028598F" w:rsidRPr="0066378D">
        <w:rPr>
          <w:rFonts w:asciiTheme="minorHAnsi" w:hAnsiTheme="minorHAnsi" w:cstheme="minorHAnsi"/>
          <w:color w:val="000000" w:themeColor="text1"/>
          <w:lang w:val="en-GB"/>
        </w:rPr>
        <w:t>(PhD holders or equivalent who are not yet fully independent)</w:t>
      </w:r>
    </w:p>
    <w:p w14:paraId="23D77A91" w14:textId="77777777" w:rsidR="0028598F" w:rsidRPr="0066378D" w:rsidRDefault="0028598F" w:rsidP="4F6698D0">
      <w:pPr>
        <w:pStyle w:val="Akapitzlist"/>
        <w:numPr>
          <w:ilvl w:val="0"/>
          <w:numId w:val="32"/>
        </w:numPr>
        <w:jc w:val="both"/>
        <w:rPr>
          <w:rFonts w:asciiTheme="minorHAnsi" w:hAnsiTheme="minorHAnsi" w:cstheme="minorHAnsi"/>
          <w:strike/>
          <w:color w:val="000000" w:themeColor="text1"/>
          <w:lang w:val="en-GB"/>
        </w:rPr>
      </w:pPr>
      <w:r w:rsidRPr="0066378D">
        <w:rPr>
          <w:rStyle w:val="Pogrubienie"/>
          <w:rFonts w:asciiTheme="minorHAnsi" w:hAnsiTheme="minorHAnsi" w:cstheme="minorHAnsi"/>
          <w:b w:val="0"/>
          <w:bCs w:val="0"/>
          <w:strike/>
          <w:color w:val="000000" w:themeColor="text1"/>
          <w:lang w:val="en-GB"/>
        </w:rPr>
        <w:t>(R3) Established Researcher</w:t>
      </w:r>
      <w:r w:rsidRPr="0066378D">
        <w:rPr>
          <w:rFonts w:asciiTheme="minorHAnsi" w:hAnsiTheme="minorHAnsi" w:cstheme="minorHAnsi"/>
          <w:strike/>
          <w:color w:val="000000" w:themeColor="text1"/>
          <w:lang w:val="en-GB"/>
        </w:rPr>
        <w:t xml:space="preserve"> (</w:t>
      </w:r>
      <w:r w:rsidR="00FE2346" w:rsidRPr="0066378D">
        <w:rPr>
          <w:rFonts w:asciiTheme="minorHAnsi" w:hAnsiTheme="minorHAnsi" w:cstheme="minorHAnsi"/>
          <w:strike/>
          <w:color w:val="000000" w:themeColor="text1"/>
          <w:lang w:val="en-GB"/>
        </w:rPr>
        <w:t>r</w:t>
      </w:r>
      <w:r w:rsidRPr="0066378D">
        <w:rPr>
          <w:rFonts w:asciiTheme="minorHAnsi" w:hAnsiTheme="minorHAnsi" w:cstheme="minorHAnsi"/>
          <w:strike/>
          <w:color w:val="000000" w:themeColor="text1"/>
          <w:lang w:val="en-GB"/>
        </w:rPr>
        <w:t>esearchers who have developed a level of independence)</w:t>
      </w:r>
    </w:p>
    <w:p w14:paraId="1C85DAE7" w14:textId="77777777" w:rsidR="00383F64" w:rsidRPr="0066378D" w:rsidRDefault="0028598F" w:rsidP="001E11CC">
      <w:pPr>
        <w:pStyle w:val="Akapitzlist"/>
        <w:numPr>
          <w:ilvl w:val="0"/>
          <w:numId w:val="32"/>
        </w:numPr>
        <w:jc w:val="both"/>
        <w:rPr>
          <w:rFonts w:asciiTheme="minorHAnsi" w:eastAsia="Arial" w:hAnsiTheme="minorHAnsi" w:cstheme="minorHAnsi"/>
          <w:strike/>
          <w:color w:val="000000" w:themeColor="text1"/>
          <w:lang w:val="en-GB"/>
        </w:rPr>
      </w:pPr>
      <w:r w:rsidRPr="0066378D">
        <w:rPr>
          <w:rFonts w:asciiTheme="minorHAnsi" w:eastAsia="Arial" w:hAnsiTheme="minorHAnsi" w:cstheme="minorHAnsi"/>
          <w:strike/>
          <w:color w:val="000000" w:themeColor="text1"/>
          <w:lang w:val="en-GB"/>
        </w:rPr>
        <w:t xml:space="preserve">(R4) </w:t>
      </w:r>
      <w:r w:rsidRPr="0066378D">
        <w:rPr>
          <w:rStyle w:val="Pogrubienie"/>
          <w:rFonts w:asciiTheme="minorHAnsi" w:hAnsiTheme="minorHAnsi" w:cstheme="minorHAnsi"/>
          <w:b w:val="0"/>
          <w:bCs w:val="0"/>
          <w:strike/>
          <w:color w:val="000000" w:themeColor="text1"/>
          <w:lang w:val="en-GB"/>
        </w:rPr>
        <w:t>Leading Researcher</w:t>
      </w:r>
      <w:r w:rsidRPr="0066378D">
        <w:rPr>
          <w:rFonts w:asciiTheme="minorHAnsi" w:hAnsiTheme="minorHAnsi" w:cstheme="minorHAnsi"/>
          <w:strike/>
          <w:color w:val="000000" w:themeColor="text1"/>
          <w:lang w:val="en-GB"/>
        </w:rPr>
        <w:t xml:space="preserve"> (</w:t>
      </w:r>
      <w:r w:rsidR="00FE2346" w:rsidRPr="0066378D">
        <w:rPr>
          <w:rFonts w:asciiTheme="minorHAnsi" w:hAnsiTheme="minorHAnsi" w:cstheme="minorHAnsi"/>
          <w:strike/>
          <w:color w:val="000000" w:themeColor="text1"/>
          <w:lang w:val="en-GB"/>
        </w:rPr>
        <w:t>r</w:t>
      </w:r>
      <w:r w:rsidRPr="0066378D">
        <w:rPr>
          <w:rFonts w:asciiTheme="minorHAnsi" w:hAnsiTheme="minorHAnsi" w:cstheme="minorHAnsi"/>
          <w:strike/>
          <w:color w:val="000000" w:themeColor="text1"/>
          <w:lang w:val="en-GB"/>
        </w:rPr>
        <w:t>esearchers leading their research area or field)</w:t>
      </w:r>
    </w:p>
    <w:p w14:paraId="61FFE176" w14:textId="77777777" w:rsidR="00EF29DC" w:rsidRPr="0066378D" w:rsidRDefault="00EF29DC" w:rsidP="00EF29DC">
      <w:pPr>
        <w:jc w:val="both"/>
        <w:rPr>
          <w:rFonts w:ascii="Calibri" w:hAnsi="Calibri"/>
          <w:color w:val="000000" w:themeColor="text1"/>
          <w:sz w:val="20"/>
          <w:szCs w:val="20"/>
          <w:lang w:val="en-GB"/>
        </w:rPr>
      </w:pPr>
      <w:r w:rsidRPr="0066378D">
        <w:rPr>
          <w:rFonts w:asciiTheme="minorHAnsi" w:eastAsia="Arial" w:hAnsiTheme="minorHAnsi" w:cstheme="minorHAnsi"/>
          <w:bCs/>
          <w:color w:val="000000" w:themeColor="text1"/>
          <w:sz w:val="20"/>
          <w:szCs w:val="20"/>
          <w:lang w:val="en-GB"/>
        </w:rPr>
        <w:t xml:space="preserve">(definition of qualification level and professional experience according to Euraxess guidelines </w:t>
      </w:r>
      <w:r w:rsidRPr="0066378D">
        <w:rPr>
          <w:rFonts w:ascii="Calibri" w:hAnsi="Calibri"/>
          <w:color w:val="000000" w:themeColor="text1"/>
          <w:sz w:val="20"/>
          <w:szCs w:val="20"/>
          <w:lang w:val="en-GB"/>
        </w:rPr>
        <w:t>https://euraxess.ec.europa.eu/europe/career-development/training-researchers/research-profiles-descriptors)</w:t>
      </w:r>
    </w:p>
    <w:p w14:paraId="7668CAB5" w14:textId="77777777" w:rsidR="00EF29DC" w:rsidRPr="0066378D" w:rsidRDefault="00EF29DC" w:rsidP="00A46254">
      <w:pPr>
        <w:jc w:val="both"/>
        <w:rPr>
          <w:rFonts w:asciiTheme="minorHAnsi" w:eastAsia="Arial" w:hAnsiTheme="minorHAnsi" w:cstheme="minorHAnsi"/>
          <w:b/>
          <w:bCs/>
          <w:color w:val="000000" w:themeColor="text1"/>
          <w:lang w:val="en-GB"/>
        </w:rPr>
      </w:pPr>
    </w:p>
    <w:p w14:paraId="2D357332" w14:textId="77777777" w:rsidR="00275CE7" w:rsidRPr="0066378D" w:rsidRDefault="0028598F" w:rsidP="6D41A1A5">
      <w:pPr>
        <w:pStyle w:val="Akapitzlist"/>
        <w:numPr>
          <w:ilvl w:val="0"/>
          <w:numId w:val="4"/>
        </w:numPr>
        <w:jc w:val="both"/>
        <w:rPr>
          <w:rFonts w:asciiTheme="minorHAnsi" w:eastAsia="Arial" w:hAnsiTheme="minorHAnsi" w:cstheme="minorHAnsi"/>
          <w:b/>
          <w:bCs/>
          <w:color w:val="000000" w:themeColor="text1"/>
        </w:rPr>
      </w:pPr>
      <w:r w:rsidRPr="0066378D">
        <w:rPr>
          <w:rFonts w:asciiTheme="minorHAnsi" w:eastAsia="Arial" w:hAnsiTheme="minorHAnsi" w:cstheme="minorHAnsi"/>
          <w:b/>
          <w:bCs/>
          <w:color w:val="000000" w:themeColor="text1"/>
        </w:rPr>
        <w:t xml:space="preserve">Job </w:t>
      </w:r>
      <w:r w:rsidR="004D6C79" w:rsidRPr="0066378D">
        <w:rPr>
          <w:rFonts w:asciiTheme="minorHAnsi" w:eastAsia="Arial" w:hAnsiTheme="minorHAnsi" w:cstheme="minorHAnsi"/>
          <w:b/>
          <w:bCs/>
          <w:color w:val="000000" w:themeColor="text1"/>
        </w:rPr>
        <w:t>Offer description</w:t>
      </w:r>
    </w:p>
    <w:p w14:paraId="058BA3E7" w14:textId="77777777" w:rsidR="0066378D" w:rsidRDefault="0066378D" w:rsidP="00A46254">
      <w:pPr>
        <w:jc w:val="both"/>
        <w:rPr>
          <w:rFonts w:asciiTheme="minorHAnsi" w:hAnsiTheme="minorHAnsi" w:cstheme="minorHAnsi"/>
          <w:color w:val="000000" w:themeColor="text1"/>
          <w:lang w:val="en-GB"/>
        </w:rPr>
      </w:pPr>
    </w:p>
    <w:p w14:paraId="3E5744A9" w14:textId="28F3ACDB" w:rsidR="009247BC" w:rsidRPr="0066378D" w:rsidRDefault="00653D18" w:rsidP="00650BDF">
      <w:pPr>
        <w:jc w:val="both"/>
        <w:rPr>
          <w:rFonts w:asciiTheme="minorHAnsi" w:eastAsia="Arial" w:hAnsiTheme="minorHAnsi" w:cstheme="minorHAnsi"/>
          <w:bCs/>
          <w:color w:val="000000" w:themeColor="text1"/>
          <w:sz w:val="20"/>
          <w:szCs w:val="20"/>
          <w:lang w:val="en-GB"/>
        </w:rPr>
      </w:pPr>
      <w:r>
        <w:rPr>
          <w:rFonts w:asciiTheme="minorHAnsi" w:hAnsiTheme="minorHAnsi" w:cstheme="minorHAnsi"/>
          <w:color w:val="000000" w:themeColor="text1"/>
          <w:sz w:val="20"/>
          <w:szCs w:val="20"/>
          <w:lang w:val="en-GB"/>
        </w:rPr>
        <w:t>The j</w:t>
      </w:r>
      <w:r w:rsidR="009247BC" w:rsidRPr="0066378D">
        <w:rPr>
          <w:rFonts w:asciiTheme="minorHAnsi" w:hAnsiTheme="minorHAnsi" w:cstheme="minorHAnsi"/>
          <w:color w:val="000000" w:themeColor="text1"/>
          <w:sz w:val="20"/>
          <w:szCs w:val="20"/>
          <w:lang w:val="en-GB"/>
        </w:rPr>
        <w:t xml:space="preserve">ob offer is a post-doc position in </w:t>
      </w:r>
      <w:r>
        <w:rPr>
          <w:rFonts w:asciiTheme="minorHAnsi" w:hAnsiTheme="minorHAnsi" w:cstheme="minorHAnsi"/>
          <w:color w:val="000000" w:themeColor="text1"/>
          <w:sz w:val="20"/>
          <w:szCs w:val="20"/>
          <w:lang w:val="en-GB"/>
        </w:rPr>
        <w:t xml:space="preserve">the </w:t>
      </w:r>
      <w:r w:rsidR="009247BC" w:rsidRPr="0066378D">
        <w:rPr>
          <w:rFonts w:asciiTheme="minorHAnsi" w:hAnsiTheme="minorHAnsi" w:cstheme="minorHAnsi"/>
          <w:color w:val="000000" w:themeColor="text1"/>
          <w:sz w:val="20"/>
          <w:szCs w:val="20"/>
          <w:lang w:val="en-GB"/>
        </w:rPr>
        <w:t xml:space="preserve">SONATA BIS project “Global assessment of glacier-landslide interactions and associated geo-hazards” funded by the Polish National Science Center (NCN). </w:t>
      </w:r>
      <w:r w:rsidR="009247BC" w:rsidRPr="0066378D">
        <w:rPr>
          <w:rFonts w:asciiTheme="minorHAnsi" w:eastAsia="Arial" w:hAnsiTheme="minorHAnsi" w:cstheme="minorHAnsi"/>
          <w:bCs/>
          <w:color w:val="000000" w:themeColor="text1"/>
          <w:sz w:val="20"/>
          <w:szCs w:val="20"/>
          <w:lang w:val="en-GB"/>
        </w:rPr>
        <w:t xml:space="preserve">In this project, we are going to focus on glacier-landslide interactions and associated hazards by studying their distribution at </w:t>
      </w:r>
      <w:r>
        <w:rPr>
          <w:rFonts w:asciiTheme="minorHAnsi" w:eastAsia="Arial" w:hAnsiTheme="minorHAnsi" w:cstheme="minorHAnsi"/>
          <w:bCs/>
          <w:color w:val="000000" w:themeColor="text1"/>
          <w:sz w:val="20"/>
          <w:szCs w:val="20"/>
          <w:lang w:val="en-GB"/>
        </w:rPr>
        <w:t xml:space="preserve">a </w:t>
      </w:r>
      <w:r w:rsidR="009247BC" w:rsidRPr="0066378D">
        <w:rPr>
          <w:rFonts w:asciiTheme="minorHAnsi" w:eastAsia="Arial" w:hAnsiTheme="minorHAnsi" w:cstheme="minorHAnsi"/>
          <w:bCs/>
          <w:color w:val="000000" w:themeColor="text1"/>
          <w:sz w:val="20"/>
          <w:szCs w:val="20"/>
          <w:lang w:val="en-GB"/>
        </w:rPr>
        <w:t>global spatial</w:t>
      </w:r>
      <w:r>
        <w:rPr>
          <w:rFonts w:asciiTheme="minorHAnsi" w:eastAsia="Arial" w:hAnsiTheme="minorHAnsi" w:cstheme="minorHAnsi"/>
          <w:bCs/>
          <w:color w:val="000000" w:themeColor="text1"/>
          <w:sz w:val="20"/>
          <w:szCs w:val="20"/>
          <w:lang w:val="en-GB"/>
        </w:rPr>
        <w:t xml:space="preserve"> </w:t>
      </w:r>
      <w:r w:rsidR="009247BC" w:rsidRPr="0066378D">
        <w:rPr>
          <w:rFonts w:asciiTheme="minorHAnsi" w:eastAsia="Arial" w:hAnsiTheme="minorHAnsi" w:cstheme="minorHAnsi"/>
          <w:bCs/>
          <w:color w:val="000000" w:themeColor="text1"/>
          <w:sz w:val="20"/>
          <w:szCs w:val="20"/>
          <w:lang w:val="en-GB"/>
        </w:rPr>
        <w:t>scale. The main research problem w</w:t>
      </w:r>
      <w:r>
        <w:rPr>
          <w:rFonts w:asciiTheme="minorHAnsi" w:eastAsia="Arial" w:hAnsiTheme="minorHAnsi" w:cstheme="minorHAnsi"/>
          <w:bCs/>
          <w:color w:val="000000" w:themeColor="text1"/>
          <w:sz w:val="20"/>
          <w:szCs w:val="20"/>
          <w:lang w:val="en-GB"/>
        </w:rPr>
        <w:t xml:space="preserve">e are trying to solve is the role of landslide-induced changes in glacier extent in comparison with </w:t>
      </w:r>
      <w:r w:rsidR="009247BC" w:rsidRPr="0066378D">
        <w:rPr>
          <w:rFonts w:asciiTheme="minorHAnsi" w:eastAsia="Arial" w:hAnsiTheme="minorHAnsi" w:cstheme="minorHAnsi"/>
          <w:bCs/>
          <w:color w:val="000000" w:themeColor="text1"/>
          <w:sz w:val="20"/>
          <w:szCs w:val="20"/>
          <w:lang w:val="en-GB"/>
        </w:rPr>
        <w:t>pure climatically-driven glacial changes. This project aims to systematically investigate and quantify the impacts of landslides on glacier dynamics</w:t>
      </w:r>
      <w:r w:rsidR="00650BDF" w:rsidRPr="0066378D">
        <w:rPr>
          <w:rFonts w:asciiTheme="minorHAnsi" w:eastAsia="Arial" w:hAnsiTheme="minorHAnsi" w:cstheme="minorHAnsi"/>
          <w:bCs/>
          <w:color w:val="000000" w:themeColor="text1"/>
          <w:sz w:val="20"/>
          <w:szCs w:val="20"/>
          <w:lang w:val="en-GB"/>
        </w:rPr>
        <w:t xml:space="preserve"> based on: (1) </w:t>
      </w:r>
      <w:r w:rsidR="009247BC" w:rsidRPr="0066378D">
        <w:rPr>
          <w:rFonts w:asciiTheme="minorHAnsi" w:eastAsia="Arial" w:hAnsiTheme="minorHAnsi" w:cstheme="minorHAnsi"/>
          <w:bCs/>
          <w:color w:val="000000" w:themeColor="text1"/>
          <w:sz w:val="20"/>
          <w:szCs w:val="20"/>
          <w:lang w:val="en-GB"/>
        </w:rPr>
        <w:t>Investigat</w:t>
      </w:r>
      <w:r w:rsidR="00650BDF" w:rsidRPr="0066378D">
        <w:rPr>
          <w:rFonts w:asciiTheme="minorHAnsi" w:eastAsia="Arial" w:hAnsiTheme="minorHAnsi" w:cstheme="minorHAnsi"/>
          <w:bCs/>
          <w:color w:val="000000" w:themeColor="text1"/>
          <w:sz w:val="20"/>
          <w:szCs w:val="20"/>
          <w:lang w:val="en-GB"/>
        </w:rPr>
        <w:t>ion of</w:t>
      </w:r>
      <w:r w:rsidR="009247BC" w:rsidRPr="0066378D">
        <w:rPr>
          <w:rFonts w:asciiTheme="minorHAnsi" w:eastAsia="Arial" w:hAnsiTheme="minorHAnsi" w:cstheme="minorHAnsi"/>
          <w:bCs/>
          <w:color w:val="000000" w:themeColor="text1"/>
          <w:sz w:val="20"/>
          <w:szCs w:val="20"/>
          <w:lang w:val="en-GB"/>
        </w:rPr>
        <w:t xml:space="preserve"> the global distribution of large landslides and rockfalls onto the glacier surface over the last 50 years – based on medium-resolution satellite imagery</w:t>
      </w:r>
      <w:r w:rsidR="00650BDF" w:rsidRPr="0066378D">
        <w:rPr>
          <w:rFonts w:asciiTheme="minorHAnsi" w:eastAsia="Arial" w:hAnsiTheme="minorHAnsi" w:cstheme="minorHAnsi"/>
          <w:bCs/>
          <w:color w:val="000000" w:themeColor="text1"/>
          <w:sz w:val="20"/>
          <w:szCs w:val="20"/>
          <w:lang w:val="en-GB"/>
        </w:rPr>
        <w:t xml:space="preserve">; (2) Quantification of </w:t>
      </w:r>
      <w:r w:rsidR="009247BC" w:rsidRPr="0066378D">
        <w:rPr>
          <w:rFonts w:asciiTheme="minorHAnsi" w:eastAsia="Arial" w:hAnsiTheme="minorHAnsi" w:cstheme="minorHAnsi"/>
          <w:bCs/>
          <w:color w:val="000000" w:themeColor="text1"/>
          <w:sz w:val="20"/>
          <w:szCs w:val="20"/>
          <w:lang w:val="en-GB"/>
        </w:rPr>
        <w:t>landslide-induced changes in ice velocity and mass balance for selected case study areas based on time-series of high-resolution satellite imagery and digital elevation models</w:t>
      </w:r>
      <w:r w:rsidR="00650BDF" w:rsidRPr="0066378D">
        <w:rPr>
          <w:rFonts w:asciiTheme="minorHAnsi" w:eastAsia="Arial" w:hAnsiTheme="minorHAnsi" w:cstheme="minorHAnsi"/>
          <w:bCs/>
          <w:color w:val="000000" w:themeColor="text1"/>
          <w:sz w:val="20"/>
          <w:szCs w:val="20"/>
          <w:lang w:val="en-GB"/>
        </w:rPr>
        <w:t xml:space="preserve">; (3) Recognition of </w:t>
      </w:r>
      <w:r w:rsidR="009247BC" w:rsidRPr="0066378D">
        <w:rPr>
          <w:rFonts w:asciiTheme="minorHAnsi" w:eastAsia="Arial" w:hAnsiTheme="minorHAnsi" w:cstheme="minorHAnsi"/>
          <w:bCs/>
          <w:color w:val="000000" w:themeColor="text1"/>
          <w:sz w:val="20"/>
          <w:szCs w:val="20"/>
          <w:lang w:val="en-GB"/>
        </w:rPr>
        <w:t>the main mechanisms of changes in landslide-affected glacial landsystems based on modelling, field surveys and drone for collection of detailed spatial data.</w:t>
      </w:r>
    </w:p>
    <w:p w14:paraId="69212EFF" w14:textId="77777777" w:rsidR="009247BC" w:rsidRPr="0066378D" w:rsidRDefault="009247BC" w:rsidP="009247BC">
      <w:pPr>
        <w:jc w:val="both"/>
        <w:rPr>
          <w:rFonts w:asciiTheme="minorHAnsi" w:eastAsia="Arial" w:hAnsiTheme="minorHAnsi" w:cstheme="minorHAnsi"/>
          <w:bCs/>
          <w:color w:val="000000" w:themeColor="text1"/>
          <w:sz w:val="20"/>
          <w:szCs w:val="20"/>
        </w:rPr>
      </w:pPr>
    </w:p>
    <w:p w14:paraId="43B2A083" w14:textId="7410961F" w:rsidR="00650BDF" w:rsidRPr="0066378D" w:rsidRDefault="00650BDF" w:rsidP="009247BC">
      <w:pPr>
        <w:jc w:val="both"/>
        <w:rPr>
          <w:rFonts w:asciiTheme="minorHAnsi" w:eastAsia="Arial" w:hAnsiTheme="minorHAnsi" w:cstheme="minorHAnsi"/>
          <w:b/>
          <w:color w:val="000000" w:themeColor="text1"/>
          <w:sz w:val="20"/>
          <w:szCs w:val="20"/>
          <w:lang w:val="en-GB"/>
        </w:rPr>
      </w:pPr>
      <w:r w:rsidRPr="0066378D">
        <w:rPr>
          <w:rFonts w:asciiTheme="minorHAnsi" w:eastAsia="Arial" w:hAnsiTheme="minorHAnsi" w:cstheme="minorHAnsi"/>
          <w:b/>
          <w:color w:val="000000" w:themeColor="text1"/>
          <w:sz w:val="20"/>
          <w:szCs w:val="20"/>
          <w:lang w:val="en-GB"/>
        </w:rPr>
        <w:t xml:space="preserve">Tasks of the </w:t>
      </w:r>
      <w:r w:rsidR="00EE1464" w:rsidRPr="0066378D">
        <w:rPr>
          <w:rFonts w:asciiTheme="minorHAnsi" w:eastAsia="Arial" w:hAnsiTheme="minorHAnsi" w:cstheme="minorHAnsi"/>
          <w:b/>
          <w:color w:val="000000" w:themeColor="text1"/>
          <w:sz w:val="20"/>
          <w:szCs w:val="20"/>
          <w:lang w:val="en-GB"/>
        </w:rPr>
        <w:t>post-doc will include:</w:t>
      </w:r>
    </w:p>
    <w:p w14:paraId="2EA13C89" w14:textId="34947095" w:rsidR="00EE1464" w:rsidRPr="0066378D" w:rsidRDefault="0066378D" w:rsidP="00653D18">
      <w:pPr>
        <w:pStyle w:val="Akapitzlist"/>
        <w:numPr>
          <w:ilvl w:val="0"/>
          <w:numId w:val="33"/>
        </w:numPr>
        <w:ind w:left="709"/>
        <w:jc w:val="both"/>
        <w:rPr>
          <w:rFonts w:asciiTheme="minorHAnsi" w:eastAsia="Arial" w:hAnsiTheme="minorHAnsi" w:cstheme="minorHAnsi"/>
          <w:bCs/>
          <w:color w:val="000000" w:themeColor="text1"/>
          <w:sz w:val="20"/>
          <w:szCs w:val="20"/>
          <w:lang w:val="en-GB"/>
        </w:rPr>
      </w:pPr>
      <w:r w:rsidRPr="0066378D">
        <w:rPr>
          <w:rFonts w:asciiTheme="minorHAnsi" w:eastAsia="Arial" w:hAnsiTheme="minorHAnsi" w:cstheme="minorHAnsi"/>
          <w:bCs/>
          <w:color w:val="000000" w:themeColor="text1"/>
          <w:sz w:val="20"/>
          <w:szCs w:val="20"/>
          <w:lang w:val="en-GB"/>
        </w:rPr>
        <w:t>I</w:t>
      </w:r>
      <w:r w:rsidR="00EE1464" w:rsidRPr="0066378D">
        <w:rPr>
          <w:rFonts w:asciiTheme="minorHAnsi" w:eastAsia="Arial" w:hAnsiTheme="minorHAnsi" w:cstheme="minorHAnsi"/>
          <w:bCs/>
          <w:color w:val="000000" w:themeColor="text1"/>
          <w:sz w:val="20"/>
          <w:szCs w:val="20"/>
          <w:lang w:val="en-GB"/>
        </w:rPr>
        <w:t>dentification of glacial landsystems which potentially can be affected by landslide processes (based on existing databases and digital elevation models)</w:t>
      </w:r>
    </w:p>
    <w:p w14:paraId="11D5C8B7" w14:textId="6EA80838" w:rsidR="00EE1464" w:rsidRPr="0066378D" w:rsidRDefault="00EE1464" w:rsidP="00653D18">
      <w:pPr>
        <w:pStyle w:val="Akapitzlist"/>
        <w:numPr>
          <w:ilvl w:val="0"/>
          <w:numId w:val="33"/>
        </w:numPr>
        <w:ind w:left="709"/>
        <w:jc w:val="both"/>
        <w:rPr>
          <w:rFonts w:asciiTheme="minorHAnsi" w:eastAsia="Arial" w:hAnsiTheme="minorHAnsi" w:cstheme="minorHAnsi"/>
          <w:bCs/>
          <w:color w:val="000000" w:themeColor="text1"/>
          <w:sz w:val="20"/>
          <w:szCs w:val="20"/>
          <w:lang w:val="en-GB"/>
        </w:rPr>
      </w:pPr>
      <w:r w:rsidRPr="0066378D">
        <w:rPr>
          <w:rFonts w:asciiTheme="minorHAnsi" w:eastAsia="Arial" w:hAnsiTheme="minorHAnsi" w:cstheme="minorHAnsi"/>
          <w:bCs/>
          <w:color w:val="000000" w:themeColor="text1"/>
          <w:sz w:val="20"/>
          <w:szCs w:val="20"/>
          <w:lang w:val="en-GB"/>
        </w:rPr>
        <w:t>Mapping of the global distribution of large landslides onto glacier surfaces in the period 1970-2024 (based on medium-resolution satellite imagery and Google Earth Engine algorithms)</w:t>
      </w:r>
    </w:p>
    <w:p w14:paraId="3F502C67" w14:textId="17FE5F93" w:rsidR="00EE1464" w:rsidRPr="0066378D" w:rsidRDefault="00EE1464" w:rsidP="00653D18">
      <w:pPr>
        <w:pStyle w:val="Akapitzlist"/>
        <w:numPr>
          <w:ilvl w:val="0"/>
          <w:numId w:val="33"/>
        </w:numPr>
        <w:ind w:left="709"/>
        <w:jc w:val="both"/>
        <w:rPr>
          <w:rFonts w:asciiTheme="minorHAnsi" w:eastAsia="Arial" w:hAnsiTheme="minorHAnsi" w:cstheme="minorHAnsi"/>
          <w:bCs/>
          <w:color w:val="000000" w:themeColor="text1"/>
          <w:sz w:val="20"/>
          <w:szCs w:val="20"/>
          <w:lang w:val="en-GB"/>
        </w:rPr>
      </w:pPr>
      <w:r w:rsidRPr="0066378D">
        <w:rPr>
          <w:rFonts w:asciiTheme="minorHAnsi" w:eastAsia="Arial" w:hAnsiTheme="minorHAnsi" w:cstheme="minorHAnsi"/>
          <w:bCs/>
          <w:color w:val="000000" w:themeColor="text1"/>
          <w:sz w:val="20"/>
          <w:szCs w:val="20"/>
          <w:lang w:val="en-GB"/>
        </w:rPr>
        <w:t>Preparation and development of maps and geodatabase with identified landslides</w:t>
      </w:r>
    </w:p>
    <w:p w14:paraId="46C0234B" w14:textId="3329BA68" w:rsidR="00EE1464" w:rsidRPr="0066378D" w:rsidRDefault="00EE1464" w:rsidP="00653D18">
      <w:pPr>
        <w:pStyle w:val="Akapitzlist"/>
        <w:numPr>
          <w:ilvl w:val="0"/>
          <w:numId w:val="33"/>
        </w:numPr>
        <w:ind w:left="709"/>
        <w:jc w:val="both"/>
        <w:rPr>
          <w:rFonts w:asciiTheme="minorHAnsi" w:eastAsia="Arial" w:hAnsiTheme="minorHAnsi" w:cstheme="minorHAnsi"/>
          <w:bCs/>
          <w:color w:val="000000" w:themeColor="text1"/>
          <w:sz w:val="20"/>
          <w:szCs w:val="20"/>
          <w:lang w:val="en-GB"/>
        </w:rPr>
      </w:pPr>
      <w:r w:rsidRPr="0066378D">
        <w:rPr>
          <w:rFonts w:asciiTheme="minorHAnsi" w:eastAsia="Arial" w:hAnsiTheme="minorHAnsi" w:cstheme="minorHAnsi"/>
          <w:bCs/>
          <w:color w:val="000000" w:themeColor="text1"/>
          <w:sz w:val="20"/>
          <w:szCs w:val="20"/>
          <w:lang w:val="en-GB"/>
        </w:rPr>
        <w:t>Management of data and metadata</w:t>
      </w:r>
    </w:p>
    <w:p w14:paraId="62E1036B" w14:textId="3F67A88C" w:rsidR="00EE1464" w:rsidRPr="0066378D" w:rsidRDefault="00EE1464" w:rsidP="00653D18">
      <w:pPr>
        <w:pStyle w:val="Akapitzlist"/>
        <w:numPr>
          <w:ilvl w:val="0"/>
          <w:numId w:val="33"/>
        </w:numPr>
        <w:ind w:left="709"/>
        <w:jc w:val="both"/>
        <w:rPr>
          <w:rFonts w:asciiTheme="minorHAnsi" w:eastAsia="Arial" w:hAnsiTheme="minorHAnsi" w:cstheme="minorHAnsi"/>
          <w:bCs/>
          <w:color w:val="000000" w:themeColor="text1"/>
          <w:sz w:val="20"/>
          <w:szCs w:val="20"/>
          <w:lang w:val="en-GB"/>
        </w:rPr>
      </w:pPr>
      <w:r w:rsidRPr="0066378D">
        <w:rPr>
          <w:rFonts w:asciiTheme="minorHAnsi" w:eastAsia="Arial" w:hAnsiTheme="minorHAnsi" w:cstheme="minorHAnsi"/>
          <w:bCs/>
          <w:color w:val="000000" w:themeColor="text1"/>
          <w:sz w:val="20"/>
          <w:szCs w:val="20"/>
          <w:lang w:val="en-GB"/>
        </w:rPr>
        <w:t>Preparation of scientific papers</w:t>
      </w:r>
    </w:p>
    <w:p w14:paraId="06B9C852" w14:textId="31FB6F20" w:rsidR="00EE1464" w:rsidRPr="0066378D" w:rsidRDefault="00EE1464" w:rsidP="00653D18">
      <w:pPr>
        <w:pStyle w:val="Akapitzlist"/>
        <w:numPr>
          <w:ilvl w:val="0"/>
          <w:numId w:val="33"/>
        </w:numPr>
        <w:ind w:left="709"/>
        <w:jc w:val="both"/>
        <w:rPr>
          <w:rFonts w:asciiTheme="minorHAnsi" w:eastAsia="Arial" w:hAnsiTheme="minorHAnsi" w:cstheme="minorHAnsi"/>
          <w:bCs/>
          <w:color w:val="000000" w:themeColor="text1"/>
          <w:sz w:val="20"/>
          <w:szCs w:val="20"/>
          <w:lang w:val="en-GB"/>
        </w:rPr>
      </w:pPr>
      <w:r w:rsidRPr="0066378D">
        <w:rPr>
          <w:rFonts w:asciiTheme="minorHAnsi" w:eastAsia="Arial" w:hAnsiTheme="minorHAnsi" w:cstheme="minorHAnsi"/>
          <w:bCs/>
          <w:color w:val="000000" w:themeColor="text1"/>
          <w:sz w:val="20"/>
          <w:szCs w:val="20"/>
          <w:lang w:val="en-GB"/>
        </w:rPr>
        <w:t>Cooperation with other team members</w:t>
      </w:r>
    </w:p>
    <w:p w14:paraId="15E2F2B3" w14:textId="7343AB5E" w:rsidR="00EE1464" w:rsidRPr="0066378D" w:rsidRDefault="00EE1464" w:rsidP="00653D18">
      <w:pPr>
        <w:pStyle w:val="Akapitzlist"/>
        <w:numPr>
          <w:ilvl w:val="0"/>
          <w:numId w:val="33"/>
        </w:numPr>
        <w:ind w:left="709"/>
        <w:jc w:val="both"/>
        <w:rPr>
          <w:rFonts w:asciiTheme="minorHAnsi" w:eastAsia="Arial" w:hAnsiTheme="minorHAnsi" w:cstheme="minorHAnsi"/>
          <w:bCs/>
          <w:color w:val="000000" w:themeColor="text1"/>
          <w:sz w:val="20"/>
          <w:szCs w:val="20"/>
          <w:lang w:val="en-GB"/>
        </w:rPr>
      </w:pPr>
      <w:r w:rsidRPr="0066378D">
        <w:rPr>
          <w:rFonts w:asciiTheme="minorHAnsi" w:eastAsia="Arial" w:hAnsiTheme="minorHAnsi" w:cstheme="minorHAnsi"/>
          <w:bCs/>
          <w:color w:val="000000" w:themeColor="text1"/>
          <w:sz w:val="20"/>
          <w:szCs w:val="20"/>
          <w:lang w:val="en-GB"/>
        </w:rPr>
        <w:t xml:space="preserve">Dissemination of the results to </w:t>
      </w:r>
      <w:r w:rsidR="00653D18">
        <w:rPr>
          <w:rFonts w:asciiTheme="minorHAnsi" w:eastAsia="Arial" w:hAnsiTheme="minorHAnsi" w:cstheme="minorHAnsi"/>
          <w:bCs/>
          <w:color w:val="000000" w:themeColor="text1"/>
          <w:sz w:val="20"/>
          <w:szCs w:val="20"/>
          <w:lang w:val="en-GB"/>
        </w:rPr>
        <w:t xml:space="preserve">a </w:t>
      </w:r>
      <w:r w:rsidRPr="0066378D">
        <w:rPr>
          <w:rFonts w:asciiTheme="minorHAnsi" w:eastAsia="Arial" w:hAnsiTheme="minorHAnsi" w:cstheme="minorHAnsi"/>
          <w:bCs/>
          <w:color w:val="000000" w:themeColor="text1"/>
          <w:sz w:val="20"/>
          <w:szCs w:val="20"/>
          <w:lang w:val="en-GB"/>
        </w:rPr>
        <w:t>non-scientific audience (</w:t>
      </w:r>
      <w:r w:rsidR="0066378D" w:rsidRPr="0066378D">
        <w:rPr>
          <w:rFonts w:asciiTheme="minorHAnsi" w:eastAsia="Arial" w:hAnsiTheme="minorHAnsi" w:cstheme="minorHAnsi"/>
          <w:bCs/>
          <w:color w:val="000000" w:themeColor="text1"/>
          <w:sz w:val="20"/>
          <w:szCs w:val="20"/>
          <w:lang w:val="en-GB"/>
        </w:rPr>
        <w:t xml:space="preserve">co-development of the project </w:t>
      </w:r>
      <w:r w:rsidRPr="0066378D">
        <w:rPr>
          <w:rFonts w:asciiTheme="minorHAnsi" w:eastAsia="Arial" w:hAnsiTheme="minorHAnsi" w:cstheme="minorHAnsi"/>
          <w:bCs/>
          <w:color w:val="000000" w:themeColor="text1"/>
          <w:sz w:val="20"/>
          <w:szCs w:val="20"/>
          <w:lang w:val="en-GB"/>
        </w:rPr>
        <w:t>webpag</w:t>
      </w:r>
      <w:r w:rsidR="0066378D" w:rsidRPr="0066378D">
        <w:rPr>
          <w:rFonts w:asciiTheme="minorHAnsi" w:eastAsia="Arial" w:hAnsiTheme="minorHAnsi" w:cstheme="minorHAnsi"/>
          <w:bCs/>
          <w:color w:val="000000" w:themeColor="text1"/>
          <w:sz w:val="20"/>
          <w:szCs w:val="20"/>
          <w:lang w:val="en-GB"/>
        </w:rPr>
        <w:t xml:space="preserve">e, </w:t>
      </w:r>
      <w:r w:rsidRPr="0066378D">
        <w:rPr>
          <w:rFonts w:asciiTheme="minorHAnsi" w:eastAsia="Arial" w:hAnsiTheme="minorHAnsi" w:cstheme="minorHAnsi"/>
          <w:bCs/>
          <w:color w:val="000000" w:themeColor="text1"/>
          <w:sz w:val="20"/>
          <w:szCs w:val="20"/>
          <w:lang w:val="en-GB"/>
        </w:rPr>
        <w:t xml:space="preserve">social media </w:t>
      </w:r>
      <w:r w:rsidR="0066378D" w:rsidRPr="0066378D">
        <w:rPr>
          <w:rFonts w:asciiTheme="minorHAnsi" w:eastAsia="Arial" w:hAnsiTheme="minorHAnsi" w:cstheme="minorHAnsi"/>
          <w:bCs/>
          <w:color w:val="000000" w:themeColor="text1"/>
          <w:sz w:val="20"/>
          <w:szCs w:val="20"/>
          <w:lang w:val="en-GB"/>
        </w:rPr>
        <w:t>accounts and public lectures)</w:t>
      </w:r>
    </w:p>
    <w:p w14:paraId="664F982D" w14:textId="77777777" w:rsidR="009247BC" w:rsidRPr="0066378D" w:rsidRDefault="009247BC" w:rsidP="00A46254">
      <w:pPr>
        <w:jc w:val="both"/>
        <w:rPr>
          <w:rFonts w:asciiTheme="minorHAnsi" w:hAnsiTheme="minorHAnsi" w:cstheme="minorHAnsi"/>
          <w:b/>
          <w:bCs/>
          <w:color w:val="000000" w:themeColor="text1"/>
          <w:lang w:val="en-GB"/>
        </w:rPr>
      </w:pPr>
    </w:p>
    <w:p w14:paraId="7182495E" w14:textId="77777777" w:rsidR="0F42CE69" w:rsidRPr="0066378D" w:rsidRDefault="0028598F" w:rsidP="6D41A1A5">
      <w:pPr>
        <w:pStyle w:val="Akapitzlist"/>
        <w:numPr>
          <w:ilvl w:val="0"/>
          <w:numId w:val="4"/>
        </w:numPr>
        <w:jc w:val="both"/>
        <w:rPr>
          <w:rFonts w:asciiTheme="minorHAnsi" w:eastAsia="Arial" w:hAnsiTheme="minorHAnsi" w:cstheme="minorHAnsi"/>
          <w:b/>
          <w:bCs/>
          <w:color w:val="000000" w:themeColor="text1"/>
        </w:rPr>
      </w:pPr>
      <w:r w:rsidRPr="0066378D">
        <w:rPr>
          <w:rFonts w:asciiTheme="minorHAnsi" w:hAnsiTheme="minorHAnsi" w:cstheme="minorHAnsi"/>
          <w:b/>
          <w:bCs/>
          <w:color w:val="000000" w:themeColor="text1"/>
        </w:rPr>
        <w:t>R</w:t>
      </w:r>
      <w:r w:rsidR="004D6C79" w:rsidRPr="0066378D">
        <w:rPr>
          <w:rFonts w:asciiTheme="minorHAnsi" w:hAnsiTheme="minorHAnsi" w:cstheme="minorHAnsi"/>
          <w:b/>
          <w:bCs/>
          <w:color w:val="000000" w:themeColor="text1"/>
        </w:rPr>
        <w:t>equirments and qualifications</w:t>
      </w:r>
    </w:p>
    <w:p w14:paraId="2E459F2C" w14:textId="77777777" w:rsidR="00B27485" w:rsidRPr="0066378D" w:rsidRDefault="00B27485" w:rsidP="00B27485">
      <w:pPr>
        <w:jc w:val="both"/>
        <w:rPr>
          <w:rFonts w:asciiTheme="minorHAnsi" w:hAnsiTheme="minorHAnsi" w:cstheme="minorHAnsi"/>
          <w:color w:val="000000" w:themeColor="text1"/>
        </w:rPr>
      </w:pPr>
    </w:p>
    <w:p w14:paraId="3FF836EC" w14:textId="5A32DBE5" w:rsidR="00B27485" w:rsidRPr="0066378D" w:rsidRDefault="008F5587" w:rsidP="0A23DEB8">
      <w:pPr>
        <w:rPr>
          <w:rFonts w:asciiTheme="minorHAnsi" w:eastAsia="Arial" w:hAnsiTheme="minorHAnsi" w:cstheme="minorBidi"/>
          <w:color w:val="000000" w:themeColor="text1"/>
          <w:sz w:val="22"/>
          <w:szCs w:val="22"/>
          <w:lang w:val="en-GB"/>
        </w:rPr>
      </w:pPr>
      <w:r w:rsidRPr="0066378D">
        <w:rPr>
          <w:rFonts w:asciiTheme="minorHAnsi" w:hAnsiTheme="minorHAnsi" w:cstheme="minorBidi"/>
          <w:color w:val="000000" w:themeColor="text1"/>
          <w:sz w:val="22"/>
          <w:szCs w:val="22"/>
          <w:lang w:val="en-GB"/>
        </w:rPr>
        <w:t xml:space="preserve">The competition is open to individuals who meet the requirements specified in </w:t>
      </w:r>
      <w:r w:rsidR="00482999" w:rsidRPr="0066378D">
        <w:rPr>
          <w:rFonts w:asciiTheme="minorHAnsi" w:hAnsiTheme="minorHAnsi" w:cstheme="minorBidi"/>
          <w:color w:val="000000" w:themeColor="text1"/>
          <w:sz w:val="22"/>
          <w:szCs w:val="22"/>
          <w:lang w:val="en-GB"/>
        </w:rPr>
        <w:t xml:space="preserve">Article 113 of </w:t>
      </w:r>
      <w:r w:rsidRPr="0066378D">
        <w:rPr>
          <w:rFonts w:asciiTheme="minorHAnsi" w:hAnsiTheme="minorHAnsi" w:cstheme="minorBidi"/>
          <w:color w:val="000000" w:themeColor="text1"/>
          <w:sz w:val="22"/>
          <w:szCs w:val="22"/>
          <w:lang w:val="en-GB"/>
        </w:rPr>
        <w:t>the Law on Higher Education and Science of 20 July 2018 (</w:t>
      </w:r>
      <w:r w:rsidR="00E17903" w:rsidRPr="0066378D">
        <w:rPr>
          <w:rStyle w:val="normaltextrun"/>
          <w:rFonts w:asciiTheme="minorHAnsi" w:hAnsiTheme="minorHAnsi" w:cstheme="minorBidi"/>
          <w:color w:val="000000" w:themeColor="text1"/>
          <w:sz w:val="22"/>
          <w:szCs w:val="22"/>
          <w:lang w:val="en-GB"/>
        </w:rPr>
        <w:t xml:space="preserve">Journal of Laws of 2022, item 574, </w:t>
      </w:r>
      <w:r w:rsidR="00E17903" w:rsidRPr="0066378D">
        <w:rPr>
          <w:rStyle w:val="spellingerror"/>
          <w:rFonts w:asciiTheme="minorHAnsi" w:hAnsiTheme="minorHAnsi" w:cstheme="minorBidi"/>
          <w:color w:val="000000" w:themeColor="text1"/>
          <w:sz w:val="22"/>
          <w:szCs w:val="22"/>
          <w:lang w:val="en-GB"/>
        </w:rPr>
        <w:t xml:space="preserve">i.e. </w:t>
      </w:r>
      <w:r w:rsidR="00E17903" w:rsidRPr="0066378D">
        <w:rPr>
          <w:rStyle w:val="normaltextrun"/>
          <w:rFonts w:asciiTheme="minorHAnsi" w:hAnsiTheme="minorHAnsi" w:cstheme="minorBidi"/>
          <w:color w:val="000000" w:themeColor="text1"/>
          <w:sz w:val="22"/>
          <w:szCs w:val="22"/>
          <w:lang w:val="en-GB"/>
        </w:rPr>
        <w:t>Article 113</w:t>
      </w:r>
      <w:r w:rsidR="35F45F14" w:rsidRPr="0066378D">
        <w:rPr>
          <w:rStyle w:val="normaltextrun"/>
          <w:rFonts w:asciiTheme="minorHAnsi" w:hAnsiTheme="minorHAnsi" w:cstheme="minorBidi"/>
          <w:color w:val="000000" w:themeColor="text1"/>
          <w:sz w:val="22"/>
          <w:szCs w:val="22"/>
          <w:lang w:val="en-GB"/>
        </w:rPr>
        <w:t xml:space="preserve"> as amended</w:t>
      </w:r>
      <w:r w:rsidRPr="0066378D">
        <w:rPr>
          <w:rFonts w:asciiTheme="minorHAnsi" w:hAnsiTheme="minorHAnsi" w:cstheme="minorBidi"/>
          <w:color w:val="000000" w:themeColor="text1"/>
          <w:sz w:val="22"/>
          <w:szCs w:val="22"/>
          <w:lang w:val="en-GB"/>
        </w:rPr>
        <w:t>)</w:t>
      </w:r>
      <w:r w:rsidR="009C0B5E" w:rsidRPr="0066378D">
        <w:rPr>
          <w:rFonts w:asciiTheme="minorHAnsi" w:hAnsiTheme="minorHAnsi" w:cstheme="minorBidi"/>
          <w:color w:val="000000" w:themeColor="text1"/>
          <w:sz w:val="22"/>
          <w:szCs w:val="22"/>
          <w:lang w:val="en-GB"/>
        </w:rPr>
        <w:t>, NCN requirements for post-doc position (https://www.ncn.gov.pl/finansowanie-nauki/faq/realizacja-projektow)</w:t>
      </w:r>
      <w:r w:rsidRPr="0066378D">
        <w:rPr>
          <w:rFonts w:asciiTheme="minorHAnsi" w:hAnsiTheme="minorHAnsi" w:cstheme="minorBidi"/>
          <w:color w:val="000000" w:themeColor="text1"/>
          <w:sz w:val="22"/>
          <w:szCs w:val="22"/>
          <w:lang w:val="en-GB"/>
        </w:rPr>
        <w:t xml:space="preserve"> and </w:t>
      </w:r>
      <w:r w:rsidR="00482999" w:rsidRPr="0066378D">
        <w:rPr>
          <w:rFonts w:asciiTheme="minorHAnsi" w:hAnsiTheme="minorHAnsi" w:cstheme="minorBidi"/>
          <w:color w:val="000000" w:themeColor="text1"/>
          <w:sz w:val="22"/>
          <w:szCs w:val="22"/>
          <w:lang w:val="en-GB"/>
        </w:rPr>
        <w:t>who meet the following requirements</w:t>
      </w:r>
      <w:r w:rsidR="00B27485" w:rsidRPr="0066378D">
        <w:rPr>
          <w:rFonts w:asciiTheme="minorHAnsi" w:hAnsiTheme="minorHAnsi" w:cstheme="minorBidi"/>
          <w:color w:val="000000" w:themeColor="text1"/>
          <w:sz w:val="22"/>
          <w:szCs w:val="22"/>
          <w:lang w:val="en-GB"/>
        </w:rPr>
        <w:t>:</w:t>
      </w:r>
    </w:p>
    <w:p w14:paraId="305FD0B4" w14:textId="77777777" w:rsidR="00B27485" w:rsidRPr="0066378D" w:rsidRDefault="00B27485" w:rsidP="00145B2F">
      <w:pPr>
        <w:jc w:val="both"/>
        <w:rPr>
          <w:rFonts w:asciiTheme="minorHAnsi" w:hAnsiTheme="minorHAnsi" w:cstheme="minorHAnsi"/>
          <w:color w:val="000000" w:themeColor="text1"/>
          <w:sz w:val="22"/>
          <w:szCs w:val="22"/>
          <w:lang w:val="en-GB"/>
        </w:rPr>
      </w:pPr>
    </w:p>
    <w:p w14:paraId="2F2D3C2C" w14:textId="68903675" w:rsidR="009C0B5E" w:rsidRPr="0066378D" w:rsidRDefault="009C0B5E" w:rsidP="7739DD50">
      <w:pPr>
        <w:pStyle w:val="Akapitzlist"/>
        <w:numPr>
          <w:ilvl w:val="0"/>
          <w:numId w:val="3"/>
        </w:numPr>
        <w:jc w:val="both"/>
        <w:rPr>
          <w:rFonts w:asciiTheme="minorHAnsi" w:eastAsia="Arial" w:hAnsiTheme="minorHAnsi" w:cstheme="minorHAnsi"/>
          <w:color w:val="000000" w:themeColor="text1"/>
          <w:sz w:val="22"/>
          <w:szCs w:val="22"/>
          <w:lang w:val="en-GB"/>
        </w:rPr>
      </w:pPr>
      <w:r w:rsidRPr="0066378D">
        <w:rPr>
          <w:rFonts w:asciiTheme="minorHAnsi" w:eastAsia="Arial" w:hAnsiTheme="minorHAnsi" w:cstheme="minorHAnsi"/>
          <w:color w:val="000000" w:themeColor="text1"/>
          <w:sz w:val="22"/>
          <w:szCs w:val="22"/>
          <w:lang w:val="en-GB"/>
        </w:rPr>
        <w:t>Eligibility to work in Poland</w:t>
      </w:r>
    </w:p>
    <w:p w14:paraId="74C13131" w14:textId="237C7D13" w:rsidR="0066378D" w:rsidRPr="0066378D" w:rsidRDefault="009C0B5E" w:rsidP="7739DD50">
      <w:pPr>
        <w:pStyle w:val="Akapitzlist"/>
        <w:numPr>
          <w:ilvl w:val="0"/>
          <w:numId w:val="3"/>
        </w:numPr>
        <w:jc w:val="both"/>
        <w:rPr>
          <w:rFonts w:asciiTheme="minorHAnsi" w:eastAsia="Arial" w:hAnsiTheme="minorHAnsi" w:cstheme="minorHAnsi"/>
          <w:color w:val="000000" w:themeColor="text1"/>
          <w:sz w:val="22"/>
          <w:szCs w:val="22"/>
          <w:lang w:val="en-GB"/>
        </w:rPr>
      </w:pPr>
      <w:r w:rsidRPr="0066378D">
        <w:rPr>
          <w:rFonts w:asciiTheme="minorHAnsi" w:hAnsiTheme="minorHAnsi" w:cstheme="minorHAnsi"/>
          <w:color w:val="000000" w:themeColor="text1"/>
          <w:sz w:val="22"/>
          <w:szCs w:val="22"/>
          <w:lang w:val="en-GB"/>
        </w:rPr>
        <w:t xml:space="preserve">PhD in Earth </w:t>
      </w:r>
      <w:r w:rsidR="00653D18">
        <w:rPr>
          <w:rFonts w:asciiTheme="minorHAnsi" w:hAnsiTheme="minorHAnsi" w:cstheme="minorHAnsi"/>
          <w:color w:val="000000" w:themeColor="text1"/>
          <w:sz w:val="22"/>
          <w:szCs w:val="22"/>
          <w:lang w:val="en-GB"/>
        </w:rPr>
        <w:t>Sciences (</w:t>
      </w:r>
      <w:r w:rsidRPr="0066378D">
        <w:rPr>
          <w:rFonts w:asciiTheme="minorHAnsi" w:hAnsiTheme="minorHAnsi" w:cstheme="minorHAnsi"/>
          <w:color w:val="000000" w:themeColor="text1"/>
          <w:sz w:val="22"/>
          <w:szCs w:val="22"/>
          <w:lang w:val="en-GB"/>
        </w:rPr>
        <w:t>Geology, Geography, Remote Sensing, GIS or similar</w:t>
      </w:r>
      <w:r w:rsidR="00653D18">
        <w:rPr>
          <w:rFonts w:asciiTheme="minorHAnsi" w:hAnsiTheme="minorHAnsi" w:cstheme="minorHAnsi"/>
          <w:color w:val="000000" w:themeColor="text1"/>
          <w:sz w:val="22"/>
          <w:szCs w:val="22"/>
          <w:lang w:val="en-GB"/>
        </w:rPr>
        <w:t>)</w:t>
      </w:r>
      <w:r w:rsidRPr="0066378D">
        <w:rPr>
          <w:rFonts w:asciiTheme="minorHAnsi" w:hAnsiTheme="minorHAnsi" w:cstheme="minorHAnsi"/>
          <w:color w:val="000000" w:themeColor="text1"/>
          <w:sz w:val="22"/>
          <w:szCs w:val="22"/>
          <w:lang w:val="en-GB"/>
        </w:rPr>
        <w:t>, obtained no earlier than 7 years prior to the application</w:t>
      </w:r>
      <w:r w:rsidR="0066378D">
        <w:rPr>
          <w:rFonts w:asciiTheme="minorHAnsi" w:hAnsiTheme="minorHAnsi" w:cstheme="minorHAnsi"/>
          <w:color w:val="000000" w:themeColor="text1"/>
          <w:sz w:val="22"/>
          <w:szCs w:val="22"/>
          <w:lang w:val="en-GB"/>
        </w:rPr>
        <w:t xml:space="preserve">, and </w:t>
      </w:r>
      <w:r w:rsidR="00653D18">
        <w:rPr>
          <w:rFonts w:asciiTheme="minorHAnsi" w:hAnsiTheme="minorHAnsi" w:cstheme="minorHAnsi"/>
          <w:color w:val="000000" w:themeColor="text1"/>
          <w:sz w:val="22"/>
          <w:szCs w:val="22"/>
          <w:lang w:val="en-GB"/>
        </w:rPr>
        <w:t>fulfil</w:t>
      </w:r>
      <w:r w:rsidR="0066378D">
        <w:rPr>
          <w:rFonts w:asciiTheme="minorHAnsi" w:hAnsiTheme="minorHAnsi" w:cstheme="minorHAnsi"/>
          <w:color w:val="000000" w:themeColor="text1"/>
          <w:sz w:val="22"/>
          <w:szCs w:val="22"/>
          <w:lang w:val="en-GB"/>
        </w:rPr>
        <w:t xml:space="preserve"> the NCN requirements for post-doc position:</w:t>
      </w:r>
    </w:p>
    <w:p w14:paraId="0BB3B689" w14:textId="5C10280C" w:rsidR="0066378D" w:rsidRPr="00846FB2" w:rsidRDefault="009C0B5E" w:rsidP="0066378D">
      <w:pPr>
        <w:pStyle w:val="Akapitzlist"/>
        <w:numPr>
          <w:ilvl w:val="1"/>
          <w:numId w:val="35"/>
        </w:numPr>
        <w:jc w:val="both"/>
        <w:rPr>
          <w:rFonts w:asciiTheme="minorHAnsi" w:eastAsia="Arial" w:hAnsiTheme="minorHAnsi" w:cstheme="minorHAnsi"/>
          <w:color w:val="000000" w:themeColor="text1"/>
          <w:sz w:val="22"/>
          <w:szCs w:val="22"/>
          <w:lang w:val="en-GB"/>
        </w:rPr>
      </w:pPr>
      <w:r w:rsidRPr="0066378D">
        <w:rPr>
          <w:rFonts w:asciiTheme="minorHAnsi" w:hAnsiTheme="minorHAnsi" w:cstheme="minorHAnsi"/>
          <w:color w:val="000000" w:themeColor="text1"/>
          <w:sz w:val="22"/>
          <w:szCs w:val="22"/>
          <w:lang w:val="en-GB"/>
        </w:rPr>
        <w:t>PhD should be granted by institution other than Adam Mickiewicz University, or at least 10-month scholarship</w:t>
      </w:r>
      <w:r w:rsidR="0066378D" w:rsidRPr="0066378D">
        <w:rPr>
          <w:rFonts w:asciiTheme="minorHAnsi" w:hAnsiTheme="minorHAnsi" w:cstheme="minorHAnsi"/>
          <w:color w:val="000000" w:themeColor="text1"/>
          <w:sz w:val="22"/>
          <w:szCs w:val="22"/>
          <w:lang w:val="en-GB"/>
        </w:rPr>
        <w:t>/internship</w:t>
      </w:r>
      <w:r w:rsidRPr="0066378D">
        <w:rPr>
          <w:rFonts w:asciiTheme="minorHAnsi" w:hAnsiTheme="minorHAnsi" w:cstheme="minorHAnsi"/>
          <w:color w:val="000000" w:themeColor="text1"/>
          <w:sz w:val="22"/>
          <w:szCs w:val="22"/>
          <w:lang w:val="en-GB"/>
        </w:rPr>
        <w:t xml:space="preserve"> outside Poland is required. </w:t>
      </w:r>
    </w:p>
    <w:p w14:paraId="72DD4AF8" w14:textId="79D6FB4B" w:rsidR="00846FB2" w:rsidRPr="0066378D" w:rsidRDefault="00846FB2" w:rsidP="0066378D">
      <w:pPr>
        <w:pStyle w:val="Akapitzlist"/>
        <w:numPr>
          <w:ilvl w:val="1"/>
          <w:numId w:val="35"/>
        </w:numPr>
        <w:jc w:val="both"/>
        <w:rPr>
          <w:rFonts w:asciiTheme="minorHAnsi" w:eastAsia="Arial" w:hAnsiTheme="minorHAnsi" w:cstheme="minorHAnsi"/>
          <w:color w:val="000000" w:themeColor="text1"/>
          <w:sz w:val="22"/>
          <w:szCs w:val="22"/>
          <w:lang w:val="en-GB"/>
        </w:rPr>
      </w:pPr>
      <w:r>
        <w:rPr>
          <w:rFonts w:asciiTheme="minorHAnsi" w:hAnsiTheme="minorHAnsi" w:cstheme="minorHAnsi"/>
          <w:color w:val="000000" w:themeColor="text1"/>
          <w:sz w:val="22"/>
          <w:szCs w:val="22"/>
          <w:lang w:val="en-GB"/>
        </w:rPr>
        <w:t>Jo</w:t>
      </w:r>
      <w:r w:rsidR="00653D18">
        <w:rPr>
          <w:rFonts w:asciiTheme="minorHAnsi" w:hAnsiTheme="minorHAnsi" w:cstheme="minorHAnsi"/>
          <w:color w:val="000000" w:themeColor="text1"/>
          <w:sz w:val="22"/>
          <w:szCs w:val="22"/>
          <w:lang w:val="en-GB"/>
        </w:rPr>
        <w:t>b</w:t>
      </w:r>
      <w:r>
        <w:rPr>
          <w:rFonts w:asciiTheme="minorHAnsi" w:hAnsiTheme="minorHAnsi" w:cstheme="minorHAnsi"/>
          <w:color w:val="000000" w:themeColor="text1"/>
          <w:sz w:val="22"/>
          <w:szCs w:val="22"/>
          <w:lang w:val="en-GB"/>
        </w:rPr>
        <w:t xml:space="preserve"> contract period not shorter than 6 months</w:t>
      </w:r>
    </w:p>
    <w:p w14:paraId="498CE166" w14:textId="0EFFF055" w:rsidR="00145B2F" w:rsidRPr="0066378D" w:rsidRDefault="009C0B5E" w:rsidP="0066378D">
      <w:pPr>
        <w:pStyle w:val="Akapitzlist"/>
        <w:numPr>
          <w:ilvl w:val="1"/>
          <w:numId w:val="35"/>
        </w:numPr>
        <w:jc w:val="both"/>
        <w:rPr>
          <w:rFonts w:asciiTheme="minorHAnsi" w:eastAsia="Arial" w:hAnsiTheme="minorHAnsi" w:cstheme="minorHAnsi"/>
          <w:color w:val="000000" w:themeColor="text1"/>
          <w:sz w:val="22"/>
          <w:szCs w:val="22"/>
          <w:lang w:val="en-GB"/>
        </w:rPr>
      </w:pPr>
      <w:r w:rsidRPr="0066378D">
        <w:rPr>
          <w:rFonts w:asciiTheme="minorHAnsi" w:hAnsiTheme="minorHAnsi" w:cstheme="minorHAnsi"/>
          <w:color w:val="000000" w:themeColor="text1"/>
          <w:sz w:val="22"/>
          <w:szCs w:val="22"/>
          <w:lang w:val="en-GB"/>
        </w:rPr>
        <w:t>The candidate will not receive additional salary from the NCN-funded project in any form</w:t>
      </w:r>
    </w:p>
    <w:p w14:paraId="1752F1AE" w14:textId="0AAD6DC0" w:rsidR="009C0B5E" w:rsidRPr="0066378D" w:rsidRDefault="009C0B5E" w:rsidP="0066378D">
      <w:pPr>
        <w:pStyle w:val="Akapitzlist"/>
        <w:numPr>
          <w:ilvl w:val="1"/>
          <w:numId w:val="35"/>
        </w:numPr>
        <w:jc w:val="both"/>
        <w:rPr>
          <w:rFonts w:asciiTheme="minorHAnsi" w:eastAsia="Arial" w:hAnsiTheme="minorHAnsi" w:cstheme="minorHAnsi"/>
          <w:color w:val="000000" w:themeColor="text1"/>
          <w:sz w:val="22"/>
          <w:szCs w:val="22"/>
          <w:lang w:val="en-GB"/>
        </w:rPr>
      </w:pPr>
      <w:r w:rsidRPr="0066378D">
        <w:rPr>
          <w:rFonts w:asciiTheme="minorHAnsi" w:hAnsiTheme="minorHAnsi" w:cstheme="minorHAnsi"/>
          <w:color w:val="000000" w:themeColor="text1"/>
          <w:sz w:val="22"/>
          <w:szCs w:val="22"/>
          <w:lang w:val="en-GB"/>
        </w:rPr>
        <w:t>The candidate will not be under the employment contract in any other company</w:t>
      </w:r>
    </w:p>
    <w:p w14:paraId="3CAFE24B" w14:textId="377793B1" w:rsidR="00145B2F" w:rsidRPr="0066378D" w:rsidRDefault="009C0B5E" w:rsidP="7739DD50">
      <w:pPr>
        <w:pStyle w:val="Akapitzlist"/>
        <w:numPr>
          <w:ilvl w:val="0"/>
          <w:numId w:val="3"/>
        </w:numPr>
        <w:jc w:val="both"/>
        <w:rPr>
          <w:rFonts w:asciiTheme="minorHAnsi" w:eastAsia="Arial" w:hAnsiTheme="minorHAnsi" w:cstheme="minorHAnsi"/>
          <w:color w:val="000000" w:themeColor="text1"/>
          <w:sz w:val="22"/>
          <w:szCs w:val="22"/>
          <w:lang w:val="en-GB"/>
        </w:rPr>
      </w:pPr>
      <w:r w:rsidRPr="0066378D">
        <w:rPr>
          <w:rFonts w:asciiTheme="minorHAnsi" w:hAnsiTheme="minorHAnsi" w:cstheme="minorHAnsi"/>
          <w:color w:val="000000" w:themeColor="text1"/>
          <w:sz w:val="22"/>
          <w:szCs w:val="22"/>
          <w:lang w:val="en-GB"/>
        </w:rPr>
        <w:t>Research experience in remote sensing and/or glaciology documented by publications in journals listed in JCR report</w:t>
      </w:r>
    </w:p>
    <w:p w14:paraId="428921BA" w14:textId="77777777" w:rsidR="00F721C6" w:rsidRPr="0066378D" w:rsidRDefault="00F721C6" w:rsidP="00B27485">
      <w:pPr>
        <w:ind w:left="885"/>
        <w:jc w:val="both"/>
        <w:rPr>
          <w:rFonts w:asciiTheme="minorHAnsi" w:hAnsiTheme="minorHAnsi" w:cstheme="minorHAnsi"/>
          <w:color w:val="000000" w:themeColor="text1"/>
          <w:lang w:val="en-GB"/>
        </w:rPr>
      </w:pPr>
    </w:p>
    <w:p w14:paraId="3FFF2EB5" w14:textId="77777777" w:rsidR="00275CE7" w:rsidRPr="0066378D" w:rsidRDefault="004D6C79" w:rsidP="6D41A1A5">
      <w:pPr>
        <w:pStyle w:val="Akapitzlist"/>
        <w:numPr>
          <w:ilvl w:val="0"/>
          <w:numId w:val="4"/>
        </w:numPr>
        <w:jc w:val="both"/>
        <w:rPr>
          <w:rFonts w:asciiTheme="minorHAnsi" w:eastAsia="Arial" w:hAnsiTheme="minorHAnsi" w:cstheme="minorHAnsi"/>
          <w:b/>
          <w:bCs/>
          <w:color w:val="000000" w:themeColor="text1"/>
        </w:rPr>
      </w:pPr>
      <w:r w:rsidRPr="0066378D">
        <w:rPr>
          <w:rFonts w:asciiTheme="minorHAnsi" w:eastAsia="Arial" w:hAnsiTheme="minorHAnsi" w:cstheme="minorHAnsi"/>
          <w:b/>
          <w:bCs/>
          <w:color w:val="000000" w:themeColor="text1"/>
        </w:rPr>
        <w:t>Required languages</w:t>
      </w:r>
    </w:p>
    <w:p w14:paraId="135DB07C" w14:textId="77777777" w:rsidR="009C0B5E" w:rsidRPr="0066378D" w:rsidRDefault="009C0B5E" w:rsidP="009C0B5E">
      <w:pPr>
        <w:jc w:val="both"/>
        <w:rPr>
          <w:rFonts w:asciiTheme="minorHAnsi" w:eastAsia="Arial" w:hAnsiTheme="minorHAnsi" w:cstheme="minorHAnsi"/>
          <w:b/>
          <w:bCs/>
          <w:color w:val="000000" w:themeColor="text1"/>
        </w:rPr>
      </w:pPr>
    </w:p>
    <w:p w14:paraId="5B720899" w14:textId="15C93140" w:rsidR="007D090B" w:rsidRPr="00846FB2" w:rsidRDefault="009C0B5E" w:rsidP="009C0B5E">
      <w:pPr>
        <w:jc w:val="both"/>
        <w:rPr>
          <w:rFonts w:asciiTheme="minorHAnsi" w:eastAsia="Arial" w:hAnsiTheme="minorHAnsi" w:cstheme="minorHAnsi"/>
          <w:color w:val="000000" w:themeColor="text1"/>
          <w:sz w:val="22"/>
          <w:szCs w:val="22"/>
          <w:lang w:val="en-GB"/>
        </w:rPr>
      </w:pPr>
      <w:r w:rsidRPr="00846FB2">
        <w:rPr>
          <w:rFonts w:asciiTheme="minorHAnsi" w:eastAsia="Arial" w:hAnsiTheme="minorHAnsi" w:cstheme="minorHAnsi"/>
          <w:color w:val="000000" w:themeColor="text1"/>
          <w:sz w:val="22"/>
          <w:szCs w:val="22"/>
          <w:lang w:val="en-GB"/>
        </w:rPr>
        <w:t xml:space="preserve">English; level: </w:t>
      </w:r>
      <w:r w:rsidR="007D090B" w:rsidRPr="00846FB2">
        <w:rPr>
          <w:rFonts w:asciiTheme="minorHAnsi" w:eastAsia="Arial" w:hAnsiTheme="minorHAnsi" w:cstheme="minorHAnsi"/>
          <w:color w:val="000000" w:themeColor="text1"/>
          <w:sz w:val="22"/>
          <w:szCs w:val="22"/>
          <w:lang w:val="en-GB"/>
        </w:rPr>
        <w:t>fluent</w:t>
      </w:r>
      <w:r w:rsidRPr="00846FB2">
        <w:rPr>
          <w:rFonts w:asciiTheme="minorHAnsi" w:eastAsia="Arial" w:hAnsiTheme="minorHAnsi" w:cstheme="minorHAnsi"/>
          <w:color w:val="000000" w:themeColor="text1"/>
          <w:sz w:val="22"/>
          <w:szCs w:val="22"/>
          <w:lang w:val="en-GB"/>
        </w:rPr>
        <w:t xml:space="preserve"> or higher</w:t>
      </w:r>
    </w:p>
    <w:p w14:paraId="40C0CF7E" w14:textId="053844B9" w:rsidR="00DF7C9B" w:rsidRPr="0066378D" w:rsidRDefault="00EC0079" w:rsidP="007D090B">
      <w:pPr>
        <w:pStyle w:val="Akapitzlist"/>
        <w:ind w:left="720"/>
        <w:jc w:val="both"/>
        <w:rPr>
          <w:rFonts w:asciiTheme="minorHAnsi" w:eastAsia="Arial" w:hAnsiTheme="minorHAnsi" w:cstheme="minorHAnsi"/>
          <w:b/>
          <w:bCs/>
          <w:color w:val="000000" w:themeColor="text1"/>
          <w:lang w:val="en-GB"/>
        </w:rPr>
      </w:pPr>
      <w:r w:rsidRPr="0066378D">
        <w:rPr>
          <w:rFonts w:asciiTheme="minorHAnsi" w:eastAsia="Arial" w:hAnsiTheme="minorHAnsi" w:cstheme="minorHAnsi"/>
          <w:b/>
          <w:bCs/>
          <w:color w:val="000000" w:themeColor="text1"/>
          <w:lang w:val="en-GB"/>
        </w:rPr>
        <w:tab/>
      </w:r>
      <w:r w:rsidRPr="0066378D">
        <w:rPr>
          <w:rFonts w:asciiTheme="minorHAnsi" w:eastAsia="Arial" w:hAnsiTheme="minorHAnsi" w:cstheme="minorHAnsi"/>
          <w:b/>
          <w:bCs/>
          <w:color w:val="000000" w:themeColor="text1"/>
          <w:lang w:val="en-GB"/>
        </w:rPr>
        <w:tab/>
      </w:r>
      <w:r w:rsidRPr="0066378D">
        <w:rPr>
          <w:rFonts w:asciiTheme="minorHAnsi" w:eastAsia="Arial" w:hAnsiTheme="minorHAnsi" w:cstheme="minorHAnsi"/>
          <w:b/>
          <w:bCs/>
          <w:color w:val="000000" w:themeColor="text1"/>
          <w:lang w:val="en-GB"/>
        </w:rPr>
        <w:tab/>
      </w:r>
    </w:p>
    <w:p w14:paraId="4C971F7E" w14:textId="77777777" w:rsidR="00264030" w:rsidRPr="0066378D" w:rsidRDefault="00264030" w:rsidP="6D41A1A5">
      <w:pPr>
        <w:pStyle w:val="Akapitzlist"/>
        <w:numPr>
          <w:ilvl w:val="0"/>
          <w:numId w:val="4"/>
        </w:numPr>
        <w:jc w:val="both"/>
        <w:rPr>
          <w:rFonts w:asciiTheme="minorHAnsi" w:eastAsia="Arial" w:hAnsiTheme="minorHAnsi" w:cstheme="minorHAnsi"/>
          <w:b/>
          <w:bCs/>
          <w:color w:val="000000" w:themeColor="text1"/>
          <w:lang w:val="en-GB"/>
        </w:rPr>
      </w:pPr>
      <w:r w:rsidRPr="0066378D">
        <w:rPr>
          <w:rFonts w:asciiTheme="minorHAnsi" w:eastAsia="Arial" w:hAnsiTheme="minorHAnsi" w:cstheme="minorHAnsi"/>
          <w:b/>
          <w:bCs/>
          <w:color w:val="000000" w:themeColor="text1"/>
          <w:lang w:val="en-GB"/>
        </w:rPr>
        <w:t>Required research</w:t>
      </w:r>
      <w:r w:rsidR="00B353FB" w:rsidRPr="0066378D">
        <w:rPr>
          <w:rFonts w:asciiTheme="minorHAnsi" w:eastAsia="Arial" w:hAnsiTheme="minorHAnsi" w:cstheme="minorHAnsi"/>
          <w:b/>
          <w:bCs/>
          <w:color w:val="000000" w:themeColor="text1"/>
          <w:lang w:val="en-GB"/>
        </w:rPr>
        <w:t xml:space="preserve">, teaching </w:t>
      </w:r>
      <w:r w:rsidR="00910DF2" w:rsidRPr="0066378D">
        <w:rPr>
          <w:rFonts w:asciiTheme="minorHAnsi" w:eastAsia="Arial" w:hAnsiTheme="minorHAnsi" w:cstheme="minorHAnsi"/>
          <w:b/>
          <w:bCs/>
          <w:color w:val="000000" w:themeColor="text1"/>
          <w:lang w:val="en-GB"/>
        </w:rPr>
        <w:t xml:space="preserve">or mixed </w:t>
      </w:r>
      <w:r w:rsidRPr="0066378D">
        <w:rPr>
          <w:rFonts w:asciiTheme="minorHAnsi" w:eastAsia="Arial" w:hAnsiTheme="minorHAnsi" w:cstheme="minorHAnsi"/>
          <w:b/>
          <w:bCs/>
          <w:color w:val="000000" w:themeColor="text1"/>
          <w:lang w:val="en-GB"/>
        </w:rPr>
        <w:t>experience</w:t>
      </w:r>
    </w:p>
    <w:p w14:paraId="78B1DA94" w14:textId="77777777" w:rsidR="009C0B5E" w:rsidRPr="0066378D" w:rsidRDefault="009C0B5E" w:rsidP="00375621">
      <w:pPr>
        <w:jc w:val="both"/>
        <w:rPr>
          <w:rFonts w:asciiTheme="minorHAnsi" w:eastAsia="Arial" w:hAnsiTheme="minorHAnsi" w:cstheme="minorHAnsi"/>
          <w:bCs/>
          <w:color w:val="000000" w:themeColor="text1"/>
          <w:sz w:val="20"/>
          <w:szCs w:val="20"/>
          <w:lang w:val="en-GB"/>
        </w:rPr>
      </w:pPr>
    </w:p>
    <w:p w14:paraId="65BC502B" w14:textId="25CA0D3C" w:rsidR="009C0B5E" w:rsidRPr="0066378D" w:rsidRDefault="009C0B5E" w:rsidP="00375621">
      <w:pPr>
        <w:jc w:val="both"/>
        <w:rPr>
          <w:rFonts w:asciiTheme="minorHAnsi" w:eastAsia="Arial" w:hAnsiTheme="minorHAnsi" w:cstheme="minorHAnsi"/>
          <w:bCs/>
          <w:color w:val="000000" w:themeColor="text1"/>
          <w:sz w:val="20"/>
          <w:szCs w:val="20"/>
          <w:lang w:val="en-GB"/>
        </w:rPr>
      </w:pPr>
      <w:r w:rsidRPr="0066378D">
        <w:rPr>
          <w:rFonts w:asciiTheme="minorHAnsi" w:eastAsia="Arial" w:hAnsiTheme="minorHAnsi" w:cstheme="minorHAnsi"/>
          <w:bCs/>
          <w:color w:val="000000" w:themeColor="text1"/>
          <w:sz w:val="20"/>
          <w:szCs w:val="20"/>
          <w:lang w:val="en-GB"/>
        </w:rPr>
        <w:t>1. Experience in application of remote sensing in glaciology or geomorphology</w:t>
      </w:r>
    </w:p>
    <w:p w14:paraId="536A7DAE" w14:textId="7E953301" w:rsidR="009C0B5E" w:rsidRPr="0066378D" w:rsidRDefault="009C0B5E" w:rsidP="00375621">
      <w:pPr>
        <w:jc w:val="both"/>
        <w:rPr>
          <w:rFonts w:asciiTheme="minorHAnsi" w:eastAsia="Arial" w:hAnsiTheme="minorHAnsi" w:cstheme="minorHAnsi"/>
          <w:bCs/>
          <w:color w:val="000000" w:themeColor="text1"/>
          <w:sz w:val="20"/>
          <w:szCs w:val="20"/>
          <w:lang w:val="en-GB"/>
        </w:rPr>
      </w:pPr>
      <w:r w:rsidRPr="0066378D">
        <w:rPr>
          <w:rFonts w:asciiTheme="minorHAnsi" w:eastAsia="Arial" w:hAnsiTheme="minorHAnsi" w:cstheme="minorHAnsi"/>
          <w:bCs/>
          <w:color w:val="000000" w:themeColor="text1"/>
          <w:sz w:val="20"/>
          <w:szCs w:val="20"/>
          <w:lang w:val="en-GB"/>
        </w:rPr>
        <w:t>2. Desirable: knowledge of Google Earth Engine and basis of programming coding</w:t>
      </w:r>
    </w:p>
    <w:p w14:paraId="53A3993F" w14:textId="7CEC0FEA" w:rsidR="009C0B5E" w:rsidRPr="0066378D" w:rsidRDefault="009C0B5E" w:rsidP="00375621">
      <w:pPr>
        <w:jc w:val="both"/>
        <w:rPr>
          <w:rFonts w:asciiTheme="minorHAnsi" w:eastAsia="Arial" w:hAnsiTheme="minorHAnsi" w:cstheme="minorHAnsi"/>
          <w:bCs/>
          <w:color w:val="000000" w:themeColor="text1"/>
          <w:sz w:val="20"/>
          <w:szCs w:val="20"/>
          <w:lang w:val="en-GB"/>
        </w:rPr>
      </w:pPr>
      <w:r w:rsidRPr="0066378D">
        <w:rPr>
          <w:rFonts w:asciiTheme="minorHAnsi" w:eastAsia="Arial" w:hAnsiTheme="minorHAnsi" w:cstheme="minorHAnsi"/>
          <w:bCs/>
          <w:color w:val="000000" w:themeColor="text1"/>
          <w:sz w:val="20"/>
          <w:szCs w:val="20"/>
          <w:lang w:val="en-GB"/>
        </w:rPr>
        <w:t>3. Being able to work independently</w:t>
      </w:r>
    </w:p>
    <w:p w14:paraId="072B7035" w14:textId="2D0D1E08" w:rsidR="009C0B5E" w:rsidRPr="0066378D" w:rsidRDefault="009C0B5E" w:rsidP="00375621">
      <w:pPr>
        <w:jc w:val="both"/>
        <w:rPr>
          <w:rFonts w:asciiTheme="minorHAnsi" w:eastAsia="Arial" w:hAnsiTheme="minorHAnsi" w:cstheme="minorHAnsi"/>
          <w:bCs/>
          <w:color w:val="000000" w:themeColor="text1"/>
          <w:sz w:val="20"/>
          <w:szCs w:val="20"/>
          <w:lang w:val="en-GB"/>
        </w:rPr>
      </w:pPr>
      <w:r w:rsidRPr="0066378D">
        <w:rPr>
          <w:rFonts w:asciiTheme="minorHAnsi" w:eastAsia="Arial" w:hAnsiTheme="minorHAnsi" w:cstheme="minorHAnsi"/>
          <w:bCs/>
          <w:color w:val="000000" w:themeColor="text1"/>
          <w:sz w:val="20"/>
          <w:szCs w:val="20"/>
          <w:lang w:val="en-GB"/>
        </w:rPr>
        <w:t>4. Very good work organization and ability to meet deadlines</w:t>
      </w:r>
    </w:p>
    <w:p w14:paraId="242D5F4A" w14:textId="0A4FB7A0" w:rsidR="009C0B5E" w:rsidRPr="0066378D" w:rsidRDefault="009C0B5E" w:rsidP="00375621">
      <w:pPr>
        <w:jc w:val="both"/>
        <w:rPr>
          <w:rFonts w:asciiTheme="minorHAnsi" w:eastAsia="Arial" w:hAnsiTheme="minorHAnsi" w:cstheme="minorHAnsi"/>
          <w:bCs/>
          <w:color w:val="000000" w:themeColor="text1"/>
          <w:sz w:val="20"/>
          <w:szCs w:val="20"/>
          <w:lang w:val="en-GB"/>
        </w:rPr>
      </w:pPr>
      <w:r w:rsidRPr="0066378D">
        <w:rPr>
          <w:rFonts w:asciiTheme="minorHAnsi" w:eastAsia="Arial" w:hAnsiTheme="minorHAnsi" w:cstheme="minorHAnsi"/>
          <w:bCs/>
          <w:color w:val="000000" w:themeColor="text1"/>
          <w:sz w:val="20"/>
          <w:szCs w:val="20"/>
          <w:lang w:val="en-GB"/>
        </w:rPr>
        <w:t>5. Ability to cooperate with team members</w:t>
      </w:r>
    </w:p>
    <w:p w14:paraId="2F441DAA" w14:textId="3DFE6F3B" w:rsidR="009C0B5E" w:rsidRPr="0066378D" w:rsidRDefault="009C0B5E" w:rsidP="00375621">
      <w:pPr>
        <w:jc w:val="both"/>
        <w:rPr>
          <w:rFonts w:asciiTheme="minorHAnsi" w:eastAsia="Arial" w:hAnsiTheme="minorHAnsi" w:cstheme="minorHAnsi"/>
          <w:bCs/>
          <w:color w:val="000000" w:themeColor="text1"/>
          <w:sz w:val="20"/>
          <w:szCs w:val="20"/>
          <w:lang w:val="en-GB"/>
        </w:rPr>
      </w:pPr>
      <w:r w:rsidRPr="0066378D">
        <w:rPr>
          <w:rFonts w:asciiTheme="minorHAnsi" w:eastAsia="Arial" w:hAnsiTheme="minorHAnsi" w:cstheme="minorHAnsi"/>
          <w:bCs/>
          <w:color w:val="000000" w:themeColor="text1"/>
          <w:sz w:val="20"/>
          <w:szCs w:val="20"/>
          <w:lang w:val="en-GB"/>
        </w:rPr>
        <w:t>6. Experience in preparation of scientific papers</w:t>
      </w:r>
    </w:p>
    <w:p w14:paraId="02F187F3" w14:textId="77777777" w:rsidR="00EC5FC6" w:rsidRPr="0066378D" w:rsidRDefault="00EC5FC6" w:rsidP="00375621">
      <w:pPr>
        <w:jc w:val="both"/>
        <w:rPr>
          <w:rFonts w:asciiTheme="minorHAnsi" w:eastAsia="Arial" w:hAnsiTheme="minorHAnsi" w:cstheme="minorHAnsi"/>
          <w:bCs/>
          <w:color w:val="000000" w:themeColor="text1"/>
          <w:sz w:val="20"/>
          <w:szCs w:val="20"/>
          <w:lang w:val="en-GB"/>
        </w:rPr>
      </w:pPr>
    </w:p>
    <w:p w14:paraId="06F92BE7" w14:textId="77777777" w:rsidR="00275CE7" w:rsidRPr="0066378D" w:rsidRDefault="00264030" w:rsidP="4F6698D0">
      <w:pPr>
        <w:pStyle w:val="Akapitzlist"/>
        <w:numPr>
          <w:ilvl w:val="0"/>
          <w:numId w:val="4"/>
        </w:numPr>
        <w:rPr>
          <w:rFonts w:asciiTheme="minorHAnsi" w:eastAsia="Arial" w:hAnsiTheme="minorHAnsi" w:cstheme="minorBidi"/>
          <w:b/>
          <w:bCs/>
          <w:color w:val="000000" w:themeColor="text1"/>
        </w:rPr>
      </w:pPr>
      <w:r w:rsidRPr="0066378D">
        <w:rPr>
          <w:rFonts w:asciiTheme="minorHAnsi" w:hAnsiTheme="minorHAnsi" w:cstheme="minorBidi"/>
          <w:b/>
          <w:bCs/>
          <w:color w:val="000000" w:themeColor="text1"/>
        </w:rPr>
        <w:t>Benefits</w:t>
      </w:r>
    </w:p>
    <w:p w14:paraId="2016005C" w14:textId="77777777" w:rsidR="00DF7C9B" w:rsidRPr="0066378D" w:rsidRDefault="00DF7C9B" w:rsidP="4F6698D0">
      <w:pPr>
        <w:pStyle w:val="xmsolistparagraph"/>
        <w:numPr>
          <w:ilvl w:val="0"/>
          <w:numId w:val="29"/>
        </w:numPr>
        <w:rPr>
          <w:rFonts w:asciiTheme="minorHAnsi" w:hAnsiTheme="minorHAnsi" w:cstheme="minorBidi"/>
          <w:color w:val="000000" w:themeColor="text1"/>
          <w:sz w:val="22"/>
          <w:szCs w:val="22"/>
          <w:lang w:val="en-GB"/>
        </w:rPr>
      </w:pPr>
      <w:r w:rsidRPr="0066378D">
        <w:rPr>
          <w:rFonts w:asciiTheme="minorHAnsi" w:hAnsiTheme="minorHAnsi" w:cstheme="minorBidi"/>
          <w:color w:val="000000" w:themeColor="text1"/>
          <w:sz w:val="22"/>
          <w:szCs w:val="22"/>
          <w:shd w:val="clear" w:color="auto" w:fill="C0C0C0"/>
          <w:lang w:val="en-GB"/>
        </w:rPr>
        <w:t>an atmosphere of respect and cooperation</w:t>
      </w:r>
    </w:p>
    <w:p w14:paraId="07187FD0" w14:textId="77777777" w:rsidR="00DF7C9B" w:rsidRPr="0066378D" w:rsidRDefault="00DF7C9B" w:rsidP="4F6698D0">
      <w:pPr>
        <w:pStyle w:val="xmsolistparagraph"/>
        <w:numPr>
          <w:ilvl w:val="0"/>
          <w:numId w:val="29"/>
        </w:numPr>
        <w:rPr>
          <w:rFonts w:asciiTheme="minorHAnsi" w:hAnsiTheme="minorHAnsi" w:cstheme="minorBidi"/>
          <w:color w:val="000000" w:themeColor="text1"/>
          <w:sz w:val="22"/>
          <w:szCs w:val="22"/>
        </w:rPr>
      </w:pPr>
      <w:r w:rsidRPr="0066378D">
        <w:rPr>
          <w:rFonts w:asciiTheme="minorHAnsi" w:hAnsiTheme="minorHAnsi" w:cstheme="minorBidi"/>
          <w:color w:val="000000" w:themeColor="text1"/>
          <w:sz w:val="22"/>
          <w:szCs w:val="22"/>
          <w:shd w:val="clear" w:color="auto" w:fill="C0C0C0"/>
        </w:rPr>
        <w:t>supporting employees with disabilities</w:t>
      </w:r>
    </w:p>
    <w:p w14:paraId="51EC1435" w14:textId="77777777" w:rsidR="00DF7C9B" w:rsidRPr="0066378D" w:rsidRDefault="00DF7C9B" w:rsidP="4F6698D0">
      <w:pPr>
        <w:pStyle w:val="xmsolistparagraph"/>
        <w:numPr>
          <w:ilvl w:val="0"/>
          <w:numId w:val="29"/>
        </w:numPr>
        <w:rPr>
          <w:rFonts w:asciiTheme="minorHAnsi" w:hAnsiTheme="minorHAnsi" w:cstheme="minorBidi"/>
          <w:color w:val="000000" w:themeColor="text1"/>
          <w:sz w:val="22"/>
          <w:szCs w:val="22"/>
        </w:rPr>
      </w:pPr>
      <w:r w:rsidRPr="0066378D">
        <w:rPr>
          <w:rFonts w:asciiTheme="minorHAnsi" w:hAnsiTheme="minorHAnsi" w:cstheme="minorBidi"/>
          <w:color w:val="000000" w:themeColor="text1"/>
          <w:sz w:val="22"/>
          <w:szCs w:val="22"/>
          <w:shd w:val="clear" w:color="auto" w:fill="C0C0C0"/>
        </w:rPr>
        <w:t>flexible working hours</w:t>
      </w:r>
    </w:p>
    <w:p w14:paraId="68D01BF1" w14:textId="77777777" w:rsidR="00DF7C9B" w:rsidRPr="0066378D" w:rsidRDefault="00910DF2" w:rsidP="4F6698D0">
      <w:pPr>
        <w:pStyle w:val="xmsolistparagraph"/>
        <w:numPr>
          <w:ilvl w:val="0"/>
          <w:numId w:val="29"/>
        </w:numPr>
        <w:rPr>
          <w:rFonts w:asciiTheme="minorHAnsi" w:hAnsiTheme="minorHAnsi" w:cstheme="minorBidi"/>
          <w:color w:val="000000" w:themeColor="text1"/>
          <w:sz w:val="22"/>
          <w:szCs w:val="22"/>
        </w:rPr>
      </w:pPr>
      <w:r w:rsidRPr="0066378D">
        <w:rPr>
          <w:rFonts w:asciiTheme="minorHAnsi" w:hAnsiTheme="minorHAnsi" w:cstheme="minorBidi"/>
          <w:color w:val="000000" w:themeColor="text1"/>
          <w:sz w:val="22"/>
          <w:szCs w:val="22"/>
          <w:shd w:val="clear" w:color="auto" w:fill="C0C0C0"/>
        </w:rPr>
        <w:t>remote work applicable</w:t>
      </w:r>
    </w:p>
    <w:p w14:paraId="12CCD740" w14:textId="77777777" w:rsidR="00DF7C9B" w:rsidRPr="0066378D" w:rsidRDefault="00DF7C9B" w:rsidP="4F6698D0">
      <w:pPr>
        <w:pStyle w:val="xmsolistparagraph"/>
        <w:numPr>
          <w:ilvl w:val="0"/>
          <w:numId w:val="29"/>
        </w:numPr>
        <w:rPr>
          <w:rFonts w:asciiTheme="minorHAnsi" w:hAnsiTheme="minorHAnsi" w:cstheme="minorBidi"/>
          <w:color w:val="000000" w:themeColor="text1"/>
          <w:sz w:val="22"/>
          <w:szCs w:val="22"/>
        </w:rPr>
      </w:pPr>
      <w:r w:rsidRPr="0066378D">
        <w:rPr>
          <w:rFonts w:asciiTheme="minorHAnsi" w:hAnsiTheme="minorHAnsi" w:cstheme="minorBidi"/>
          <w:color w:val="000000" w:themeColor="text1"/>
          <w:sz w:val="22"/>
          <w:szCs w:val="22"/>
          <w:shd w:val="clear" w:color="auto" w:fill="C0C0C0"/>
        </w:rPr>
        <w:t>funding for language learning</w:t>
      </w:r>
    </w:p>
    <w:p w14:paraId="576A7EE7" w14:textId="77777777" w:rsidR="00DF7C9B" w:rsidRPr="0066378D" w:rsidRDefault="00DF7C9B" w:rsidP="4F6698D0">
      <w:pPr>
        <w:pStyle w:val="xmsolistparagraph"/>
        <w:numPr>
          <w:ilvl w:val="0"/>
          <w:numId w:val="29"/>
        </w:numPr>
        <w:rPr>
          <w:rFonts w:asciiTheme="minorHAnsi" w:hAnsiTheme="minorHAnsi" w:cstheme="minorBidi"/>
          <w:color w:val="000000" w:themeColor="text1"/>
          <w:sz w:val="22"/>
          <w:szCs w:val="22"/>
          <w:lang w:val="en-GB"/>
        </w:rPr>
      </w:pPr>
      <w:r w:rsidRPr="0066378D">
        <w:rPr>
          <w:rFonts w:asciiTheme="minorHAnsi" w:hAnsiTheme="minorHAnsi" w:cstheme="minorBidi"/>
          <w:color w:val="000000" w:themeColor="text1"/>
          <w:sz w:val="22"/>
          <w:szCs w:val="22"/>
          <w:shd w:val="clear" w:color="auto" w:fill="C0C0C0"/>
          <w:lang w:val="en-GB"/>
        </w:rPr>
        <w:t>co-financing of training and courses</w:t>
      </w:r>
    </w:p>
    <w:p w14:paraId="2B9336CA" w14:textId="77777777" w:rsidR="00DF7C9B" w:rsidRPr="0066378D" w:rsidRDefault="00DF7C9B" w:rsidP="4F6698D0">
      <w:pPr>
        <w:pStyle w:val="xmsolistparagraph"/>
        <w:numPr>
          <w:ilvl w:val="0"/>
          <w:numId w:val="29"/>
        </w:numPr>
        <w:rPr>
          <w:rFonts w:asciiTheme="minorHAnsi" w:hAnsiTheme="minorHAnsi" w:cstheme="minorBidi"/>
          <w:color w:val="000000" w:themeColor="text1"/>
          <w:sz w:val="22"/>
          <w:szCs w:val="22"/>
        </w:rPr>
      </w:pPr>
      <w:r w:rsidRPr="0066378D">
        <w:rPr>
          <w:rFonts w:asciiTheme="minorHAnsi" w:hAnsiTheme="minorHAnsi" w:cstheme="minorBidi"/>
          <w:color w:val="000000" w:themeColor="text1"/>
          <w:sz w:val="22"/>
          <w:szCs w:val="22"/>
          <w:shd w:val="clear" w:color="auto" w:fill="C0C0C0"/>
        </w:rPr>
        <w:t>additional days off for education</w:t>
      </w:r>
    </w:p>
    <w:p w14:paraId="49A9B92D" w14:textId="77777777" w:rsidR="00DF7C9B" w:rsidRPr="0066378D" w:rsidRDefault="00DF7C9B" w:rsidP="4F6698D0">
      <w:pPr>
        <w:pStyle w:val="xmsolistparagraph"/>
        <w:numPr>
          <w:ilvl w:val="0"/>
          <w:numId w:val="29"/>
        </w:numPr>
        <w:rPr>
          <w:rFonts w:asciiTheme="minorHAnsi" w:hAnsiTheme="minorHAnsi" w:cstheme="minorBidi"/>
          <w:color w:val="000000" w:themeColor="text1"/>
          <w:sz w:val="22"/>
          <w:szCs w:val="22"/>
        </w:rPr>
      </w:pPr>
      <w:r w:rsidRPr="0066378D">
        <w:rPr>
          <w:rFonts w:asciiTheme="minorHAnsi" w:hAnsiTheme="minorHAnsi" w:cstheme="minorBidi"/>
          <w:color w:val="000000" w:themeColor="text1"/>
          <w:sz w:val="22"/>
          <w:szCs w:val="22"/>
          <w:shd w:val="clear" w:color="auto" w:fill="C0C0C0"/>
        </w:rPr>
        <w:t>life insurance</w:t>
      </w:r>
    </w:p>
    <w:p w14:paraId="0F31CC5E" w14:textId="77777777" w:rsidR="00DF7C9B" w:rsidRPr="0066378D" w:rsidRDefault="00DF7C9B" w:rsidP="4F6698D0">
      <w:pPr>
        <w:pStyle w:val="xmsolistparagraph"/>
        <w:numPr>
          <w:ilvl w:val="0"/>
          <w:numId w:val="29"/>
        </w:numPr>
        <w:rPr>
          <w:rFonts w:asciiTheme="minorHAnsi" w:hAnsiTheme="minorHAnsi" w:cstheme="minorBidi"/>
          <w:color w:val="000000" w:themeColor="text1"/>
          <w:sz w:val="22"/>
          <w:szCs w:val="22"/>
        </w:rPr>
      </w:pPr>
      <w:r w:rsidRPr="0066378D">
        <w:rPr>
          <w:rFonts w:asciiTheme="minorHAnsi" w:hAnsiTheme="minorHAnsi" w:cstheme="minorBidi"/>
          <w:color w:val="000000" w:themeColor="text1"/>
          <w:sz w:val="22"/>
          <w:szCs w:val="22"/>
          <w:shd w:val="clear" w:color="auto" w:fill="C0C0C0"/>
        </w:rPr>
        <w:t>pension plan</w:t>
      </w:r>
    </w:p>
    <w:p w14:paraId="0479DD89" w14:textId="77777777" w:rsidR="00DF7C9B" w:rsidRPr="0066378D" w:rsidRDefault="00DF7C9B" w:rsidP="4F6698D0">
      <w:pPr>
        <w:pStyle w:val="xmsolistparagraph"/>
        <w:numPr>
          <w:ilvl w:val="0"/>
          <w:numId w:val="29"/>
        </w:numPr>
        <w:rPr>
          <w:rFonts w:asciiTheme="minorHAnsi" w:hAnsiTheme="minorHAnsi" w:cstheme="minorBidi"/>
          <w:color w:val="000000" w:themeColor="text1"/>
          <w:sz w:val="22"/>
          <w:szCs w:val="22"/>
        </w:rPr>
      </w:pPr>
      <w:r w:rsidRPr="0066378D">
        <w:rPr>
          <w:rFonts w:asciiTheme="minorHAnsi" w:hAnsiTheme="minorHAnsi" w:cstheme="minorBidi"/>
          <w:color w:val="000000" w:themeColor="text1"/>
          <w:sz w:val="22"/>
          <w:szCs w:val="22"/>
          <w:shd w:val="clear" w:color="auto" w:fill="C0C0C0"/>
        </w:rPr>
        <w:t>savings and investment fund</w:t>
      </w:r>
    </w:p>
    <w:p w14:paraId="52348AC3" w14:textId="77777777" w:rsidR="00DF7C9B" w:rsidRPr="0066378D" w:rsidRDefault="00DF7C9B" w:rsidP="4F6698D0">
      <w:pPr>
        <w:pStyle w:val="xmsolistparagraph"/>
        <w:numPr>
          <w:ilvl w:val="0"/>
          <w:numId w:val="29"/>
        </w:numPr>
        <w:rPr>
          <w:rFonts w:asciiTheme="minorHAnsi" w:hAnsiTheme="minorHAnsi" w:cstheme="minorBidi"/>
          <w:color w:val="000000" w:themeColor="text1"/>
          <w:sz w:val="22"/>
          <w:szCs w:val="22"/>
        </w:rPr>
      </w:pPr>
      <w:r w:rsidRPr="0066378D">
        <w:rPr>
          <w:rFonts w:asciiTheme="minorHAnsi" w:hAnsiTheme="minorHAnsi" w:cstheme="minorBidi"/>
          <w:color w:val="000000" w:themeColor="text1"/>
          <w:sz w:val="22"/>
          <w:szCs w:val="22"/>
          <w:shd w:val="clear" w:color="auto" w:fill="C0C0C0"/>
        </w:rPr>
        <w:t>preferential loans</w:t>
      </w:r>
    </w:p>
    <w:p w14:paraId="44BC4B4F" w14:textId="77777777" w:rsidR="00DF7C9B" w:rsidRPr="0066378D" w:rsidRDefault="00DF7C9B" w:rsidP="4F6698D0">
      <w:pPr>
        <w:pStyle w:val="xmsolistparagraph"/>
        <w:numPr>
          <w:ilvl w:val="0"/>
          <w:numId w:val="29"/>
        </w:numPr>
        <w:rPr>
          <w:rFonts w:asciiTheme="minorHAnsi" w:hAnsiTheme="minorHAnsi" w:cstheme="minorBidi"/>
          <w:color w:val="000000" w:themeColor="text1"/>
          <w:sz w:val="22"/>
          <w:szCs w:val="22"/>
        </w:rPr>
      </w:pPr>
      <w:r w:rsidRPr="0066378D">
        <w:rPr>
          <w:rFonts w:asciiTheme="minorHAnsi" w:hAnsiTheme="minorHAnsi" w:cstheme="minorBidi"/>
          <w:color w:val="000000" w:themeColor="text1"/>
          <w:sz w:val="22"/>
          <w:szCs w:val="22"/>
          <w:shd w:val="clear" w:color="auto" w:fill="C0C0C0"/>
        </w:rPr>
        <w:t>additional social benefits</w:t>
      </w:r>
    </w:p>
    <w:p w14:paraId="06A1E1D5" w14:textId="77777777" w:rsidR="00DF7C9B" w:rsidRPr="0066378D" w:rsidRDefault="00DF7C9B" w:rsidP="4F6698D0">
      <w:pPr>
        <w:pStyle w:val="xmsolistparagraph"/>
        <w:numPr>
          <w:ilvl w:val="0"/>
          <w:numId w:val="29"/>
        </w:numPr>
        <w:rPr>
          <w:rFonts w:asciiTheme="minorHAnsi" w:hAnsiTheme="minorHAnsi" w:cstheme="minorBidi"/>
          <w:color w:val="000000" w:themeColor="text1"/>
          <w:sz w:val="22"/>
          <w:szCs w:val="22"/>
        </w:rPr>
      </w:pPr>
      <w:r w:rsidRPr="0066378D">
        <w:rPr>
          <w:rFonts w:asciiTheme="minorHAnsi" w:hAnsiTheme="minorHAnsi" w:cstheme="minorBidi"/>
          <w:color w:val="000000" w:themeColor="text1"/>
          <w:sz w:val="22"/>
          <w:szCs w:val="22"/>
          <w:shd w:val="clear" w:color="auto" w:fill="C0C0C0"/>
        </w:rPr>
        <w:t>leisure</w:t>
      </w:r>
      <w:r w:rsidR="00910DF2" w:rsidRPr="0066378D">
        <w:rPr>
          <w:rFonts w:asciiTheme="minorHAnsi" w:hAnsiTheme="minorHAnsi" w:cstheme="minorBidi"/>
          <w:color w:val="000000" w:themeColor="text1"/>
          <w:sz w:val="22"/>
          <w:szCs w:val="22"/>
          <w:shd w:val="clear" w:color="auto" w:fill="C0C0C0"/>
        </w:rPr>
        <w:t>-time</w:t>
      </w:r>
      <w:r w:rsidRPr="0066378D">
        <w:rPr>
          <w:rFonts w:asciiTheme="minorHAnsi" w:hAnsiTheme="minorHAnsi" w:cstheme="minorBidi"/>
          <w:color w:val="000000" w:themeColor="text1"/>
          <w:sz w:val="22"/>
          <w:szCs w:val="22"/>
          <w:shd w:val="clear" w:color="auto" w:fill="C0C0C0"/>
        </w:rPr>
        <w:t xml:space="preserve"> funding</w:t>
      </w:r>
    </w:p>
    <w:p w14:paraId="0B614A7A" w14:textId="77777777" w:rsidR="00DF7C9B" w:rsidRPr="0066378D" w:rsidRDefault="00DF7C9B" w:rsidP="4F6698D0">
      <w:pPr>
        <w:pStyle w:val="xmsolistparagraph"/>
        <w:numPr>
          <w:ilvl w:val="0"/>
          <w:numId w:val="29"/>
        </w:numPr>
        <w:rPr>
          <w:rFonts w:asciiTheme="minorHAnsi" w:hAnsiTheme="minorHAnsi" w:cstheme="minorBidi"/>
          <w:color w:val="000000" w:themeColor="text1"/>
          <w:sz w:val="22"/>
          <w:szCs w:val="22"/>
        </w:rPr>
      </w:pPr>
      <w:r w:rsidRPr="0066378D">
        <w:rPr>
          <w:rFonts w:asciiTheme="minorHAnsi" w:hAnsiTheme="minorHAnsi" w:cstheme="minorBidi"/>
          <w:color w:val="000000" w:themeColor="text1"/>
          <w:sz w:val="22"/>
          <w:szCs w:val="22"/>
          <w:shd w:val="clear" w:color="auto" w:fill="C0C0C0"/>
        </w:rPr>
        <w:t>subsidizing children's vacations</w:t>
      </w:r>
    </w:p>
    <w:p w14:paraId="2E72D03C" w14:textId="77777777" w:rsidR="00DF7C9B" w:rsidRPr="0066378D" w:rsidRDefault="00DF7C9B" w:rsidP="4F6698D0">
      <w:pPr>
        <w:pStyle w:val="xmsolistparagraph"/>
        <w:numPr>
          <w:ilvl w:val="0"/>
          <w:numId w:val="29"/>
        </w:numPr>
        <w:rPr>
          <w:rFonts w:asciiTheme="minorHAnsi" w:hAnsiTheme="minorHAnsi" w:cstheme="minorBidi"/>
          <w:color w:val="000000" w:themeColor="text1"/>
          <w:sz w:val="22"/>
          <w:szCs w:val="22"/>
        </w:rPr>
      </w:pPr>
      <w:r w:rsidRPr="0066378D">
        <w:rPr>
          <w:rFonts w:asciiTheme="minorHAnsi" w:hAnsiTheme="minorHAnsi" w:cstheme="minorBidi"/>
          <w:color w:val="000000" w:themeColor="text1"/>
          <w:sz w:val="22"/>
          <w:szCs w:val="22"/>
          <w:shd w:val="clear" w:color="auto" w:fill="C0C0C0"/>
        </w:rPr>
        <w:t>"13</w:t>
      </w:r>
      <w:r w:rsidR="00910DF2" w:rsidRPr="0066378D">
        <w:rPr>
          <w:rFonts w:asciiTheme="minorHAnsi" w:hAnsiTheme="minorHAnsi" w:cstheme="minorBidi"/>
          <w:color w:val="000000" w:themeColor="text1"/>
          <w:sz w:val="22"/>
          <w:szCs w:val="22"/>
          <w:shd w:val="clear" w:color="auto" w:fill="C0C0C0"/>
        </w:rPr>
        <w:t>th</w:t>
      </w:r>
      <w:r w:rsidRPr="0066378D">
        <w:rPr>
          <w:rFonts w:asciiTheme="minorHAnsi" w:hAnsiTheme="minorHAnsi" w:cstheme="minorBidi"/>
          <w:color w:val="000000" w:themeColor="text1"/>
          <w:sz w:val="22"/>
          <w:szCs w:val="22"/>
          <w:shd w:val="clear" w:color="auto" w:fill="C0C0C0"/>
        </w:rPr>
        <w:t>" salary</w:t>
      </w:r>
    </w:p>
    <w:p w14:paraId="05AB6431" w14:textId="77777777" w:rsidR="00DF7C9B" w:rsidRPr="0066378D" w:rsidRDefault="00DF7C9B" w:rsidP="4F6698D0">
      <w:pPr>
        <w:pStyle w:val="xmsolistparagraph"/>
        <w:numPr>
          <w:ilvl w:val="0"/>
          <w:numId w:val="29"/>
        </w:numPr>
        <w:rPr>
          <w:rFonts w:asciiTheme="minorHAnsi" w:hAnsiTheme="minorHAnsi" w:cstheme="minorBidi"/>
          <w:color w:val="000000" w:themeColor="text1"/>
          <w:sz w:val="22"/>
          <w:szCs w:val="22"/>
        </w:rPr>
      </w:pPr>
      <w:r w:rsidRPr="0066378D">
        <w:rPr>
          <w:rFonts w:asciiTheme="minorHAnsi" w:hAnsiTheme="minorHAnsi" w:cstheme="minorBidi"/>
          <w:color w:val="000000" w:themeColor="text1"/>
          <w:sz w:val="22"/>
          <w:szCs w:val="22"/>
          <w:shd w:val="clear" w:color="auto" w:fill="C0C0C0"/>
        </w:rPr>
        <w:t>bike racks</w:t>
      </w:r>
    </w:p>
    <w:p w14:paraId="1B2F6FD7" w14:textId="77777777" w:rsidR="00471682" w:rsidRPr="0066378D" w:rsidRDefault="00471682" w:rsidP="4F6698D0">
      <w:pPr>
        <w:rPr>
          <w:rFonts w:asciiTheme="minorHAnsi" w:eastAsia="Arial" w:hAnsiTheme="minorHAnsi" w:cstheme="minorBidi"/>
          <w:b/>
          <w:bCs/>
          <w:color w:val="000000" w:themeColor="text1"/>
          <w:sz w:val="22"/>
          <w:szCs w:val="22"/>
        </w:rPr>
      </w:pPr>
    </w:p>
    <w:p w14:paraId="05E23BE3" w14:textId="77777777" w:rsidR="00375621" w:rsidRPr="0066378D" w:rsidRDefault="00375621" w:rsidP="00A46254">
      <w:pPr>
        <w:rPr>
          <w:rFonts w:asciiTheme="minorHAnsi" w:eastAsia="Arial" w:hAnsiTheme="minorHAnsi" w:cstheme="minorHAnsi"/>
          <w:bCs/>
          <w:color w:val="000000" w:themeColor="text1"/>
          <w:sz w:val="20"/>
          <w:szCs w:val="20"/>
          <w:lang w:val="en-GB"/>
        </w:rPr>
      </w:pPr>
      <w:r w:rsidRPr="0066378D">
        <w:rPr>
          <w:rFonts w:asciiTheme="minorHAnsi" w:eastAsia="Arial" w:hAnsiTheme="minorHAnsi" w:cstheme="minorHAnsi"/>
          <w:bCs/>
          <w:color w:val="000000" w:themeColor="text1"/>
          <w:sz w:val="20"/>
          <w:szCs w:val="20"/>
          <w:lang w:val="en-GB"/>
        </w:rPr>
        <w:t>(The list of benefits is common to all job offers at UAM)</w:t>
      </w:r>
    </w:p>
    <w:p w14:paraId="53203075" w14:textId="77777777" w:rsidR="00375621" w:rsidRPr="0066378D" w:rsidRDefault="00375621" w:rsidP="00A46254">
      <w:pPr>
        <w:rPr>
          <w:rFonts w:asciiTheme="minorHAnsi" w:eastAsia="Arial" w:hAnsiTheme="minorHAnsi" w:cstheme="minorHAnsi"/>
          <w:b/>
          <w:bCs/>
          <w:color w:val="000000" w:themeColor="text1"/>
          <w:sz w:val="22"/>
          <w:szCs w:val="22"/>
          <w:lang w:val="en-GB"/>
        </w:rPr>
      </w:pPr>
    </w:p>
    <w:p w14:paraId="14EFCCCD" w14:textId="5AB1209B" w:rsidR="00471682" w:rsidRPr="00846FB2" w:rsidRDefault="00264030" w:rsidP="4F6698D0">
      <w:pPr>
        <w:pStyle w:val="Akapitzlist"/>
        <w:numPr>
          <w:ilvl w:val="0"/>
          <w:numId w:val="4"/>
        </w:numPr>
        <w:rPr>
          <w:rFonts w:asciiTheme="minorHAnsi" w:eastAsia="Arial" w:hAnsiTheme="minorHAnsi" w:cstheme="minorBidi"/>
          <w:b/>
          <w:bCs/>
          <w:color w:val="000000" w:themeColor="text1"/>
        </w:rPr>
      </w:pPr>
      <w:r w:rsidRPr="0066378D">
        <w:rPr>
          <w:rFonts w:asciiTheme="minorHAnsi" w:hAnsiTheme="minorHAnsi" w:cstheme="minorBidi"/>
          <w:b/>
          <w:bCs/>
          <w:color w:val="000000" w:themeColor="text1"/>
        </w:rPr>
        <w:t xml:space="preserve">Eligibility criteria </w:t>
      </w:r>
    </w:p>
    <w:p w14:paraId="583CCB60" w14:textId="77777777" w:rsidR="00846FB2" w:rsidRPr="0066378D" w:rsidRDefault="00846FB2" w:rsidP="00846FB2">
      <w:pPr>
        <w:pStyle w:val="Akapitzlist"/>
        <w:ind w:left="360"/>
        <w:rPr>
          <w:rFonts w:asciiTheme="minorHAnsi" w:eastAsia="Arial" w:hAnsiTheme="minorHAnsi" w:cstheme="minorBidi"/>
          <w:b/>
          <w:bCs/>
          <w:color w:val="000000" w:themeColor="text1"/>
        </w:rPr>
      </w:pPr>
    </w:p>
    <w:p w14:paraId="4E909536" w14:textId="1BAE4563" w:rsidR="007D090B" w:rsidRPr="00846FB2" w:rsidRDefault="009C0B5E" w:rsidP="4F6698D0">
      <w:pPr>
        <w:pStyle w:val="Akapitzlist"/>
        <w:numPr>
          <w:ilvl w:val="0"/>
          <w:numId w:val="30"/>
        </w:numPr>
        <w:jc w:val="both"/>
        <w:rPr>
          <w:rFonts w:asciiTheme="minorHAnsi" w:eastAsia="Arial" w:hAnsiTheme="minorHAnsi" w:cstheme="minorBidi"/>
          <w:color w:val="000000" w:themeColor="text1"/>
          <w:sz w:val="22"/>
          <w:szCs w:val="22"/>
          <w:lang w:val="en-GB"/>
        </w:rPr>
      </w:pPr>
      <w:r w:rsidRPr="00846FB2">
        <w:rPr>
          <w:rFonts w:asciiTheme="minorHAnsi" w:hAnsiTheme="minorHAnsi" w:cstheme="minorBidi"/>
          <w:color w:val="000000" w:themeColor="text1"/>
          <w:sz w:val="22"/>
          <w:szCs w:val="22"/>
          <w:lang w:val="en-GB"/>
        </w:rPr>
        <w:t xml:space="preserve">Match of the </w:t>
      </w:r>
      <w:r w:rsidR="009247BC" w:rsidRPr="00846FB2">
        <w:rPr>
          <w:rFonts w:asciiTheme="minorHAnsi" w:hAnsiTheme="minorHAnsi" w:cstheme="minorBidi"/>
          <w:color w:val="000000" w:themeColor="text1"/>
          <w:sz w:val="22"/>
          <w:szCs w:val="22"/>
          <w:lang w:val="en-GB"/>
        </w:rPr>
        <w:t>candidates</w:t>
      </w:r>
      <w:r w:rsidRPr="00846FB2">
        <w:rPr>
          <w:rFonts w:asciiTheme="minorHAnsi" w:hAnsiTheme="minorHAnsi" w:cstheme="minorBidi"/>
          <w:color w:val="000000" w:themeColor="text1"/>
          <w:sz w:val="22"/>
          <w:szCs w:val="22"/>
          <w:lang w:val="en-GB"/>
        </w:rPr>
        <w:t>’ scientific profile with planned research</w:t>
      </w:r>
    </w:p>
    <w:p w14:paraId="50EB0355" w14:textId="3F51F866" w:rsidR="009C0B5E" w:rsidRPr="00846FB2" w:rsidRDefault="009C0B5E" w:rsidP="4F6698D0">
      <w:pPr>
        <w:pStyle w:val="Akapitzlist"/>
        <w:numPr>
          <w:ilvl w:val="0"/>
          <w:numId w:val="30"/>
        </w:numPr>
        <w:jc w:val="both"/>
        <w:rPr>
          <w:rFonts w:asciiTheme="minorHAnsi" w:eastAsia="Arial" w:hAnsiTheme="minorHAnsi" w:cstheme="minorBidi"/>
          <w:color w:val="000000" w:themeColor="text1"/>
          <w:sz w:val="22"/>
          <w:szCs w:val="22"/>
          <w:lang w:val="en-GB"/>
        </w:rPr>
      </w:pPr>
      <w:r w:rsidRPr="00846FB2">
        <w:rPr>
          <w:rFonts w:asciiTheme="minorHAnsi" w:hAnsiTheme="minorHAnsi" w:cstheme="minorBidi"/>
          <w:color w:val="000000" w:themeColor="text1"/>
          <w:sz w:val="22"/>
          <w:szCs w:val="22"/>
          <w:lang w:val="en-GB"/>
        </w:rPr>
        <w:t>Publication record related to the topic of the research project</w:t>
      </w:r>
    </w:p>
    <w:p w14:paraId="46B331AD" w14:textId="3F5B05C7" w:rsidR="009C0B5E" w:rsidRPr="00846FB2" w:rsidRDefault="009C0B5E" w:rsidP="4F6698D0">
      <w:pPr>
        <w:pStyle w:val="Akapitzlist"/>
        <w:numPr>
          <w:ilvl w:val="0"/>
          <w:numId w:val="30"/>
        </w:numPr>
        <w:jc w:val="both"/>
        <w:rPr>
          <w:rFonts w:asciiTheme="minorHAnsi" w:eastAsia="Arial" w:hAnsiTheme="minorHAnsi" w:cstheme="minorBidi"/>
          <w:color w:val="000000" w:themeColor="text1"/>
          <w:sz w:val="22"/>
          <w:szCs w:val="22"/>
          <w:lang w:val="en-GB"/>
        </w:rPr>
      </w:pPr>
      <w:r w:rsidRPr="00846FB2">
        <w:rPr>
          <w:rFonts w:asciiTheme="minorHAnsi" w:hAnsiTheme="minorHAnsi" w:cstheme="minorBidi"/>
          <w:color w:val="000000" w:themeColor="text1"/>
          <w:sz w:val="22"/>
          <w:szCs w:val="22"/>
          <w:lang w:val="en-GB"/>
        </w:rPr>
        <w:lastRenderedPageBreak/>
        <w:t>Other publication record</w:t>
      </w:r>
    </w:p>
    <w:p w14:paraId="21F97A49" w14:textId="06D91A73" w:rsidR="009C0B5E" w:rsidRPr="00846FB2" w:rsidRDefault="009C0B5E" w:rsidP="4F6698D0">
      <w:pPr>
        <w:pStyle w:val="Akapitzlist"/>
        <w:numPr>
          <w:ilvl w:val="0"/>
          <w:numId w:val="30"/>
        </w:numPr>
        <w:jc w:val="both"/>
        <w:rPr>
          <w:rFonts w:asciiTheme="minorHAnsi" w:eastAsia="Arial" w:hAnsiTheme="minorHAnsi" w:cstheme="minorBidi"/>
          <w:color w:val="000000" w:themeColor="text1"/>
          <w:sz w:val="22"/>
          <w:szCs w:val="22"/>
          <w:lang w:val="en-GB"/>
        </w:rPr>
      </w:pPr>
      <w:r w:rsidRPr="00846FB2">
        <w:rPr>
          <w:rFonts w:asciiTheme="minorHAnsi" w:hAnsiTheme="minorHAnsi" w:cstheme="minorBidi"/>
          <w:color w:val="000000" w:themeColor="text1"/>
          <w:sz w:val="22"/>
          <w:szCs w:val="22"/>
          <w:lang w:val="en-GB"/>
        </w:rPr>
        <w:t>Participation in research projects funded from the external sources</w:t>
      </w:r>
    </w:p>
    <w:p w14:paraId="51D856C3" w14:textId="129D9411" w:rsidR="009C0B5E" w:rsidRPr="00846FB2" w:rsidRDefault="009C0B5E" w:rsidP="4F6698D0">
      <w:pPr>
        <w:pStyle w:val="Akapitzlist"/>
        <w:numPr>
          <w:ilvl w:val="0"/>
          <w:numId w:val="30"/>
        </w:numPr>
        <w:jc w:val="both"/>
        <w:rPr>
          <w:rFonts w:asciiTheme="minorHAnsi" w:eastAsia="Arial" w:hAnsiTheme="minorHAnsi" w:cstheme="minorBidi"/>
          <w:color w:val="000000" w:themeColor="text1"/>
          <w:sz w:val="22"/>
          <w:szCs w:val="22"/>
          <w:lang w:val="en-GB"/>
        </w:rPr>
      </w:pPr>
      <w:r w:rsidRPr="00846FB2">
        <w:rPr>
          <w:rFonts w:asciiTheme="minorHAnsi" w:hAnsiTheme="minorHAnsi" w:cstheme="minorBidi"/>
          <w:color w:val="000000" w:themeColor="text1"/>
          <w:sz w:val="22"/>
          <w:szCs w:val="22"/>
          <w:lang w:val="en-GB"/>
        </w:rPr>
        <w:t>Scholarships and internships</w:t>
      </w:r>
    </w:p>
    <w:p w14:paraId="65DE8769" w14:textId="77777777" w:rsidR="00375621" w:rsidRPr="0066378D" w:rsidRDefault="00375621" w:rsidP="4F6698D0">
      <w:pPr>
        <w:rPr>
          <w:rFonts w:asciiTheme="minorHAnsi" w:eastAsia="Arial" w:hAnsiTheme="minorHAnsi" w:cstheme="minorBidi"/>
          <w:color w:val="000000" w:themeColor="text1"/>
          <w:lang w:val="en-GB"/>
        </w:rPr>
      </w:pPr>
    </w:p>
    <w:p w14:paraId="24FDB152" w14:textId="77777777" w:rsidR="00EC0079" w:rsidRPr="0066378D" w:rsidRDefault="00264030" w:rsidP="4F6698D0">
      <w:pPr>
        <w:pStyle w:val="Akapitzlist"/>
        <w:numPr>
          <w:ilvl w:val="0"/>
          <w:numId w:val="4"/>
        </w:numPr>
        <w:rPr>
          <w:rFonts w:asciiTheme="minorHAnsi" w:hAnsiTheme="minorHAnsi" w:cstheme="minorBidi"/>
          <w:color w:val="000000" w:themeColor="text1"/>
        </w:rPr>
      </w:pPr>
      <w:r w:rsidRPr="0066378D">
        <w:rPr>
          <w:rFonts w:asciiTheme="minorHAnsi" w:hAnsiTheme="minorHAnsi" w:cstheme="minorBidi"/>
          <w:b/>
          <w:bCs/>
          <w:color w:val="000000" w:themeColor="text1"/>
        </w:rPr>
        <w:t xml:space="preserve">The selection process </w:t>
      </w:r>
    </w:p>
    <w:p w14:paraId="33885907" w14:textId="77777777" w:rsidR="002B3676" w:rsidRPr="00846FB2" w:rsidRDefault="00FE2346" w:rsidP="4F6698D0">
      <w:pPr>
        <w:pStyle w:val="Akapitzlist"/>
        <w:numPr>
          <w:ilvl w:val="0"/>
          <w:numId w:val="28"/>
        </w:numPr>
        <w:rPr>
          <w:rFonts w:asciiTheme="minorHAnsi" w:hAnsiTheme="minorHAnsi" w:cstheme="minorBidi"/>
          <w:color w:val="000000" w:themeColor="text1"/>
          <w:sz w:val="22"/>
          <w:szCs w:val="22"/>
          <w:lang w:val="en-GB"/>
        </w:rPr>
      </w:pPr>
      <w:r w:rsidRPr="00846FB2">
        <w:rPr>
          <w:rFonts w:asciiTheme="minorHAnsi" w:hAnsiTheme="minorHAnsi" w:cstheme="minorBidi"/>
          <w:color w:val="000000" w:themeColor="text1"/>
          <w:sz w:val="22"/>
          <w:szCs w:val="22"/>
          <w:lang w:val="en-GB"/>
        </w:rPr>
        <w:t xml:space="preserve">Competition </w:t>
      </w:r>
      <w:r w:rsidR="002B3676" w:rsidRPr="00846FB2">
        <w:rPr>
          <w:rFonts w:asciiTheme="minorHAnsi" w:hAnsiTheme="minorHAnsi" w:cstheme="minorBidi"/>
          <w:color w:val="000000" w:themeColor="text1"/>
          <w:sz w:val="22"/>
          <w:szCs w:val="22"/>
          <w:lang w:val="en-GB"/>
        </w:rPr>
        <w:t xml:space="preserve">committee </w:t>
      </w:r>
      <w:r w:rsidRPr="00846FB2">
        <w:rPr>
          <w:rFonts w:asciiTheme="minorHAnsi" w:hAnsiTheme="minorHAnsi" w:cstheme="minorBidi"/>
          <w:color w:val="000000" w:themeColor="text1"/>
          <w:sz w:val="22"/>
          <w:szCs w:val="22"/>
          <w:lang w:val="en-GB"/>
        </w:rPr>
        <w:t xml:space="preserve">begins working </w:t>
      </w:r>
      <w:r w:rsidR="002B3676" w:rsidRPr="00846FB2">
        <w:rPr>
          <w:rFonts w:asciiTheme="minorHAnsi" w:hAnsiTheme="minorHAnsi" w:cstheme="minorBidi"/>
          <w:color w:val="000000" w:themeColor="text1"/>
          <w:sz w:val="22"/>
          <w:szCs w:val="22"/>
          <w:lang w:val="en-GB"/>
        </w:rPr>
        <w:t>no later than 14 days after the deadline for submission of documents.</w:t>
      </w:r>
    </w:p>
    <w:p w14:paraId="10CC2AE7" w14:textId="77777777" w:rsidR="002B3676" w:rsidRPr="00846FB2" w:rsidRDefault="00EC0079" w:rsidP="4F6698D0">
      <w:pPr>
        <w:pStyle w:val="Akapitzlist"/>
        <w:numPr>
          <w:ilvl w:val="0"/>
          <w:numId w:val="28"/>
        </w:numPr>
        <w:rPr>
          <w:rFonts w:asciiTheme="minorHAnsi" w:hAnsiTheme="minorHAnsi" w:cstheme="minorBidi"/>
          <w:color w:val="000000" w:themeColor="text1"/>
          <w:sz w:val="22"/>
          <w:szCs w:val="22"/>
          <w:lang w:val="en-GB"/>
        </w:rPr>
      </w:pPr>
      <w:r w:rsidRPr="00846FB2">
        <w:rPr>
          <w:rFonts w:asciiTheme="minorHAnsi" w:hAnsiTheme="minorHAnsi" w:cstheme="minorBidi"/>
          <w:color w:val="000000" w:themeColor="text1"/>
          <w:sz w:val="22"/>
          <w:szCs w:val="22"/>
          <w:lang w:val="en-GB"/>
        </w:rPr>
        <w:t>Formal evaluation of submitted proposals</w:t>
      </w:r>
      <w:r w:rsidR="002B3676" w:rsidRPr="00846FB2">
        <w:rPr>
          <w:rFonts w:asciiTheme="minorHAnsi" w:hAnsiTheme="minorHAnsi" w:cstheme="minorBidi"/>
          <w:color w:val="000000" w:themeColor="text1"/>
          <w:sz w:val="22"/>
          <w:szCs w:val="22"/>
          <w:lang w:val="en-GB"/>
        </w:rPr>
        <w:t xml:space="preserve">. </w:t>
      </w:r>
      <w:r w:rsidRPr="00846FB2">
        <w:rPr>
          <w:rFonts w:asciiTheme="minorHAnsi" w:hAnsiTheme="minorHAnsi" w:cstheme="minorBidi"/>
          <w:color w:val="000000" w:themeColor="text1"/>
          <w:sz w:val="22"/>
          <w:szCs w:val="22"/>
          <w:lang w:val="en-GB"/>
        </w:rPr>
        <w:t xml:space="preserve"> </w:t>
      </w:r>
    </w:p>
    <w:p w14:paraId="03968CBB" w14:textId="77777777" w:rsidR="00EC0079" w:rsidRPr="00846FB2" w:rsidRDefault="003C36BC" w:rsidP="4F6698D0">
      <w:pPr>
        <w:pStyle w:val="Akapitzlist"/>
        <w:numPr>
          <w:ilvl w:val="0"/>
          <w:numId w:val="28"/>
        </w:numPr>
        <w:rPr>
          <w:rFonts w:asciiTheme="minorHAnsi" w:hAnsiTheme="minorHAnsi" w:cstheme="minorBidi"/>
          <w:color w:val="000000" w:themeColor="text1"/>
          <w:sz w:val="22"/>
          <w:szCs w:val="22"/>
          <w:lang w:val="en-GB"/>
        </w:rPr>
      </w:pPr>
      <w:r w:rsidRPr="00846FB2">
        <w:rPr>
          <w:rFonts w:asciiTheme="minorHAnsi" w:hAnsiTheme="minorHAnsi" w:cstheme="minorBidi"/>
          <w:color w:val="000000" w:themeColor="text1"/>
          <w:sz w:val="22"/>
          <w:szCs w:val="22"/>
          <w:lang w:val="en-GB"/>
        </w:rPr>
        <w:t>C</w:t>
      </w:r>
      <w:r w:rsidR="00FE2346" w:rsidRPr="00846FB2">
        <w:rPr>
          <w:rFonts w:asciiTheme="minorHAnsi" w:hAnsiTheme="minorHAnsi" w:cstheme="minorBidi"/>
          <w:color w:val="000000" w:themeColor="text1"/>
          <w:sz w:val="22"/>
          <w:szCs w:val="22"/>
          <w:lang w:val="en-GB"/>
        </w:rPr>
        <w:t>all to provide additional or missing documents if necessary.</w:t>
      </w:r>
      <w:r w:rsidR="006E67C1" w:rsidRPr="00846FB2">
        <w:rPr>
          <w:rFonts w:asciiTheme="minorHAnsi" w:hAnsiTheme="minorHAnsi" w:cstheme="minorBidi"/>
          <w:color w:val="000000" w:themeColor="text1"/>
          <w:sz w:val="22"/>
          <w:szCs w:val="22"/>
          <w:lang w:val="en-GB"/>
        </w:rPr>
        <w:t xml:space="preserve"> </w:t>
      </w:r>
    </w:p>
    <w:p w14:paraId="41A186E0" w14:textId="77777777" w:rsidR="1C7072E8" w:rsidRPr="00846FB2" w:rsidRDefault="1C7072E8" w:rsidP="08E955FD">
      <w:pPr>
        <w:pStyle w:val="Akapitzlist"/>
        <w:numPr>
          <w:ilvl w:val="0"/>
          <w:numId w:val="28"/>
        </w:numPr>
        <w:rPr>
          <w:color w:val="000000" w:themeColor="text1"/>
          <w:sz w:val="22"/>
          <w:szCs w:val="22"/>
          <w:lang w:val="en-GB"/>
        </w:rPr>
      </w:pPr>
      <w:r w:rsidRPr="00846FB2">
        <w:rPr>
          <w:rFonts w:asciiTheme="minorHAnsi" w:hAnsiTheme="minorHAnsi" w:cstheme="minorBidi"/>
          <w:color w:val="000000" w:themeColor="text1"/>
          <w:sz w:val="22"/>
          <w:szCs w:val="22"/>
          <w:lang w:val="en-GB"/>
        </w:rPr>
        <w:t>Selecti</w:t>
      </w:r>
      <w:r w:rsidR="00FE2346" w:rsidRPr="00846FB2">
        <w:rPr>
          <w:rFonts w:asciiTheme="minorHAnsi" w:hAnsiTheme="minorHAnsi" w:cstheme="minorBidi"/>
          <w:color w:val="000000" w:themeColor="text1"/>
          <w:sz w:val="22"/>
          <w:szCs w:val="22"/>
          <w:lang w:val="en-GB"/>
        </w:rPr>
        <w:t>on of</w:t>
      </w:r>
      <w:r w:rsidRPr="00846FB2">
        <w:rPr>
          <w:rFonts w:asciiTheme="minorHAnsi" w:hAnsiTheme="minorHAnsi" w:cstheme="minorBidi"/>
          <w:color w:val="000000" w:themeColor="text1"/>
          <w:sz w:val="22"/>
          <w:szCs w:val="22"/>
          <w:lang w:val="en-GB"/>
        </w:rPr>
        <w:t xml:space="preserve"> candidates </w:t>
      </w:r>
      <w:r w:rsidR="4F495F37" w:rsidRPr="00846FB2">
        <w:rPr>
          <w:rFonts w:asciiTheme="minorHAnsi" w:hAnsiTheme="minorHAnsi" w:cstheme="minorBidi"/>
          <w:color w:val="000000" w:themeColor="text1"/>
          <w:sz w:val="22"/>
          <w:szCs w:val="22"/>
          <w:lang w:val="en-GB"/>
        </w:rPr>
        <w:t>for the interview stage.</w:t>
      </w:r>
    </w:p>
    <w:p w14:paraId="6CC007E7" w14:textId="77777777" w:rsidR="002B3676" w:rsidRPr="00846FB2" w:rsidRDefault="002B3676" w:rsidP="4F6698D0">
      <w:pPr>
        <w:pStyle w:val="Akapitzlist"/>
        <w:numPr>
          <w:ilvl w:val="0"/>
          <w:numId w:val="28"/>
        </w:numPr>
        <w:rPr>
          <w:rFonts w:asciiTheme="minorHAnsi" w:hAnsiTheme="minorHAnsi" w:cstheme="minorBidi"/>
          <w:color w:val="000000" w:themeColor="text1"/>
          <w:sz w:val="22"/>
          <w:szCs w:val="22"/>
          <w:lang w:val="en-GB"/>
        </w:rPr>
      </w:pPr>
      <w:r w:rsidRPr="00846FB2">
        <w:rPr>
          <w:rFonts w:asciiTheme="minorHAnsi" w:hAnsiTheme="minorHAnsi" w:cstheme="minorBidi"/>
          <w:color w:val="000000" w:themeColor="text1"/>
          <w:sz w:val="22"/>
          <w:szCs w:val="22"/>
          <w:lang w:val="en-GB"/>
        </w:rPr>
        <w:t>Interview</w:t>
      </w:r>
      <w:r w:rsidR="00FE2346" w:rsidRPr="00846FB2">
        <w:rPr>
          <w:rFonts w:asciiTheme="minorHAnsi" w:hAnsiTheme="minorHAnsi" w:cstheme="minorBidi"/>
          <w:color w:val="000000" w:themeColor="text1"/>
          <w:sz w:val="22"/>
          <w:szCs w:val="22"/>
          <w:lang w:val="en-GB"/>
        </w:rPr>
        <w:t>s</w:t>
      </w:r>
      <w:r w:rsidRPr="00846FB2">
        <w:rPr>
          <w:rFonts w:asciiTheme="minorHAnsi" w:hAnsiTheme="minorHAnsi" w:cstheme="minorBidi"/>
          <w:color w:val="000000" w:themeColor="text1"/>
          <w:sz w:val="22"/>
          <w:szCs w:val="22"/>
          <w:lang w:val="en-GB"/>
        </w:rPr>
        <w:t xml:space="preserve"> </w:t>
      </w:r>
      <w:r w:rsidR="00FE2346" w:rsidRPr="00846FB2">
        <w:rPr>
          <w:rFonts w:asciiTheme="minorHAnsi" w:hAnsiTheme="minorHAnsi" w:cstheme="minorBidi"/>
          <w:color w:val="000000" w:themeColor="text1"/>
          <w:sz w:val="22"/>
          <w:szCs w:val="22"/>
          <w:lang w:val="en-GB"/>
        </w:rPr>
        <w:t xml:space="preserve">for </w:t>
      </w:r>
      <w:r w:rsidRPr="00846FB2">
        <w:rPr>
          <w:rFonts w:asciiTheme="minorHAnsi" w:hAnsiTheme="minorHAnsi" w:cstheme="minorBidi"/>
          <w:color w:val="000000" w:themeColor="text1"/>
          <w:sz w:val="22"/>
          <w:szCs w:val="22"/>
          <w:lang w:val="en-GB"/>
        </w:rPr>
        <w:t>candidates who meet the formal requirements</w:t>
      </w:r>
      <w:r w:rsidR="006E67C1" w:rsidRPr="00846FB2">
        <w:rPr>
          <w:rFonts w:asciiTheme="minorHAnsi" w:hAnsiTheme="minorHAnsi" w:cstheme="minorBidi"/>
          <w:color w:val="000000" w:themeColor="text1"/>
          <w:sz w:val="22"/>
          <w:szCs w:val="22"/>
          <w:lang w:val="en-GB"/>
        </w:rPr>
        <w:t>.</w:t>
      </w:r>
    </w:p>
    <w:p w14:paraId="6C1C32B4" w14:textId="65943B6D" w:rsidR="002B3676" w:rsidRDefault="002B3676" w:rsidP="4F6698D0">
      <w:pPr>
        <w:pStyle w:val="Akapitzlist"/>
        <w:numPr>
          <w:ilvl w:val="0"/>
          <w:numId w:val="28"/>
        </w:numPr>
        <w:rPr>
          <w:rFonts w:asciiTheme="minorHAnsi" w:hAnsiTheme="minorHAnsi" w:cstheme="minorBidi"/>
          <w:color w:val="000000" w:themeColor="text1"/>
          <w:sz w:val="22"/>
          <w:szCs w:val="22"/>
        </w:rPr>
      </w:pPr>
      <w:r w:rsidRPr="00846FB2">
        <w:rPr>
          <w:rFonts w:asciiTheme="minorHAnsi" w:hAnsiTheme="minorHAnsi" w:cstheme="minorBidi"/>
          <w:color w:val="000000" w:themeColor="text1"/>
          <w:sz w:val="22"/>
          <w:szCs w:val="22"/>
          <w:lang w:val="en-GB"/>
        </w:rPr>
        <w:t xml:space="preserve">The chair of the </w:t>
      </w:r>
      <w:r w:rsidR="00FE2346" w:rsidRPr="00846FB2">
        <w:rPr>
          <w:rFonts w:asciiTheme="minorHAnsi" w:hAnsiTheme="minorHAnsi" w:cstheme="minorBidi"/>
          <w:color w:val="000000" w:themeColor="text1"/>
          <w:sz w:val="22"/>
          <w:szCs w:val="22"/>
          <w:lang w:val="en-GB"/>
        </w:rPr>
        <w:t>competition committee</w:t>
      </w:r>
      <w:r w:rsidRPr="00846FB2">
        <w:rPr>
          <w:rFonts w:asciiTheme="minorHAnsi" w:hAnsiTheme="minorHAnsi" w:cstheme="minorBidi"/>
          <w:color w:val="000000" w:themeColor="text1"/>
          <w:sz w:val="22"/>
          <w:szCs w:val="22"/>
          <w:lang w:val="en-GB"/>
        </w:rPr>
        <w:t xml:space="preserve"> announce</w:t>
      </w:r>
      <w:r w:rsidR="00FE2346" w:rsidRPr="00846FB2">
        <w:rPr>
          <w:rFonts w:asciiTheme="minorHAnsi" w:hAnsiTheme="minorHAnsi" w:cstheme="minorBidi"/>
          <w:color w:val="000000" w:themeColor="text1"/>
          <w:sz w:val="22"/>
          <w:szCs w:val="22"/>
          <w:lang w:val="en-GB"/>
        </w:rPr>
        <w:t>s</w:t>
      </w:r>
      <w:r w:rsidRPr="00846FB2">
        <w:rPr>
          <w:rFonts w:asciiTheme="minorHAnsi" w:hAnsiTheme="minorHAnsi" w:cstheme="minorBidi"/>
          <w:color w:val="000000" w:themeColor="text1"/>
          <w:sz w:val="22"/>
          <w:szCs w:val="22"/>
          <w:lang w:val="en-GB"/>
        </w:rPr>
        <w:t xml:space="preserve"> the results and inform</w:t>
      </w:r>
      <w:r w:rsidR="00FE2346" w:rsidRPr="00846FB2">
        <w:rPr>
          <w:rFonts w:asciiTheme="minorHAnsi" w:hAnsiTheme="minorHAnsi" w:cstheme="minorBidi"/>
          <w:color w:val="000000" w:themeColor="text1"/>
          <w:sz w:val="22"/>
          <w:szCs w:val="22"/>
          <w:lang w:val="en-GB"/>
        </w:rPr>
        <w:t>s</w:t>
      </w:r>
      <w:r w:rsidRPr="00846FB2">
        <w:rPr>
          <w:rFonts w:asciiTheme="minorHAnsi" w:hAnsiTheme="minorHAnsi" w:cstheme="minorBidi"/>
          <w:color w:val="000000" w:themeColor="text1"/>
          <w:sz w:val="22"/>
          <w:szCs w:val="22"/>
          <w:lang w:val="en-GB"/>
        </w:rPr>
        <w:t xml:space="preserve"> the candidates. This information will include </w:t>
      </w:r>
      <w:r w:rsidR="00FE2346" w:rsidRPr="00846FB2">
        <w:rPr>
          <w:rFonts w:asciiTheme="minorHAnsi" w:hAnsiTheme="minorHAnsi" w:cstheme="minorBidi"/>
          <w:color w:val="000000" w:themeColor="text1"/>
          <w:sz w:val="22"/>
          <w:szCs w:val="22"/>
          <w:lang w:val="en-GB"/>
        </w:rPr>
        <w:t>justification with</w:t>
      </w:r>
      <w:r w:rsidRPr="00846FB2">
        <w:rPr>
          <w:rFonts w:asciiTheme="minorHAnsi" w:hAnsiTheme="minorHAnsi" w:cstheme="minorBidi"/>
          <w:color w:val="000000" w:themeColor="text1"/>
          <w:sz w:val="22"/>
          <w:szCs w:val="22"/>
          <w:lang w:val="en-GB"/>
        </w:rPr>
        <w:t xml:space="preserve"> a reference to candidates' strengths and weaknesses. </w:t>
      </w:r>
      <w:r w:rsidR="00FE2346" w:rsidRPr="00846FB2">
        <w:rPr>
          <w:rFonts w:asciiTheme="minorHAnsi" w:hAnsiTheme="minorHAnsi" w:cstheme="minorBidi"/>
          <w:color w:val="000000" w:themeColor="text1"/>
          <w:sz w:val="22"/>
          <w:szCs w:val="22"/>
        </w:rPr>
        <w:t xml:space="preserve">Submitted </w:t>
      </w:r>
      <w:r w:rsidRPr="00846FB2">
        <w:rPr>
          <w:rFonts w:asciiTheme="minorHAnsi" w:hAnsiTheme="minorHAnsi" w:cstheme="minorBidi"/>
          <w:color w:val="000000" w:themeColor="text1"/>
          <w:sz w:val="22"/>
          <w:szCs w:val="22"/>
        </w:rPr>
        <w:t xml:space="preserve">documents will be sent </w:t>
      </w:r>
      <w:r w:rsidR="00FE2346" w:rsidRPr="00846FB2">
        <w:rPr>
          <w:rFonts w:asciiTheme="minorHAnsi" w:hAnsiTheme="minorHAnsi" w:cstheme="minorBidi"/>
          <w:color w:val="000000" w:themeColor="text1"/>
          <w:sz w:val="22"/>
          <w:szCs w:val="22"/>
        </w:rPr>
        <w:t xml:space="preserve">back </w:t>
      </w:r>
      <w:r w:rsidRPr="00846FB2">
        <w:rPr>
          <w:rFonts w:asciiTheme="minorHAnsi" w:hAnsiTheme="minorHAnsi" w:cstheme="minorBidi"/>
          <w:color w:val="000000" w:themeColor="text1"/>
          <w:sz w:val="22"/>
          <w:szCs w:val="22"/>
        </w:rPr>
        <w:t>to candidates</w:t>
      </w:r>
      <w:r w:rsidR="003C36BC" w:rsidRPr="00846FB2">
        <w:rPr>
          <w:rFonts w:asciiTheme="minorHAnsi" w:hAnsiTheme="minorHAnsi" w:cstheme="minorBidi"/>
          <w:color w:val="000000" w:themeColor="text1"/>
          <w:sz w:val="22"/>
          <w:szCs w:val="22"/>
        </w:rPr>
        <w:t>.</w:t>
      </w:r>
    </w:p>
    <w:p w14:paraId="02B8C421" w14:textId="514E2B43" w:rsidR="00B629E8" w:rsidRDefault="00B629E8" w:rsidP="00B629E8">
      <w:pPr>
        <w:rPr>
          <w:rFonts w:asciiTheme="minorHAnsi" w:hAnsiTheme="minorHAnsi" w:cstheme="minorBidi"/>
          <w:color w:val="000000" w:themeColor="text1"/>
          <w:sz w:val="22"/>
          <w:szCs w:val="22"/>
        </w:rPr>
      </w:pPr>
    </w:p>
    <w:p w14:paraId="3EDE7817" w14:textId="39B9968C" w:rsidR="00B629E8" w:rsidRPr="00B629E8" w:rsidRDefault="00B629E8" w:rsidP="00B629E8">
      <w:pPr>
        <w:rPr>
          <w:rFonts w:asciiTheme="minorHAnsi" w:hAnsiTheme="minorHAnsi" w:cstheme="minorBidi"/>
          <w:color w:val="000000" w:themeColor="text1"/>
          <w:sz w:val="22"/>
          <w:szCs w:val="22"/>
          <w:lang w:val="en-GB"/>
        </w:rPr>
      </w:pPr>
      <w:r w:rsidRPr="00B629E8">
        <w:rPr>
          <w:rFonts w:asciiTheme="minorHAnsi" w:hAnsiTheme="minorHAnsi" w:cstheme="minorBidi"/>
          <w:color w:val="000000" w:themeColor="text1"/>
          <w:sz w:val="22"/>
          <w:szCs w:val="22"/>
          <w:lang w:val="en-GB"/>
        </w:rPr>
        <w:t>The competition can be p</w:t>
      </w:r>
      <w:r>
        <w:rPr>
          <w:rFonts w:asciiTheme="minorHAnsi" w:hAnsiTheme="minorHAnsi" w:cstheme="minorBidi"/>
          <w:color w:val="000000" w:themeColor="text1"/>
          <w:sz w:val="22"/>
          <w:szCs w:val="22"/>
          <w:lang w:val="en-GB"/>
        </w:rPr>
        <w:t>rolongated or repeated until suitable candidates are selected</w:t>
      </w:r>
    </w:p>
    <w:p w14:paraId="201C55F6" w14:textId="77777777" w:rsidR="00375621" w:rsidRPr="00B629E8" w:rsidRDefault="00375621" w:rsidP="4F6698D0">
      <w:pPr>
        <w:jc w:val="both"/>
        <w:rPr>
          <w:rFonts w:asciiTheme="minorHAnsi" w:hAnsiTheme="minorHAnsi" w:cstheme="minorBidi"/>
          <w:b/>
          <w:bCs/>
          <w:color w:val="000000" w:themeColor="text1"/>
          <w:lang w:val="en-GB"/>
        </w:rPr>
      </w:pPr>
    </w:p>
    <w:p w14:paraId="7A1A7BE1" w14:textId="77777777" w:rsidR="00EC5FC6" w:rsidRPr="0066378D" w:rsidRDefault="00351A3C" w:rsidP="4F6698D0">
      <w:pPr>
        <w:pStyle w:val="Akapitzlist"/>
        <w:numPr>
          <w:ilvl w:val="0"/>
          <w:numId w:val="4"/>
        </w:numPr>
        <w:rPr>
          <w:rFonts w:asciiTheme="minorHAnsi" w:hAnsiTheme="minorHAnsi" w:cstheme="minorBidi"/>
          <w:b/>
          <w:bCs/>
          <w:color w:val="000000" w:themeColor="text1"/>
        </w:rPr>
      </w:pPr>
      <w:r w:rsidRPr="0066378D">
        <w:rPr>
          <w:rFonts w:asciiTheme="minorHAnsi" w:hAnsiTheme="minorHAnsi" w:cstheme="minorBidi"/>
          <w:b/>
          <w:bCs/>
          <w:color w:val="000000" w:themeColor="text1"/>
        </w:rPr>
        <w:t>Prospects for professional development</w:t>
      </w:r>
    </w:p>
    <w:p w14:paraId="1BA7D4D2" w14:textId="77777777" w:rsidR="00EC5FC6" w:rsidRPr="0066378D" w:rsidRDefault="00EC5FC6" w:rsidP="44B12C88">
      <w:pPr>
        <w:ind w:left="2880"/>
        <w:rPr>
          <w:rFonts w:asciiTheme="minorHAnsi" w:hAnsiTheme="minorHAnsi" w:cstheme="minorBidi"/>
          <w:b/>
          <w:bCs/>
          <w:color w:val="000000" w:themeColor="text1"/>
        </w:rPr>
      </w:pPr>
    </w:p>
    <w:p w14:paraId="5DB249C9" w14:textId="5BE9D8C6" w:rsidR="009C0B5E" w:rsidRPr="0066378D" w:rsidRDefault="009C0B5E" w:rsidP="009C0B5E">
      <w:pPr>
        <w:pStyle w:val="Akapitzlist"/>
        <w:numPr>
          <w:ilvl w:val="3"/>
          <w:numId w:val="4"/>
        </w:numPr>
        <w:ind w:left="851"/>
        <w:rPr>
          <w:rFonts w:asciiTheme="minorHAnsi" w:hAnsiTheme="minorHAnsi" w:cstheme="minorHAnsi"/>
          <w:color w:val="000000" w:themeColor="text1"/>
          <w:sz w:val="22"/>
          <w:szCs w:val="22"/>
          <w:lang w:val="en-GB"/>
        </w:rPr>
      </w:pPr>
      <w:r w:rsidRPr="0066378D">
        <w:rPr>
          <w:rFonts w:asciiTheme="minorHAnsi" w:hAnsiTheme="minorHAnsi" w:cstheme="minorHAnsi"/>
          <w:color w:val="000000" w:themeColor="text1"/>
          <w:sz w:val="22"/>
          <w:szCs w:val="22"/>
          <w:lang w:val="en-GB"/>
        </w:rPr>
        <w:t>Development of scientific career through work in young and dynamic research team</w:t>
      </w:r>
    </w:p>
    <w:p w14:paraId="3FB82863" w14:textId="64CD2C13" w:rsidR="009C0B5E" w:rsidRPr="0066378D" w:rsidRDefault="009C0B5E" w:rsidP="009C0B5E">
      <w:pPr>
        <w:pStyle w:val="Akapitzlist"/>
        <w:numPr>
          <w:ilvl w:val="3"/>
          <w:numId w:val="4"/>
        </w:numPr>
        <w:ind w:left="851"/>
        <w:rPr>
          <w:rFonts w:asciiTheme="minorHAnsi" w:hAnsiTheme="minorHAnsi" w:cstheme="minorHAnsi"/>
          <w:color w:val="000000" w:themeColor="text1"/>
          <w:sz w:val="22"/>
          <w:szCs w:val="22"/>
          <w:lang w:val="en-GB"/>
        </w:rPr>
      </w:pPr>
      <w:r w:rsidRPr="0066378D">
        <w:rPr>
          <w:rFonts w:asciiTheme="minorHAnsi" w:hAnsiTheme="minorHAnsi" w:cstheme="minorHAnsi"/>
          <w:color w:val="000000" w:themeColor="text1"/>
          <w:sz w:val="22"/>
          <w:szCs w:val="22"/>
          <w:lang w:val="en-GB"/>
        </w:rPr>
        <w:t>Assistance in preparation of grant applications</w:t>
      </w:r>
    </w:p>
    <w:p w14:paraId="2E20BBDB" w14:textId="61BD68C1" w:rsidR="009C0B5E" w:rsidRPr="0066378D" w:rsidRDefault="009C0B5E" w:rsidP="009C0B5E">
      <w:pPr>
        <w:pStyle w:val="Akapitzlist"/>
        <w:numPr>
          <w:ilvl w:val="3"/>
          <w:numId w:val="4"/>
        </w:numPr>
        <w:ind w:left="851"/>
        <w:rPr>
          <w:rFonts w:asciiTheme="minorHAnsi" w:hAnsiTheme="minorHAnsi" w:cstheme="minorHAnsi"/>
          <w:color w:val="000000" w:themeColor="text1"/>
          <w:sz w:val="22"/>
          <w:szCs w:val="22"/>
          <w:lang w:val="en-GB"/>
        </w:rPr>
      </w:pPr>
      <w:r w:rsidRPr="0066378D">
        <w:rPr>
          <w:rFonts w:asciiTheme="minorHAnsi" w:hAnsiTheme="minorHAnsi" w:cstheme="minorHAnsi"/>
          <w:color w:val="000000" w:themeColor="text1"/>
          <w:sz w:val="22"/>
          <w:szCs w:val="22"/>
          <w:lang w:val="en-GB"/>
        </w:rPr>
        <w:t xml:space="preserve">Establishing cooperation with renowned research </w:t>
      </w:r>
      <w:r w:rsidR="00846FB2" w:rsidRPr="0066378D">
        <w:rPr>
          <w:rFonts w:asciiTheme="minorHAnsi" w:hAnsiTheme="minorHAnsi" w:cstheme="minorHAnsi"/>
          <w:color w:val="000000" w:themeColor="text1"/>
          <w:sz w:val="22"/>
          <w:szCs w:val="22"/>
          <w:lang w:val="en-GB"/>
        </w:rPr>
        <w:t>centres</w:t>
      </w:r>
      <w:r w:rsidRPr="0066378D">
        <w:rPr>
          <w:rFonts w:asciiTheme="minorHAnsi" w:hAnsiTheme="minorHAnsi" w:cstheme="minorHAnsi"/>
          <w:color w:val="000000" w:themeColor="text1"/>
          <w:sz w:val="22"/>
          <w:szCs w:val="22"/>
          <w:lang w:val="en-GB"/>
        </w:rPr>
        <w:t xml:space="preserve"> in Poland and abroad</w:t>
      </w:r>
    </w:p>
    <w:p w14:paraId="52E9E37C" w14:textId="77777777" w:rsidR="00D9614D" w:rsidRPr="0066378D" w:rsidRDefault="00D9614D" w:rsidP="00702DB2">
      <w:pPr>
        <w:jc w:val="both"/>
        <w:rPr>
          <w:rFonts w:asciiTheme="minorHAnsi" w:hAnsiTheme="minorHAnsi" w:cstheme="minorHAnsi"/>
          <w:b/>
          <w:bCs/>
          <w:color w:val="000000" w:themeColor="text1"/>
          <w:lang w:val="en-GB"/>
        </w:rPr>
      </w:pPr>
    </w:p>
    <w:p w14:paraId="71C8FF6F" w14:textId="77777777" w:rsidR="0050641C" w:rsidRPr="0066378D" w:rsidRDefault="0050641C" w:rsidP="00D9614D">
      <w:pPr>
        <w:pStyle w:val="NormalnyWeb"/>
        <w:shd w:val="clear" w:color="auto" w:fill="F9FAFB"/>
        <w:jc w:val="both"/>
        <w:rPr>
          <w:rStyle w:val="Pogrubienie"/>
          <w:rFonts w:asciiTheme="minorHAnsi" w:hAnsiTheme="minorHAnsi" w:cstheme="minorHAnsi"/>
          <w:color w:val="000000" w:themeColor="text1"/>
          <w:sz w:val="18"/>
          <w:szCs w:val="18"/>
          <w:lang w:val="en-GB"/>
        </w:rPr>
      </w:pPr>
      <w:r w:rsidRPr="0066378D">
        <w:rPr>
          <w:rStyle w:val="Pogrubienie"/>
          <w:rFonts w:asciiTheme="minorHAnsi" w:hAnsiTheme="minorHAnsi" w:cstheme="minorHAnsi"/>
          <w:color w:val="000000" w:themeColor="text1"/>
          <w:sz w:val="18"/>
          <w:szCs w:val="18"/>
          <w:lang w:val="en-GB"/>
        </w:rPr>
        <w:t>RODO Information Clause :</w:t>
      </w:r>
    </w:p>
    <w:p w14:paraId="46FC3B09" w14:textId="77777777" w:rsidR="00702DB2" w:rsidRPr="0066378D" w:rsidRDefault="00702DB2" w:rsidP="00D9614D">
      <w:pPr>
        <w:pStyle w:val="NormalnyWeb"/>
        <w:shd w:val="clear" w:color="auto" w:fill="F9FAFB"/>
        <w:jc w:val="both"/>
        <w:rPr>
          <w:rFonts w:asciiTheme="minorHAnsi" w:hAnsiTheme="minorHAnsi" w:cstheme="minorHAnsi"/>
          <w:color w:val="000000" w:themeColor="text1"/>
          <w:sz w:val="18"/>
          <w:szCs w:val="18"/>
          <w:lang w:val="en-GB"/>
        </w:rPr>
      </w:pPr>
      <w:r w:rsidRPr="0066378D">
        <w:rPr>
          <w:rFonts w:asciiTheme="minorHAnsi" w:hAnsiTheme="minorHAnsi" w:cstheme="minorHAnsi"/>
          <w:color w:val="000000" w:themeColor="text1"/>
          <w:sz w:val="18"/>
          <w:szCs w:val="18"/>
          <w:lang w:val="en-GB"/>
        </w:rPr>
        <w:t>Pursuant to Article 13 of the General Data Protection Regulation of 27 April 2016. (Official Journal of the EU L 119 of 04.05.2016) we inform that:</w:t>
      </w:r>
    </w:p>
    <w:p w14:paraId="5571AFE5" w14:textId="77777777" w:rsidR="00702DB2" w:rsidRPr="0066378D" w:rsidRDefault="00702DB2" w:rsidP="00FE2346">
      <w:pPr>
        <w:numPr>
          <w:ilvl w:val="0"/>
          <w:numId w:val="12"/>
        </w:numPr>
        <w:shd w:val="clear" w:color="auto" w:fill="F9FAFB"/>
        <w:spacing w:before="100" w:beforeAutospacing="1" w:after="100" w:afterAutospacing="1"/>
        <w:rPr>
          <w:rFonts w:asciiTheme="minorHAnsi" w:hAnsiTheme="minorHAnsi" w:cstheme="minorHAnsi"/>
          <w:color w:val="000000" w:themeColor="text1"/>
          <w:sz w:val="18"/>
          <w:szCs w:val="18"/>
        </w:rPr>
      </w:pPr>
      <w:r w:rsidRPr="0066378D">
        <w:rPr>
          <w:rFonts w:asciiTheme="minorHAnsi" w:hAnsiTheme="minorHAnsi" w:cstheme="minorHAnsi"/>
          <w:color w:val="000000" w:themeColor="text1"/>
          <w:sz w:val="18"/>
          <w:szCs w:val="18"/>
          <w:lang w:val="en-GB"/>
        </w:rPr>
        <w:t xml:space="preserve">The </w:t>
      </w:r>
      <w:r w:rsidR="00FE2346" w:rsidRPr="0066378D">
        <w:rPr>
          <w:rFonts w:asciiTheme="minorHAnsi" w:hAnsiTheme="minorHAnsi" w:cstheme="minorHAnsi"/>
          <w:color w:val="000000" w:themeColor="text1"/>
          <w:sz w:val="18"/>
          <w:szCs w:val="18"/>
          <w:lang w:val="en-GB"/>
        </w:rPr>
        <w:t>controller</w:t>
      </w:r>
      <w:r w:rsidRPr="0066378D">
        <w:rPr>
          <w:rFonts w:asciiTheme="minorHAnsi" w:hAnsiTheme="minorHAnsi" w:cstheme="minorHAnsi"/>
          <w:color w:val="000000" w:themeColor="text1"/>
          <w:sz w:val="18"/>
          <w:szCs w:val="18"/>
          <w:lang w:val="en-GB"/>
        </w:rPr>
        <w:t xml:space="preserve"> of your personal data is Adam Mickiewicz University</w:t>
      </w:r>
      <w:r w:rsidR="00FE2346" w:rsidRPr="0066378D">
        <w:rPr>
          <w:rFonts w:asciiTheme="minorHAnsi" w:hAnsiTheme="minorHAnsi" w:cstheme="minorHAnsi"/>
          <w:color w:val="000000" w:themeColor="text1"/>
          <w:sz w:val="18"/>
          <w:szCs w:val="18"/>
          <w:lang w:val="en-GB"/>
        </w:rPr>
        <w:t>,</w:t>
      </w:r>
      <w:r w:rsidRPr="0066378D">
        <w:rPr>
          <w:rFonts w:asciiTheme="minorHAnsi" w:hAnsiTheme="minorHAnsi" w:cstheme="minorHAnsi"/>
          <w:color w:val="000000" w:themeColor="text1"/>
          <w:sz w:val="18"/>
          <w:szCs w:val="18"/>
          <w:lang w:val="en-GB"/>
        </w:rPr>
        <w:t xml:space="preserve"> Poznań with the </w:t>
      </w:r>
      <w:r w:rsidR="00FE2346" w:rsidRPr="0066378D">
        <w:rPr>
          <w:rFonts w:asciiTheme="minorHAnsi" w:hAnsiTheme="minorHAnsi" w:cstheme="minorHAnsi"/>
          <w:color w:val="000000" w:themeColor="text1"/>
          <w:sz w:val="18"/>
          <w:szCs w:val="18"/>
          <w:lang w:val="en-GB"/>
        </w:rPr>
        <w:t xml:space="preserve">official </w:t>
      </w:r>
      <w:r w:rsidRPr="0066378D">
        <w:rPr>
          <w:rFonts w:asciiTheme="minorHAnsi" w:hAnsiTheme="minorHAnsi" w:cstheme="minorHAnsi"/>
          <w:color w:val="000000" w:themeColor="text1"/>
          <w:sz w:val="18"/>
          <w:szCs w:val="18"/>
          <w:lang w:val="en-GB"/>
        </w:rPr>
        <w:t xml:space="preserve">seat: ul. </w:t>
      </w:r>
      <w:r w:rsidRPr="0066378D">
        <w:rPr>
          <w:rFonts w:asciiTheme="minorHAnsi" w:hAnsiTheme="minorHAnsi" w:cstheme="minorHAnsi"/>
          <w:color w:val="000000" w:themeColor="text1"/>
          <w:sz w:val="18"/>
          <w:szCs w:val="18"/>
        </w:rPr>
        <w:t>Henryka Wieniawskiego 1, 61 - 712 Poznań.</w:t>
      </w:r>
    </w:p>
    <w:p w14:paraId="0575C60D" w14:textId="77777777" w:rsidR="00702DB2" w:rsidRPr="0066378D" w:rsidRDefault="00702DB2" w:rsidP="00FE2346">
      <w:pPr>
        <w:numPr>
          <w:ilvl w:val="0"/>
          <w:numId w:val="12"/>
        </w:numPr>
        <w:shd w:val="clear" w:color="auto" w:fill="F9FAFB"/>
        <w:spacing w:before="100" w:beforeAutospacing="1" w:after="100" w:afterAutospacing="1"/>
        <w:rPr>
          <w:rFonts w:asciiTheme="minorHAnsi" w:hAnsiTheme="minorHAnsi" w:cstheme="minorHAnsi"/>
          <w:color w:val="000000" w:themeColor="text1"/>
          <w:sz w:val="18"/>
          <w:szCs w:val="18"/>
          <w:lang w:val="en-GB"/>
        </w:rPr>
      </w:pPr>
      <w:r w:rsidRPr="0066378D">
        <w:rPr>
          <w:rFonts w:asciiTheme="minorHAnsi" w:hAnsiTheme="minorHAnsi" w:cstheme="minorHAnsi"/>
          <w:color w:val="000000" w:themeColor="text1"/>
          <w:sz w:val="18"/>
          <w:szCs w:val="18"/>
          <w:lang w:val="en-GB"/>
        </w:rPr>
        <w:t>The personal data controller has appointed a Data Protection Officer overseeing the correctness of the processing of personal data, who can be contacted via e-mail: iod@amu.edu.pl.</w:t>
      </w:r>
    </w:p>
    <w:p w14:paraId="123B9CBE" w14:textId="77777777" w:rsidR="00702DB2" w:rsidRPr="0066378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000000" w:themeColor="text1"/>
          <w:sz w:val="18"/>
          <w:szCs w:val="18"/>
          <w:lang w:val="en-GB"/>
        </w:rPr>
      </w:pPr>
      <w:r w:rsidRPr="0066378D">
        <w:rPr>
          <w:rFonts w:asciiTheme="minorHAnsi" w:hAnsiTheme="minorHAnsi" w:cstheme="minorHAnsi"/>
          <w:color w:val="000000" w:themeColor="text1"/>
          <w:sz w:val="18"/>
          <w:szCs w:val="18"/>
          <w:lang w:val="en-GB"/>
        </w:rPr>
        <w:t>The purpose of processing your personal data is to carry out the recruitment process for the indicated job position.</w:t>
      </w:r>
    </w:p>
    <w:p w14:paraId="13F8EB76" w14:textId="77777777" w:rsidR="00702DB2" w:rsidRPr="0066378D" w:rsidRDefault="00702DB2" w:rsidP="00FE2346">
      <w:pPr>
        <w:numPr>
          <w:ilvl w:val="0"/>
          <w:numId w:val="12"/>
        </w:numPr>
        <w:shd w:val="clear" w:color="auto" w:fill="F9FAFB"/>
        <w:spacing w:before="100" w:beforeAutospacing="1" w:after="100" w:afterAutospacing="1"/>
        <w:rPr>
          <w:rFonts w:asciiTheme="minorHAnsi" w:hAnsiTheme="minorHAnsi" w:cstheme="minorHAnsi"/>
          <w:color w:val="000000" w:themeColor="text1"/>
          <w:sz w:val="18"/>
          <w:szCs w:val="18"/>
        </w:rPr>
      </w:pPr>
      <w:r w:rsidRPr="0066378D">
        <w:rPr>
          <w:rFonts w:asciiTheme="minorHAnsi" w:hAnsiTheme="minorHAnsi" w:cstheme="minorHAnsi"/>
          <w:color w:val="000000" w:themeColor="text1"/>
          <w:sz w:val="18"/>
          <w:szCs w:val="18"/>
          <w:lang w:val="en-GB"/>
        </w:rPr>
        <w:t xml:space="preserve">The legal basis for the processing of your personal data is Article 6(1)(a) of the General Data Protection Regulation of 27 April 2016 and the Labour Code of 26 June 1974. </w:t>
      </w:r>
      <w:r w:rsidRPr="0066378D">
        <w:rPr>
          <w:rFonts w:asciiTheme="minorHAnsi" w:hAnsiTheme="minorHAnsi" w:cstheme="minorHAnsi"/>
          <w:color w:val="000000" w:themeColor="text1"/>
          <w:sz w:val="18"/>
          <w:szCs w:val="18"/>
        </w:rPr>
        <w:t>(Journal of Laws of 1998 N21, item 94 as amended).</w:t>
      </w:r>
    </w:p>
    <w:p w14:paraId="4F6DB774" w14:textId="77777777" w:rsidR="00702DB2" w:rsidRPr="0066378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000000" w:themeColor="text1"/>
          <w:sz w:val="18"/>
          <w:szCs w:val="18"/>
          <w:lang w:val="en-GB"/>
        </w:rPr>
      </w:pPr>
      <w:r w:rsidRPr="0066378D">
        <w:rPr>
          <w:rFonts w:asciiTheme="minorHAnsi" w:hAnsiTheme="minorHAnsi" w:cstheme="minorHAnsi"/>
          <w:color w:val="000000" w:themeColor="text1"/>
          <w:sz w:val="18"/>
          <w:szCs w:val="18"/>
          <w:lang w:val="en-GB"/>
        </w:rPr>
        <w:t>Your personal data will be stored for a period of 6 months from the end of the recruitment process.</w:t>
      </w:r>
    </w:p>
    <w:p w14:paraId="3F23AFB6" w14:textId="77777777" w:rsidR="00702DB2" w:rsidRPr="0066378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000000" w:themeColor="text1"/>
          <w:sz w:val="18"/>
          <w:szCs w:val="18"/>
          <w:lang w:val="en-GB"/>
        </w:rPr>
      </w:pPr>
      <w:r w:rsidRPr="0066378D">
        <w:rPr>
          <w:rFonts w:asciiTheme="minorHAnsi" w:hAnsiTheme="minorHAnsi" w:cstheme="minorHAnsi"/>
          <w:color w:val="000000" w:themeColor="text1"/>
          <w:sz w:val="18"/>
          <w:szCs w:val="18"/>
          <w:lang w:val="en-GB"/>
        </w:rPr>
        <w:t xml:space="preserve">Your personal data will not be made available to other entities, with the exception of entities authorized by law. Access to your data will </w:t>
      </w:r>
      <w:r w:rsidR="00FE2346" w:rsidRPr="0066378D">
        <w:rPr>
          <w:rFonts w:asciiTheme="minorHAnsi" w:hAnsiTheme="minorHAnsi" w:cstheme="minorHAnsi"/>
          <w:color w:val="000000" w:themeColor="text1"/>
          <w:sz w:val="18"/>
          <w:szCs w:val="18"/>
          <w:lang w:val="en-GB"/>
        </w:rPr>
        <w:t>be given to</w:t>
      </w:r>
      <w:r w:rsidRPr="0066378D">
        <w:rPr>
          <w:rFonts w:asciiTheme="minorHAnsi" w:hAnsiTheme="minorHAnsi" w:cstheme="minorHAnsi"/>
          <w:color w:val="000000" w:themeColor="text1"/>
          <w:sz w:val="18"/>
          <w:szCs w:val="18"/>
          <w:lang w:val="en-GB"/>
        </w:rPr>
        <w:t xml:space="preserve"> persons authorized by the </w:t>
      </w:r>
      <w:r w:rsidR="00FE2346" w:rsidRPr="0066378D">
        <w:rPr>
          <w:rFonts w:asciiTheme="minorHAnsi" w:hAnsiTheme="minorHAnsi" w:cstheme="minorHAnsi"/>
          <w:color w:val="000000" w:themeColor="text1"/>
          <w:sz w:val="18"/>
          <w:szCs w:val="18"/>
          <w:lang w:val="en-GB"/>
        </w:rPr>
        <w:t>Controller</w:t>
      </w:r>
      <w:r w:rsidRPr="0066378D">
        <w:rPr>
          <w:rFonts w:asciiTheme="minorHAnsi" w:hAnsiTheme="minorHAnsi" w:cstheme="minorHAnsi"/>
          <w:color w:val="000000" w:themeColor="text1"/>
          <w:sz w:val="18"/>
          <w:szCs w:val="18"/>
          <w:lang w:val="en-GB"/>
        </w:rPr>
        <w:t xml:space="preserve"> to process them in the performance of their duties.</w:t>
      </w:r>
    </w:p>
    <w:p w14:paraId="5718B966" w14:textId="77777777" w:rsidR="00702DB2" w:rsidRPr="0066378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000000" w:themeColor="text1"/>
          <w:sz w:val="18"/>
          <w:szCs w:val="18"/>
          <w:lang w:val="en-GB"/>
        </w:rPr>
      </w:pPr>
      <w:r w:rsidRPr="0066378D">
        <w:rPr>
          <w:rFonts w:asciiTheme="minorHAnsi" w:hAnsiTheme="minorHAnsi" w:cstheme="minorHAnsi"/>
          <w:color w:val="000000" w:themeColor="text1"/>
          <w:sz w:val="18"/>
          <w:szCs w:val="18"/>
          <w:lang w:val="en-GB"/>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66378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000000" w:themeColor="text1"/>
          <w:sz w:val="18"/>
          <w:szCs w:val="18"/>
          <w:lang w:val="en-GB"/>
        </w:rPr>
      </w:pPr>
      <w:r w:rsidRPr="0066378D">
        <w:rPr>
          <w:rFonts w:asciiTheme="minorHAnsi" w:hAnsiTheme="minorHAnsi" w:cstheme="minorHAnsi"/>
          <w:color w:val="000000" w:themeColor="text1"/>
          <w:sz w:val="18"/>
          <w:szCs w:val="18"/>
          <w:lang w:val="en-GB"/>
        </w:rPr>
        <w:t xml:space="preserve">You have the right to lodge a complaint to the supervisory authority - the </w:t>
      </w:r>
      <w:r w:rsidR="00FE2346" w:rsidRPr="0066378D">
        <w:rPr>
          <w:rFonts w:asciiTheme="minorHAnsi" w:hAnsiTheme="minorHAnsi" w:cstheme="minorHAnsi"/>
          <w:color w:val="000000" w:themeColor="text1"/>
          <w:sz w:val="18"/>
          <w:szCs w:val="18"/>
          <w:lang w:val="en-GB"/>
        </w:rPr>
        <w:t>Chairman</w:t>
      </w:r>
      <w:r w:rsidRPr="0066378D">
        <w:rPr>
          <w:rFonts w:asciiTheme="minorHAnsi" w:hAnsiTheme="minorHAnsi" w:cstheme="minorHAnsi"/>
          <w:color w:val="000000" w:themeColor="text1"/>
          <w:sz w:val="18"/>
          <w:szCs w:val="18"/>
          <w:lang w:val="en-GB"/>
        </w:rPr>
        <w:t xml:space="preserve"> of the Office for Personal Data Protection,</w:t>
      </w:r>
      <w:r w:rsidR="00FE2346" w:rsidRPr="0066378D">
        <w:rPr>
          <w:rFonts w:asciiTheme="minorHAnsi" w:hAnsiTheme="minorHAnsi" w:cstheme="minorHAnsi"/>
          <w:color w:val="000000" w:themeColor="text1"/>
          <w:sz w:val="18"/>
          <w:szCs w:val="18"/>
          <w:lang w:val="en-GB"/>
        </w:rPr>
        <w:t xml:space="preserve"> ul.</w:t>
      </w:r>
      <w:r w:rsidRPr="0066378D">
        <w:rPr>
          <w:rFonts w:asciiTheme="minorHAnsi" w:hAnsiTheme="minorHAnsi" w:cstheme="minorHAnsi"/>
          <w:color w:val="000000" w:themeColor="text1"/>
          <w:sz w:val="18"/>
          <w:szCs w:val="18"/>
          <w:lang w:val="en-GB"/>
        </w:rPr>
        <w:t xml:space="preserve">Stawki </w:t>
      </w:r>
      <w:r w:rsidR="00FE2346" w:rsidRPr="0066378D">
        <w:rPr>
          <w:rFonts w:asciiTheme="minorHAnsi" w:hAnsiTheme="minorHAnsi" w:cstheme="minorHAnsi"/>
          <w:color w:val="000000" w:themeColor="text1"/>
          <w:sz w:val="18"/>
          <w:szCs w:val="18"/>
          <w:lang w:val="en-GB"/>
        </w:rPr>
        <w:t>2</w:t>
      </w:r>
      <w:r w:rsidRPr="0066378D">
        <w:rPr>
          <w:rFonts w:asciiTheme="minorHAnsi" w:hAnsiTheme="minorHAnsi" w:cstheme="minorHAnsi"/>
          <w:color w:val="000000" w:themeColor="text1"/>
          <w:sz w:val="18"/>
          <w:szCs w:val="18"/>
          <w:lang w:val="en-GB"/>
        </w:rPr>
        <w:t>, 00 - 193 Warsaw.</w:t>
      </w:r>
    </w:p>
    <w:p w14:paraId="4DCA82D5" w14:textId="77777777" w:rsidR="00702DB2" w:rsidRPr="0066378D"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000000" w:themeColor="text1"/>
          <w:sz w:val="18"/>
          <w:szCs w:val="18"/>
          <w:lang w:val="en-GB"/>
        </w:rPr>
      </w:pPr>
      <w:r w:rsidRPr="0066378D">
        <w:rPr>
          <w:rFonts w:asciiTheme="minorHAnsi" w:hAnsiTheme="minorHAnsi" w:cstheme="minorHAnsi"/>
          <w:color w:val="000000" w:themeColor="text1"/>
          <w:sz w:val="18"/>
          <w:szCs w:val="18"/>
          <w:lang w:val="en-GB"/>
        </w:rPr>
        <w:t xml:space="preserve">Providing </w:t>
      </w:r>
      <w:r w:rsidR="00702DB2" w:rsidRPr="0066378D">
        <w:rPr>
          <w:rFonts w:asciiTheme="minorHAnsi" w:hAnsiTheme="minorHAnsi" w:cstheme="minorHAnsi"/>
          <w:color w:val="000000" w:themeColor="text1"/>
          <w:sz w:val="18"/>
          <w:szCs w:val="18"/>
          <w:lang w:val="en-GB"/>
        </w:rPr>
        <w:t>personal data is mandatory under the law, otherwise it is voluntary.</w:t>
      </w:r>
    </w:p>
    <w:p w14:paraId="6D0A13D2" w14:textId="77777777" w:rsidR="00702DB2" w:rsidRPr="0066378D"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000000" w:themeColor="text1"/>
          <w:sz w:val="18"/>
          <w:szCs w:val="18"/>
          <w:lang w:val="en-GB"/>
        </w:rPr>
      </w:pPr>
      <w:r w:rsidRPr="0066378D">
        <w:rPr>
          <w:rFonts w:asciiTheme="minorHAnsi" w:hAnsiTheme="minorHAnsi" w:cstheme="minorHAnsi"/>
          <w:color w:val="000000" w:themeColor="text1"/>
          <w:sz w:val="18"/>
          <w:szCs w:val="18"/>
          <w:lang w:val="en-GB"/>
        </w:rPr>
        <w:t>Your personal data will not be processed by automated means and will not be subject to profiling.</w:t>
      </w:r>
    </w:p>
    <w:p w14:paraId="36A75574" w14:textId="77777777" w:rsidR="00702DB2" w:rsidRPr="0066378D" w:rsidRDefault="00702DB2" w:rsidP="00D9614D">
      <w:pPr>
        <w:jc w:val="both"/>
        <w:rPr>
          <w:rFonts w:asciiTheme="minorHAnsi" w:hAnsiTheme="minorHAnsi" w:cstheme="minorHAnsi"/>
          <w:b/>
          <w:bCs/>
          <w:color w:val="000000" w:themeColor="text1"/>
          <w:sz w:val="18"/>
          <w:szCs w:val="18"/>
          <w:lang w:val="en-GB"/>
        </w:rPr>
      </w:pPr>
    </w:p>
    <w:p w14:paraId="4C8607D9" w14:textId="77777777" w:rsidR="00B27485" w:rsidRPr="0066378D" w:rsidRDefault="00B27485" w:rsidP="00B27485">
      <w:pPr>
        <w:pStyle w:val="Default"/>
        <w:rPr>
          <w:rFonts w:asciiTheme="minorHAnsi" w:hAnsiTheme="minorHAnsi" w:cstheme="minorHAnsi"/>
          <w:color w:val="000000" w:themeColor="text1"/>
          <w:sz w:val="18"/>
          <w:szCs w:val="18"/>
          <w:lang w:val="en-GB"/>
        </w:rPr>
      </w:pPr>
    </w:p>
    <w:p w14:paraId="4CE7FF53" w14:textId="77777777" w:rsidR="0037745E" w:rsidRPr="0066378D" w:rsidRDefault="0037745E" w:rsidP="00F57C0E">
      <w:pPr>
        <w:ind w:left="3119"/>
        <w:jc w:val="center"/>
        <w:rPr>
          <w:rFonts w:asciiTheme="minorHAnsi" w:hAnsiTheme="minorHAnsi" w:cstheme="minorHAnsi"/>
          <w:i/>
          <w:color w:val="000000" w:themeColor="text1"/>
          <w:lang w:val="en-GB"/>
        </w:rPr>
      </w:pPr>
    </w:p>
    <w:sectPr w:rsidR="0037745E" w:rsidRPr="0066378D"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mso-wrap-style:squar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81E0FC9"/>
    <w:multiLevelType w:val="hybridMultilevel"/>
    <w:tmpl w:val="8AF09574"/>
    <w:lvl w:ilvl="0" w:tplc="0809000F">
      <w:start w:val="1"/>
      <w:numFmt w:val="decimal"/>
      <w:lvlText w:val="%1."/>
      <w:lvlJc w:val="left"/>
      <w:pPr>
        <w:ind w:left="1069" w:hanging="360"/>
      </w:p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4"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F01BF2"/>
    <w:multiLevelType w:val="hybridMultilevel"/>
    <w:tmpl w:val="94C0F202"/>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8"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3"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6"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8"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0"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2"/>
  </w:num>
  <w:num w:numId="2">
    <w:abstractNumId w:val="22"/>
  </w:num>
  <w:num w:numId="3">
    <w:abstractNumId w:val="27"/>
  </w:num>
  <w:num w:numId="4">
    <w:abstractNumId w:val="13"/>
  </w:num>
  <w:num w:numId="5">
    <w:abstractNumId w:val="1"/>
  </w:num>
  <w:num w:numId="6">
    <w:abstractNumId w:val="2"/>
  </w:num>
  <w:num w:numId="7">
    <w:abstractNumId w:val="31"/>
  </w:num>
  <w:num w:numId="8">
    <w:abstractNumId w:val="12"/>
  </w:num>
  <w:num w:numId="9">
    <w:abstractNumId w:val="9"/>
  </w:num>
  <w:num w:numId="10">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21"/>
  </w:num>
  <w:num w:numId="14">
    <w:abstractNumId w:val="15"/>
  </w:num>
  <w:num w:numId="15">
    <w:abstractNumId w:val="6"/>
  </w:num>
  <w:num w:numId="16">
    <w:abstractNumId w:val="20"/>
  </w:num>
  <w:num w:numId="17">
    <w:abstractNumId w:val="29"/>
  </w:num>
  <w:num w:numId="18">
    <w:abstractNumId w:val="30"/>
  </w:num>
  <w:num w:numId="19">
    <w:abstractNumId w:val="24"/>
  </w:num>
  <w:num w:numId="20">
    <w:abstractNumId w:val="4"/>
  </w:num>
  <w:num w:numId="21">
    <w:abstractNumId w:val="23"/>
  </w:num>
  <w:num w:numId="22">
    <w:abstractNumId w:val="17"/>
  </w:num>
  <w:num w:numId="23">
    <w:abstractNumId w:val="7"/>
  </w:num>
  <w:num w:numId="24">
    <w:abstractNumId w:val="19"/>
  </w:num>
  <w:num w:numId="25">
    <w:abstractNumId w:val="25"/>
  </w:num>
  <w:num w:numId="26">
    <w:abstractNumId w:val="0"/>
  </w:num>
  <w:num w:numId="27">
    <w:abstractNumId w:val="11"/>
  </w:num>
  <w:num w:numId="28">
    <w:abstractNumId w:val="28"/>
  </w:num>
  <w:num w:numId="29">
    <w:abstractNumId w:val="26"/>
  </w:num>
  <w:num w:numId="30">
    <w:abstractNumId w:val="18"/>
  </w:num>
  <w:num w:numId="31">
    <w:abstractNumId w:val="14"/>
  </w:num>
  <w:num w:numId="32">
    <w:abstractNumId w:val="10"/>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AGITE3NDYwtzAyMjIyUdpeDU4uLM/DyQAqNaAJDgv40sAAAA"/>
  </w:docVars>
  <w:rsids>
    <w:rsidRoot w:val="005D1B30"/>
    <w:rsid w:val="000115D3"/>
    <w:rsid w:val="000179BB"/>
    <w:rsid w:val="00030171"/>
    <w:rsid w:val="000415D1"/>
    <w:rsid w:val="00047558"/>
    <w:rsid w:val="000F2D70"/>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B3676"/>
    <w:rsid w:val="002D7C28"/>
    <w:rsid w:val="002E1B27"/>
    <w:rsid w:val="002E3E31"/>
    <w:rsid w:val="00303F87"/>
    <w:rsid w:val="00310877"/>
    <w:rsid w:val="003370ED"/>
    <w:rsid w:val="00351A3C"/>
    <w:rsid w:val="00375621"/>
    <w:rsid w:val="0037745E"/>
    <w:rsid w:val="00383F64"/>
    <w:rsid w:val="003B5440"/>
    <w:rsid w:val="003C36BC"/>
    <w:rsid w:val="003D2527"/>
    <w:rsid w:val="003D3DCD"/>
    <w:rsid w:val="003E1117"/>
    <w:rsid w:val="003F4A03"/>
    <w:rsid w:val="00402F75"/>
    <w:rsid w:val="004408CB"/>
    <w:rsid w:val="00471682"/>
    <w:rsid w:val="00477491"/>
    <w:rsid w:val="004802B1"/>
    <w:rsid w:val="00482999"/>
    <w:rsid w:val="004D6C79"/>
    <w:rsid w:val="004E63B5"/>
    <w:rsid w:val="004E7B30"/>
    <w:rsid w:val="004F1B8C"/>
    <w:rsid w:val="005035E0"/>
    <w:rsid w:val="0050641C"/>
    <w:rsid w:val="00511AA7"/>
    <w:rsid w:val="00532F1B"/>
    <w:rsid w:val="00551BF6"/>
    <w:rsid w:val="00565677"/>
    <w:rsid w:val="00591D6D"/>
    <w:rsid w:val="005A05DB"/>
    <w:rsid w:val="005D1B30"/>
    <w:rsid w:val="00650BDF"/>
    <w:rsid w:val="00653D18"/>
    <w:rsid w:val="0066378D"/>
    <w:rsid w:val="0068057B"/>
    <w:rsid w:val="006E67C1"/>
    <w:rsid w:val="006F48F4"/>
    <w:rsid w:val="00702DB2"/>
    <w:rsid w:val="007D090B"/>
    <w:rsid w:val="00836639"/>
    <w:rsid w:val="00846FB2"/>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247BC"/>
    <w:rsid w:val="0096076F"/>
    <w:rsid w:val="00985C87"/>
    <w:rsid w:val="009930A7"/>
    <w:rsid w:val="009C0B5E"/>
    <w:rsid w:val="009E2654"/>
    <w:rsid w:val="00A46254"/>
    <w:rsid w:val="00A56935"/>
    <w:rsid w:val="00A847CD"/>
    <w:rsid w:val="00AE5E94"/>
    <w:rsid w:val="00AF410A"/>
    <w:rsid w:val="00AF6F5F"/>
    <w:rsid w:val="00B162A3"/>
    <w:rsid w:val="00B27485"/>
    <w:rsid w:val="00B33510"/>
    <w:rsid w:val="00B353FB"/>
    <w:rsid w:val="00B629E8"/>
    <w:rsid w:val="00B83368"/>
    <w:rsid w:val="00BD6DE2"/>
    <w:rsid w:val="00BE1158"/>
    <w:rsid w:val="00BE1942"/>
    <w:rsid w:val="00C11467"/>
    <w:rsid w:val="00C262F1"/>
    <w:rsid w:val="00C4415E"/>
    <w:rsid w:val="00CF5C8A"/>
    <w:rsid w:val="00D102AB"/>
    <w:rsid w:val="00D12276"/>
    <w:rsid w:val="00D212A7"/>
    <w:rsid w:val="00D3250A"/>
    <w:rsid w:val="00D5408A"/>
    <w:rsid w:val="00D762D6"/>
    <w:rsid w:val="00D90EC4"/>
    <w:rsid w:val="00D9614D"/>
    <w:rsid w:val="00DA5006"/>
    <w:rsid w:val="00DA7083"/>
    <w:rsid w:val="00DB68FA"/>
    <w:rsid w:val="00DF7C9B"/>
    <w:rsid w:val="00E00952"/>
    <w:rsid w:val="00E17903"/>
    <w:rsid w:val="00E20900"/>
    <w:rsid w:val="00E270B4"/>
    <w:rsid w:val="00E46FB0"/>
    <w:rsid w:val="00E53BAC"/>
    <w:rsid w:val="00E65624"/>
    <w:rsid w:val="00EA5B2E"/>
    <w:rsid w:val="00EC0079"/>
    <w:rsid w:val="00EC5FC6"/>
    <w:rsid w:val="00ED6751"/>
    <w:rsid w:val="00EE1464"/>
    <w:rsid w:val="00EF29DC"/>
    <w:rsid w:val="00F332C5"/>
    <w:rsid w:val="00F40543"/>
    <w:rsid w:val="00F51070"/>
    <w:rsid w:val="00F544CC"/>
    <w:rsid w:val="00F57C0E"/>
    <w:rsid w:val="00F721C6"/>
    <w:rsid w:val="00F7334A"/>
    <w:rsid w:val="00F818A8"/>
    <w:rsid w:val="00F84C28"/>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7FA49B"/>
    <w:rsid w:val="3AEFEB30"/>
    <w:rsid w:val="3B732692"/>
    <w:rsid w:val="3F17B387"/>
    <w:rsid w:val="3F50D9AD"/>
    <w:rsid w:val="40D48BC1"/>
    <w:rsid w:val="43EBFBA9"/>
    <w:rsid w:val="44B12C88"/>
    <w:rsid w:val="464027C7"/>
    <w:rsid w:val="46F45463"/>
    <w:rsid w:val="4D74BCDB"/>
    <w:rsid w:val="4E41203A"/>
    <w:rsid w:val="4F495F37"/>
    <w:rsid w:val="4F6698D0"/>
    <w:rsid w:val="50A8E5AB"/>
    <w:rsid w:val="52370314"/>
    <w:rsid w:val="5718272F"/>
    <w:rsid w:val="57235C37"/>
    <w:rsid w:val="5791D2FE"/>
    <w:rsid w:val="598A0493"/>
    <w:rsid w:val="5B998A3B"/>
    <w:rsid w:val="5BEB9852"/>
    <w:rsid w:val="5DA561BB"/>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19D2BA0-F43A-45EA-BD1A-51C08DB0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 w:type="character" w:customStyle="1" w:styleId="UnresolvedMention">
    <w:name w:val="Unresolved Mention"/>
    <w:basedOn w:val="Domylnaczcionkaakapitu"/>
    <w:uiPriority w:val="99"/>
    <w:semiHidden/>
    <w:unhideWhenUsed/>
    <w:rsid w:val="009C0B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643316592">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ert@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07896DFC942041BA4F720B1F2833F0" ma:contentTypeVersion="10" ma:contentTypeDescription="Utwórz nowy dokument." ma:contentTypeScope="" ma:versionID="9bef0664a0f206119f80b6fb0f445337">
  <xsd:schema xmlns:xsd="http://www.w3.org/2001/XMLSchema" xmlns:xs="http://www.w3.org/2001/XMLSchema" xmlns:p="http://schemas.microsoft.com/office/2006/metadata/properties" xmlns:ns2="85159124-ac7b-4f1d-ba7a-13947afabc27" xmlns:ns3="5833bf8a-e418-43d1-a63e-b80bc08a57eb" targetNamespace="http://schemas.microsoft.com/office/2006/metadata/properties" ma:root="true" ma:fieldsID="94e908995303c5858c18c7eada1892e4" ns2:_="" ns3:_="">
    <xsd:import namespace="85159124-ac7b-4f1d-ba7a-13947afabc27"/>
    <xsd:import namespace="5833bf8a-e418-43d1-a63e-b80bc08a57eb"/>
    <xsd:element name="properties">
      <xsd:complexType>
        <xsd:sequence>
          <xsd:element name="documentManagement">
            <xsd:complexType>
              <xsd:all>
                <xsd:element ref="ns2:wyslano" minOccurs="0"/>
                <xsd:element ref="ns2:Osoba_x0020_odpowiedzialna" minOccurs="0"/>
                <xsd:element ref="ns2:Do_x0020_usuni_x0119_cia" minOccurs="0"/>
                <xsd:element ref="ns2:Id_gui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159124-ac7b-4f1d-ba7a-13947afabc27" elementFormDefault="qualified">
    <xsd:import namespace="http://schemas.microsoft.com/office/2006/documentManagement/types"/>
    <xsd:import namespace="http://schemas.microsoft.com/office/infopath/2007/PartnerControls"/>
    <xsd:element name="wyslano" ma:index="8" nillable="true" ma:displayName="Wysłano do docelowej biblioteki" ma:default="0" ma:internalName="wyslano">
      <xsd:simpleType>
        <xsd:restriction base="dms:Boolean"/>
      </xsd:simpleType>
    </xsd:element>
    <xsd:element name="Osoba_x0020_odpowiedzialna" ma:index="9" nillable="true" ma:displayName="Osoba odpowiedzialna" ma:list="UserInfo" ma:SharePointGroup="0" ma:internalName="Osoba_x0020_odpowiedzialn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_x0020_usuni_x0119_cia" ma:index="10" nillable="true" ma:displayName="Do usunięcia" ma:default="0" ma:internalName="Do_x0020_usuni_x0119_cia">
      <xsd:simpleType>
        <xsd:restriction base="dms:Boolean"/>
      </xsd:simpleType>
    </xsd:element>
    <xsd:element name="Id_guid" ma:index="11" nillable="true" ma:displayName="Id_guid" ma:internalName="Id_guid">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Id_guid xmlns="85159124-ac7b-4f1d-ba7a-13947afabc27">%252fSharedFiles%252fza%25c5%2582%2b1_konkurs%2bNA%2bog%25c5%2582oszenie_ENG.docx</Id_guid>
    <wyslano xmlns="85159124-ac7b-4f1d-ba7a-13947afabc27">true</wyslano>
    <Osoba_x0020_odpowiedzialna xmlns="85159124-ac7b-4f1d-ba7a-13947afabc27">
      <UserInfo>
        <DisplayName/>
        <AccountId xsi:nil="true"/>
        <AccountType/>
      </UserInfo>
    </Osoba_x0020_odpowiedzialna>
    <Do_x0020_usuni_x0119_cia xmlns="85159124-ac7b-4f1d-ba7a-13947afabc27">false</Do_x0020_usuni_x0119_cia>
  </documentManagement>
</p:properties>
</file>

<file path=customXml/itemProps1.xml><?xml version="1.0" encoding="utf-8"?>
<ds:datastoreItem xmlns:ds="http://schemas.openxmlformats.org/officeDocument/2006/customXml" ds:itemID="{BE9FFD10-E132-465D-A30E-6F2C8BC0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159124-ac7b-4f1d-ba7a-13947afabc27"/>
    <ds:schemaRef ds:uri="5833bf8a-e418-43d1-a63e-b80bc08a5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51B0A55E-A0DE-4710-AFF1-E4828E1C02E9}">
  <ds:schemaRefs>
    <ds:schemaRef ds:uri="http://purl.org/dc/elements/1.1/"/>
    <ds:schemaRef ds:uri="http://schemas.microsoft.com/office/2006/metadata/properties"/>
    <ds:schemaRef ds:uri="85159124-ac7b-4f1d-ba7a-13947afabc2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833bf8a-e418-43d1-a63e-b80bc08a57e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8481</Characters>
  <Application>Microsoft Office Word</Application>
  <DocSecurity>4</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UAM</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dc:creator>
  <cp:lastModifiedBy>Lucyna Antczak</cp:lastModifiedBy>
  <cp:revision>2</cp:revision>
  <cp:lastPrinted>2019-10-22T14:49:00Z</cp:lastPrinted>
  <dcterms:created xsi:type="dcterms:W3CDTF">2022-07-06T09:56:00Z</dcterms:created>
  <dcterms:modified xsi:type="dcterms:W3CDTF">2022-07-06T09:56:00Z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0x010100AA07896DFC942041BA4F720B1F2833F0</vt:lpwstr>
  </property>
</Properties>
</file>