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C55F8" w:rsidRDefault="006C55F8" w:rsidP="00560F63">
      <w:pPr>
        <w:rPr>
          <w:rFonts w:ascii="Arial" w:hAnsi="Arial" w:cs="Arial"/>
          <w:b/>
        </w:rPr>
      </w:pPr>
      <w:bookmarkStart w:id="0" w:name="_GoBack"/>
      <w:bookmarkEnd w:id="0"/>
      <w:r w:rsidRPr="006C55F8">
        <w:rPr>
          <w:rFonts w:ascii="Arial" w:hAnsi="Arial" w:cs="Arial"/>
          <w:b/>
          <w:noProof/>
          <w:lang w:eastAsia="pl-PL"/>
        </w:rPr>
        <w:drawing>
          <wp:inline distT="0" distB="0" distL="0" distR="0" wp14:anchorId="4B61FFB1" wp14:editId="07777777">
            <wp:extent cx="1363065" cy="923398"/>
            <wp:effectExtent l="0" t="0" r="8890" b="0"/>
            <wp:docPr id="1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 Excellence in Research dla PŁ na kolejne lata | Politechnika Łódz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635" cy="93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60F63">
        <w:rPr>
          <w:rFonts w:ascii="Arial" w:hAnsi="Arial" w:cs="Arial"/>
          <w:b/>
        </w:rPr>
        <w:tab/>
      </w:r>
      <w:r w:rsidRPr="006C55F8">
        <w:rPr>
          <w:rFonts w:ascii="Arial" w:hAnsi="Arial" w:cs="Arial"/>
          <w:b/>
          <w:noProof/>
          <w:lang w:eastAsia="pl-PL"/>
        </w:rPr>
        <w:drawing>
          <wp:inline distT="0" distB="0" distL="0" distR="0" wp14:anchorId="5C07AF7E" wp14:editId="07777777">
            <wp:extent cx="986475" cy="986475"/>
            <wp:effectExtent l="0" t="0" r="4445" b="4445"/>
            <wp:docPr id="4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68" cy="98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6C55F8" w:rsidRDefault="006C55F8" w:rsidP="00560F63">
      <w:pPr>
        <w:rPr>
          <w:rFonts w:ascii="Arial" w:hAnsi="Arial" w:cs="Arial"/>
          <w:b/>
        </w:rPr>
      </w:pPr>
    </w:p>
    <w:p w14:paraId="70261B6C" w14:textId="3D1FAEF3" w:rsidR="00560F63" w:rsidRPr="00560F63" w:rsidRDefault="00560F63" w:rsidP="00560F63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60F63">
        <w:rPr>
          <w:rFonts w:ascii="Arial" w:hAnsi="Arial" w:cs="Arial"/>
        </w:rPr>
        <w:t>Data:</w:t>
      </w:r>
      <w:r w:rsidR="00C0756E">
        <w:rPr>
          <w:rFonts w:ascii="Arial" w:hAnsi="Arial" w:cs="Arial"/>
        </w:rPr>
        <w:t xml:space="preserve"> 27.06.2022</w:t>
      </w:r>
    </w:p>
    <w:p w14:paraId="02B72FC9" w14:textId="77777777" w:rsidR="008609D9" w:rsidRPr="003A0374" w:rsidRDefault="00FF45B6" w:rsidP="00FF45B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A0374">
        <w:rPr>
          <w:rFonts w:ascii="Arial" w:hAnsi="Arial" w:cs="Arial"/>
          <w:b/>
          <w:sz w:val="28"/>
          <w:szCs w:val="28"/>
          <w:u w:val="single"/>
        </w:rPr>
        <w:t>INFORMACJA O WYNIKU KONKURSU</w:t>
      </w:r>
    </w:p>
    <w:p w14:paraId="5DAB6C7B" w14:textId="02B8FD82" w:rsidR="00FF45B6" w:rsidRDefault="7F9FC833" w:rsidP="2F32B739">
      <w:pPr>
        <w:jc w:val="center"/>
        <w:rPr>
          <w:rFonts w:ascii="Arial" w:hAnsi="Arial" w:cs="Arial"/>
          <w:sz w:val="20"/>
          <w:szCs w:val="20"/>
        </w:rPr>
      </w:pPr>
      <w:r w:rsidRPr="2F32B739">
        <w:rPr>
          <w:rFonts w:ascii="Arial" w:hAnsi="Arial" w:cs="Arial"/>
          <w:sz w:val="20"/>
          <w:szCs w:val="20"/>
        </w:rPr>
        <w:t>(przesyłana do SSK)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FF45B6" w14:paraId="019B90F6" w14:textId="77777777" w:rsidTr="00C0756E">
        <w:tc>
          <w:tcPr>
            <w:tcW w:w="4606" w:type="dxa"/>
          </w:tcPr>
          <w:p w14:paraId="6A05A809" w14:textId="77777777" w:rsidR="00DE31A4" w:rsidRDefault="00DE31A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61D7DE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WYDZIAŁ</w:t>
            </w:r>
          </w:p>
          <w:p w14:paraId="5A39BBE3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14:paraId="41C8F396" w14:textId="551E6832" w:rsidR="00FF45B6" w:rsidRDefault="00C0756E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Fizyki</w:t>
            </w:r>
          </w:p>
        </w:tc>
      </w:tr>
      <w:tr w:rsidR="00FF45B6" w14:paraId="366E39DD" w14:textId="77777777" w:rsidTr="00C0756E">
        <w:tc>
          <w:tcPr>
            <w:tcW w:w="4606" w:type="dxa"/>
          </w:tcPr>
          <w:p w14:paraId="72A3D3EC" w14:textId="77777777" w:rsidR="003A0374" w:rsidRDefault="003A037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DC3968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STANOWISKO</w:t>
            </w:r>
          </w:p>
          <w:p w14:paraId="0D0B940D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14:paraId="0E27B00A" w14:textId="18055EFF" w:rsidR="00FF45B6" w:rsidRDefault="005B2C40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Stażysta Podoktorski</w:t>
            </w:r>
          </w:p>
        </w:tc>
      </w:tr>
    </w:tbl>
    <w:p w14:paraId="60061E4C" w14:textId="77777777" w:rsidR="00FF45B6" w:rsidRDefault="00FF45B6" w:rsidP="00FF45B6">
      <w:pPr>
        <w:jc w:val="center"/>
        <w:rPr>
          <w:rFonts w:ascii="Arial" w:hAnsi="Arial" w:cs="Arial"/>
          <w:sz w:val="28"/>
          <w:szCs w:val="28"/>
        </w:rPr>
      </w:pPr>
    </w:p>
    <w:p w14:paraId="48F3CD52" w14:textId="21E8E7B5" w:rsidR="00FF45B6" w:rsidRDefault="00FF45B6" w:rsidP="003A0374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wyniku przeprowadzonego postępowania konkursowego na w/w stanowisko </w:t>
      </w:r>
      <w:r w:rsidR="00906088">
        <w:rPr>
          <w:rFonts w:ascii="Arial" w:hAnsi="Arial" w:cs="Arial"/>
          <w:sz w:val="28"/>
          <w:szCs w:val="28"/>
        </w:rPr>
        <w:t xml:space="preserve">do zatrudnienia </w:t>
      </w:r>
      <w:r w:rsidR="006E6F70">
        <w:rPr>
          <w:rFonts w:ascii="Arial" w:hAnsi="Arial" w:cs="Arial"/>
          <w:sz w:val="28"/>
          <w:szCs w:val="28"/>
        </w:rPr>
        <w:t>komisja konkursowa</w:t>
      </w:r>
      <w:r w:rsidR="005B2C40">
        <w:rPr>
          <w:rFonts w:ascii="Arial" w:hAnsi="Arial" w:cs="Arial"/>
          <w:sz w:val="28"/>
          <w:szCs w:val="28"/>
        </w:rPr>
        <w:t xml:space="preserve"> zdecydowała, że żaden z kandydatów nie spełnia wymagań formalnych i merytorycznych wymagań konkursowych. </w:t>
      </w:r>
    </w:p>
    <w:p w14:paraId="47327967" w14:textId="77777777" w:rsidR="00D84BB3" w:rsidRDefault="00BE5107" w:rsidP="003A0374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Uzasadnienie</w:t>
      </w:r>
      <w:r w:rsidR="00F0200B">
        <w:rPr>
          <w:rFonts w:ascii="Arial" w:hAnsi="Arial" w:cs="Arial"/>
          <w:sz w:val="28"/>
          <w:szCs w:val="28"/>
        </w:rPr>
        <w:t xml:space="preserve"> </w:t>
      </w:r>
      <w:r w:rsidR="00906088">
        <w:rPr>
          <w:rFonts w:ascii="Arial" w:hAnsi="Arial" w:cs="Arial"/>
          <w:sz w:val="28"/>
          <w:szCs w:val="28"/>
        </w:rPr>
        <w:t>(</w:t>
      </w:r>
      <w:r w:rsidR="001E29B0">
        <w:rPr>
          <w:rFonts w:ascii="Arial" w:hAnsi="Arial" w:cs="Arial"/>
          <w:sz w:val="28"/>
          <w:szCs w:val="28"/>
        </w:rPr>
        <w:t>sformułowane przez komisję konkursową</w:t>
      </w:r>
      <w:r w:rsidR="00906088">
        <w:rPr>
          <w:rFonts w:ascii="Arial" w:hAnsi="Arial" w:cs="Arial"/>
          <w:sz w:val="28"/>
          <w:szCs w:val="28"/>
        </w:rPr>
        <w:t>):</w:t>
      </w:r>
    </w:p>
    <w:p w14:paraId="3DEEC669" w14:textId="66EA605F" w:rsidR="00F0200B" w:rsidRDefault="005B2C40" w:rsidP="00F020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Kandydaci nie dołączyli listów referencyjnych wymaganych w ogłoszeniu konkursowym. Żaden z kandydatów nie zaprezentował wystarczającej wiedzy z zakresu tematyki projektowej. Mimo dobrego dorobku publikacyjnego kandydaci nie posiadali doświadczenia w zakresie spektroskopii laserowej.</w:t>
      </w:r>
    </w:p>
    <w:p w14:paraId="3C841528" w14:textId="5F18B290" w:rsidR="00C0756E" w:rsidRDefault="00C0756E" w:rsidP="00C0756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Bartłomiej Graczykowski</w:t>
      </w:r>
    </w:p>
    <w:p w14:paraId="45BC867D" w14:textId="77777777" w:rsidR="00D84BB3" w:rsidRPr="00531997" w:rsidRDefault="00D84BB3" w:rsidP="003A0374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31997">
        <w:rPr>
          <w:rFonts w:ascii="Arial" w:hAnsi="Arial" w:cs="Arial"/>
          <w:sz w:val="18"/>
          <w:szCs w:val="18"/>
        </w:rPr>
        <w:t>………………………………………</w:t>
      </w:r>
      <w:r w:rsidR="00531997">
        <w:rPr>
          <w:rFonts w:ascii="Arial" w:hAnsi="Arial" w:cs="Arial"/>
          <w:sz w:val="18"/>
          <w:szCs w:val="18"/>
        </w:rPr>
        <w:t>……………………………</w:t>
      </w:r>
    </w:p>
    <w:p w14:paraId="56475A90" w14:textId="77777777" w:rsidR="00D84BB3" w:rsidRPr="00D84BB3" w:rsidRDefault="00D84BB3" w:rsidP="003A0374">
      <w:pPr>
        <w:ind w:firstLine="708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31997" w:rsidRPr="00531997">
        <w:rPr>
          <w:rFonts w:ascii="Arial" w:hAnsi="Arial" w:cs="Arial"/>
          <w:sz w:val="18"/>
          <w:szCs w:val="18"/>
        </w:rPr>
        <w:t>(</w:t>
      </w:r>
      <w:r w:rsidRPr="00D84BB3">
        <w:rPr>
          <w:rFonts w:ascii="Arial" w:hAnsi="Arial" w:cs="Arial"/>
          <w:sz w:val="18"/>
          <w:szCs w:val="18"/>
        </w:rPr>
        <w:t xml:space="preserve">Imię i nazwisko </w:t>
      </w:r>
      <w:r w:rsidR="001E29B0">
        <w:rPr>
          <w:rFonts w:ascii="Arial" w:hAnsi="Arial" w:cs="Arial"/>
          <w:sz w:val="18"/>
          <w:szCs w:val="18"/>
        </w:rPr>
        <w:t>przewodniczącego komisji konkursowej</w:t>
      </w:r>
      <w:r w:rsidR="00531997">
        <w:rPr>
          <w:rFonts w:ascii="Arial" w:hAnsi="Arial" w:cs="Arial"/>
          <w:sz w:val="18"/>
          <w:szCs w:val="18"/>
        </w:rPr>
        <w:t>)</w:t>
      </w:r>
    </w:p>
    <w:sectPr w:rsidR="00D84BB3" w:rsidRPr="00D84BB3" w:rsidSect="0009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3NDMxA1JmJuaWhko6SsGpxcWZ+XkgBYa1ABkPYdEsAAAA"/>
  </w:docVars>
  <w:rsids>
    <w:rsidRoot w:val="00CF1600"/>
    <w:rsid w:val="00025839"/>
    <w:rsid w:val="00093A3C"/>
    <w:rsid w:val="000B271B"/>
    <w:rsid w:val="001A28AA"/>
    <w:rsid w:val="001E29B0"/>
    <w:rsid w:val="001E31F7"/>
    <w:rsid w:val="00320728"/>
    <w:rsid w:val="003A0374"/>
    <w:rsid w:val="00531997"/>
    <w:rsid w:val="00560F63"/>
    <w:rsid w:val="005B2C40"/>
    <w:rsid w:val="006C104E"/>
    <w:rsid w:val="006C55F8"/>
    <w:rsid w:val="006E6F70"/>
    <w:rsid w:val="00750EC7"/>
    <w:rsid w:val="007E6801"/>
    <w:rsid w:val="008609D9"/>
    <w:rsid w:val="008C4968"/>
    <w:rsid w:val="00906088"/>
    <w:rsid w:val="00BE5107"/>
    <w:rsid w:val="00C0756E"/>
    <w:rsid w:val="00C352D7"/>
    <w:rsid w:val="00CF1600"/>
    <w:rsid w:val="00D84BB3"/>
    <w:rsid w:val="00DB4AE7"/>
    <w:rsid w:val="00DD673E"/>
    <w:rsid w:val="00DE31A4"/>
    <w:rsid w:val="00DF76F7"/>
    <w:rsid w:val="00F0200B"/>
    <w:rsid w:val="00FF45B6"/>
    <w:rsid w:val="2F32B739"/>
    <w:rsid w:val="4EA001D0"/>
    <w:rsid w:val="5C15EEE7"/>
    <w:rsid w:val="6A82A9FF"/>
    <w:rsid w:val="7F9FC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5269"/>
  <w15:docId w15:val="{DE08DDE2-4810-4E76-8516-BDDDA25A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8D404703D5634B9E84D9D49AB691F6" ma:contentTypeVersion="14" ma:contentTypeDescription="Utwórz nowy dokument." ma:contentTypeScope="" ma:versionID="92e2a6bae72415a25a0731f8a019f1c3">
  <xsd:schema xmlns:xsd="http://www.w3.org/2001/XMLSchema" xmlns:xs="http://www.w3.org/2001/XMLSchema" xmlns:p="http://schemas.microsoft.com/office/2006/metadata/properties" xmlns:ns3="15113445-096d-4f69-a125-a4412247dfee" xmlns:ns4="7cad4052-da29-49e5-baa4-5d3df2b9d1dd" targetNamespace="http://schemas.microsoft.com/office/2006/metadata/properties" ma:root="true" ma:fieldsID="da60e82091bfe909c5cce735ccd8a5f4" ns3:_="" ns4:_="">
    <xsd:import namespace="15113445-096d-4f69-a125-a4412247dfee"/>
    <xsd:import namespace="7cad4052-da29-49e5-baa4-5d3df2b9d1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13445-096d-4f69-a125-a4412247d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d4052-da29-49e5-baa4-5d3df2b9d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E9BBCA-8B07-4E77-A0F7-8ADB3F054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13445-096d-4f69-a125-a4412247dfee"/>
    <ds:schemaRef ds:uri="7cad4052-da29-49e5-baa4-5d3df2b9d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CE7192-67D3-4D93-8371-11D6D0AA6DBB}">
  <ds:schemaRefs>
    <ds:schemaRef ds:uri="http://purl.org/dc/terms/"/>
    <ds:schemaRef ds:uri="15113445-096d-4f69-a125-a4412247dfe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cad4052-da29-49e5-baa4-5d3df2b9d1d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4C89671-1382-49AF-B4BD-A7FCF4A83A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Zielecka</dc:creator>
  <cp:lastModifiedBy>Lucyna Antczak</cp:lastModifiedBy>
  <cp:revision>2</cp:revision>
  <dcterms:created xsi:type="dcterms:W3CDTF">2022-06-28T07:24:00Z</dcterms:created>
  <dcterms:modified xsi:type="dcterms:W3CDTF">2022-06-28T07:24:00Z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0x010100B78D404703D5634B9E84D9D49AB691F6</vt:lpwstr>
  </property>
</Properties>
</file>