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F6C81" w:rsidRDefault="001F6C81" w:rsidP="004E63B5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0A37501D" w14:textId="77777777" w:rsidR="001F6C81" w:rsidRDefault="001F6C81" w:rsidP="004E63B5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02EB378F" w14:textId="5A6934B5" w:rsidR="001F6C81" w:rsidRDefault="00EB1AC3" w:rsidP="00EB1AC3">
      <w:pPr>
        <w:pStyle w:val="Title"/>
        <w:rPr>
          <w:rFonts w:ascii="Arial" w:hAnsi="Arial" w:cs="Arial"/>
          <w:b/>
          <w:bCs/>
          <w:sz w:val="22"/>
          <w:szCs w:val="22"/>
        </w:rPr>
      </w:pPr>
      <w:r w:rsidRPr="00EB1AC3">
        <w:rPr>
          <w:noProof/>
        </w:rPr>
        <w:drawing>
          <wp:inline distT="0" distB="0" distL="0" distR="0" wp14:anchorId="1F4A21F9" wp14:editId="3C25427A">
            <wp:extent cx="2238375" cy="723900"/>
            <wp:effectExtent l="0" t="0" r="9525" b="0"/>
            <wp:docPr id="52985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5A39BBE3" w14:textId="77777777" w:rsidR="001F6C81" w:rsidRDefault="001F6C81" w:rsidP="004E63B5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41C8F396" w14:textId="77777777" w:rsidR="001F6C81" w:rsidRDefault="001F6C81" w:rsidP="004E63B5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56097D73" w14:textId="77777777" w:rsidR="000F05CD" w:rsidRPr="00A46254" w:rsidRDefault="000F05CD" w:rsidP="000F05CD">
      <w:pPr>
        <w:pStyle w:val="Heading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451E99BE" w14:textId="77777777" w:rsidR="000F05CD" w:rsidRPr="00A46254" w:rsidRDefault="000F05CD" w:rsidP="000F05CD">
      <w:pPr>
        <w:rPr>
          <w:rFonts w:asciiTheme="minorHAnsi" w:hAnsiTheme="minorHAnsi" w:cstheme="minorHAnsi"/>
          <w:b/>
          <w:bCs/>
        </w:rPr>
      </w:pPr>
    </w:p>
    <w:p w14:paraId="41FCD641" w14:textId="77777777" w:rsidR="000F05CD" w:rsidRPr="00A46254" w:rsidRDefault="000F05CD" w:rsidP="000F05CD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1BB4595A" w14:textId="77777777" w:rsidR="000F05CD" w:rsidRPr="00A46254" w:rsidRDefault="000F05CD" w:rsidP="000F05CD">
      <w:pPr>
        <w:jc w:val="center"/>
        <w:rPr>
          <w:rFonts w:asciiTheme="minorHAnsi" w:hAnsiTheme="minorHAnsi" w:cstheme="minorHAnsi"/>
          <w:b/>
          <w:bCs/>
        </w:rPr>
      </w:pPr>
    </w:p>
    <w:p w14:paraId="70D48E16" w14:textId="77777777" w:rsidR="000F05CD" w:rsidRPr="00A46254" w:rsidRDefault="000F05CD" w:rsidP="000F05CD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255BCB45" w14:textId="77777777" w:rsidR="000F05CD" w:rsidRPr="00A46254" w:rsidRDefault="000F05CD" w:rsidP="000F05CD">
      <w:pPr>
        <w:jc w:val="center"/>
        <w:rPr>
          <w:rFonts w:asciiTheme="minorHAnsi" w:hAnsiTheme="minorHAnsi" w:cstheme="minorHAnsi"/>
          <w:b/>
          <w:bCs/>
        </w:rPr>
      </w:pPr>
    </w:p>
    <w:p w14:paraId="4D91D17C" w14:textId="77777777" w:rsidR="000F05CD" w:rsidRPr="00A46254" w:rsidRDefault="000F05CD" w:rsidP="000F05CD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>
        <w:rPr>
          <w:rFonts w:asciiTheme="minorHAnsi" w:hAnsiTheme="minorHAnsi" w:cstheme="minorHAnsi"/>
          <w:b/>
          <w:bCs/>
        </w:rPr>
        <w:t>ADIUNKT BADAWCZY (POST-DOC)</w:t>
      </w:r>
      <w:r w:rsidRPr="00A46254">
        <w:rPr>
          <w:rFonts w:asciiTheme="minorHAnsi" w:hAnsiTheme="minorHAnsi" w:cstheme="minorHAnsi"/>
          <w:b/>
          <w:bCs/>
        </w:rPr>
        <w:br/>
      </w:r>
    </w:p>
    <w:p w14:paraId="6E1E5D75" w14:textId="77777777" w:rsidR="000F05CD" w:rsidRPr="000157F8" w:rsidRDefault="000F05CD" w:rsidP="000F05CD">
      <w:pPr>
        <w:jc w:val="center"/>
        <w:rPr>
          <w:rFonts w:asciiTheme="minorHAnsi" w:hAnsiTheme="minorHAnsi" w:cstheme="minorHAnsi"/>
        </w:rPr>
      </w:pPr>
      <w:r w:rsidRPr="000157F8">
        <w:rPr>
          <w:rFonts w:asciiTheme="minorHAnsi" w:hAnsiTheme="minorHAnsi" w:cstheme="minorHAnsi"/>
        </w:rPr>
        <w:t>na Wydziale Fizyki i Astronomii</w:t>
      </w:r>
    </w:p>
    <w:p w14:paraId="1DF4426C" w14:textId="77777777" w:rsidR="000F05CD" w:rsidRDefault="000F05CD" w:rsidP="000F05CD">
      <w:pPr>
        <w:jc w:val="center"/>
        <w:rPr>
          <w:rFonts w:asciiTheme="minorHAnsi" w:hAnsiTheme="minorHAnsi" w:cstheme="minorHAnsi"/>
        </w:rPr>
      </w:pPr>
      <w:r w:rsidRPr="000157F8">
        <w:rPr>
          <w:rFonts w:asciiTheme="minorHAnsi" w:hAnsiTheme="minorHAnsi" w:cstheme="minorHAnsi"/>
        </w:rPr>
        <w:t>w projekcie</w:t>
      </w:r>
    </w:p>
    <w:p w14:paraId="3EA4F8E2" w14:textId="77777777" w:rsidR="000F05CD" w:rsidRPr="000157F8" w:rsidRDefault="000F05CD" w:rsidP="000F05CD">
      <w:pPr>
        <w:jc w:val="center"/>
        <w:rPr>
          <w:rFonts w:asciiTheme="minorHAnsi" w:hAnsiTheme="minorHAnsi" w:cstheme="minorHAnsi"/>
        </w:rPr>
      </w:pPr>
      <w:r w:rsidRPr="000157F8">
        <w:rPr>
          <w:rFonts w:asciiTheme="minorHAnsi" w:hAnsiTheme="minorHAnsi" w:cstheme="minorHAnsi"/>
        </w:rPr>
        <w:br/>
        <w:t xml:space="preserve">„Wspomagana polem elektrycznym metoda osadzania pojedynczych cząstek i formowania struktur </w:t>
      </w:r>
      <w:proofErr w:type="spellStart"/>
      <w:r w:rsidRPr="000157F8">
        <w:rPr>
          <w:rFonts w:asciiTheme="minorHAnsi" w:hAnsiTheme="minorHAnsi" w:cstheme="minorHAnsi"/>
        </w:rPr>
        <w:t>pozapłaszczyznowych</w:t>
      </w:r>
      <w:proofErr w:type="spellEnd"/>
      <w:r w:rsidRPr="000157F8">
        <w:rPr>
          <w:rFonts w:asciiTheme="minorHAnsi" w:hAnsiTheme="minorHAnsi" w:cstheme="minorHAnsi"/>
        </w:rPr>
        <w:t xml:space="preserve"> z mikrocząstek”</w:t>
      </w:r>
    </w:p>
    <w:p w14:paraId="59ECD329" w14:textId="77777777" w:rsidR="000F05CD" w:rsidRPr="000157F8" w:rsidRDefault="000F05CD" w:rsidP="000F05CD">
      <w:pPr>
        <w:jc w:val="center"/>
        <w:rPr>
          <w:rFonts w:asciiTheme="minorHAnsi" w:hAnsiTheme="minorHAnsi" w:cstheme="minorHAnsi"/>
        </w:rPr>
      </w:pPr>
      <w:r w:rsidRPr="000157F8">
        <w:rPr>
          <w:rFonts w:asciiTheme="minorHAnsi" w:hAnsiTheme="minorHAnsi" w:cstheme="minorHAnsi"/>
        </w:rPr>
        <w:t>nr umowy projektowej UMO-2022/45/B/ST5/03529</w:t>
      </w: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830E711" w14:textId="77777777" w:rsidR="000F05CD" w:rsidRPr="00A46254" w:rsidRDefault="000F05CD" w:rsidP="000F05CD">
      <w:pPr>
        <w:jc w:val="both"/>
        <w:rPr>
          <w:rFonts w:asciiTheme="minorHAnsi" w:hAnsiTheme="minorHAnsi" w:cstheme="minorHAnsi"/>
          <w:b/>
          <w:bCs/>
        </w:rPr>
      </w:pPr>
    </w:p>
    <w:p w14:paraId="171D4973" w14:textId="77777777" w:rsidR="000F05CD" w:rsidRPr="00EC5FC6" w:rsidRDefault="000F05CD" w:rsidP="000F05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9978530" w14:textId="77777777" w:rsidR="000F05CD" w:rsidRDefault="000F05CD" w:rsidP="000F05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 xml:space="preserve">Dyscyplina naukowa: </w:t>
      </w:r>
    </w:p>
    <w:p w14:paraId="24DD560F" w14:textId="77777777" w:rsidR="000F05CD" w:rsidRDefault="000F05CD" w:rsidP="000F05CD">
      <w:pPr>
        <w:jc w:val="both"/>
        <w:rPr>
          <w:rFonts w:asciiTheme="minorHAnsi" w:hAnsiTheme="minorHAnsi" w:cstheme="minorBidi"/>
          <w:sz w:val="22"/>
          <w:szCs w:val="20"/>
        </w:rPr>
      </w:pPr>
      <w:r>
        <w:rPr>
          <w:rFonts w:asciiTheme="minorHAnsi" w:hAnsiTheme="minorHAnsi" w:cstheme="minorBidi"/>
          <w:sz w:val="22"/>
          <w:szCs w:val="20"/>
        </w:rPr>
        <w:t>N</w:t>
      </w:r>
      <w:r w:rsidRPr="000157F8">
        <w:rPr>
          <w:rFonts w:asciiTheme="minorHAnsi" w:hAnsiTheme="minorHAnsi" w:cstheme="minorBidi"/>
          <w:sz w:val="22"/>
          <w:szCs w:val="20"/>
        </w:rPr>
        <w:t>auki fizyczne</w:t>
      </w:r>
    </w:p>
    <w:p w14:paraId="5A3B4C33" w14:textId="77777777" w:rsidR="000F05CD" w:rsidRPr="00A46254" w:rsidRDefault="000F05CD" w:rsidP="000F05CD">
      <w:pPr>
        <w:jc w:val="both"/>
        <w:rPr>
          <w:rFonts w:asciiTheme="minorHAnsi" w:hAnsiTheme="minorHAnsi" w:cstheme="minorHAnsi"/>
          <w:b/>
          <w:bCs/>
        </w:rPr>
      </w:pPr>
    </w:p>
    <w:p w14:paraId="2FE716B2" w14:textId="77777777" w:rsidR="000F05CD" w:rsidRDefault="000F05CD" w:rsidP="000F05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 xml:space="preserve">Wymiar czasu pracy i liczba godzin pracy w tygodniu w zadaniowym systemie czasu pracy: </w:t>
      </w:r>
    </w:p>
    <w:p w14:paraId="4F5E8028" w14:textId="77777777" w:rsidR="000F05CD" w:rsidRPr="00684800" w:rsidRDefault="000F05CD" w:rsidP="000F05CD">
      <w:pPr>
        <w:jc w:val="both"/>
        <w:rPr>
          <w:rFonts w:asciiTheme="minorHAnsi" w:hAnsiTheme="minorHAnsi" w:cstheme="minorBidi"/>
          <w:b/>
          <w:bCs/>
          <w:sz w:val="22"/>
          <w:szCs w:val="20"/>
        </w:rPr>
      </w:pPr>
      <w:r w:rsidRPr="00684800">
        <w:rPr>
          <w:rFonts w:asciiTheme="minorHAnsi" w:hAnsiTheme="minorHAnsi" w:cstheme="minorBidi"/>
          <w:sz w:val="22"/>
          <w:szCs w:val="20"/>
        </w:rPr>
        <w:t>Pełny etat, 40 godzin/tydzień w zadaniowym systemie czasu pracy.</w:t>
      </w:r>
    </w:p>
    <w:p w14:paraId="77676208" w14:textId="77777777" w:rsidR="000F05CD" w:rsidRPr="00EC5FC6" w:rsidRDefault="000F05CD" w:rsidP="000F05CD">
      <w:pPr>
        <w:pStyle w:val="ListParagraph"/>
        <w:rPr>
          <w:rFonts w:asciiTheme="minorHAnsi" w:hAnsiTheme="minorHAnsi" w:cstheme="minorHAnsi"/>
          <w:b/>
          <w:bCs/>
          <w:sz w:val="20"/>
          <w:szCs w:val="20"/>
        </w:rPr>
      </w:pPr>
    </w:p>
    <w:p w14:paraId="5428D580" w14:textId="77777777" w:rsidR="000F05CD" w:rsidRDefault="000F05CD" w:rsidP="000F05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Podstawa nawiązania stosunku pracy i przewidywany czas zatrudnienia:</w:t>
      </w:r>
    </w:p>
    <w:p w14:paraId="3D936E6F" w14:textId="77777777" w:rsidR="000F05CD" w:rsidRPr="00684800" w:rsidRDefault="000F05CD" w:rsidP="000F05CD">
      <w:pPr>
        <w:jc w:val="both"/>
        <w:rPr>
          <w:rFonts w:asciiTheme="minorHAnsi" w:hAnsiTheme="minorHAnsi" w:cstheme="minorBidi"/>
          <w:bCs/>
          <w:sz w:val="22"/>
        </w:rPr>
      </w:pPr>
      <w:r w:rsidRPr="000157F8">
        <w:rPr>
          <w:rFonts w:asciiTheme="minorHAnsi" w:hAnsiTheme="minorHAnsi" w:cstheme="minorBidi"/>
          <w:sz w:val="22"/>
          <w:szCs w:val="20"/>
        </w:rPr>
        <w:t xml:space="preserve">umowa o pracę na czas na czas określony: </w:t>
      </w:r>
      <w:r w:rsidRPr="00071C33">
        <w:rPr>
          <w:rFonts w:asciiTheme="minorHAnsi" w:hAnsiTheme="minorHAnsi" w:cstheme="minorBidi"/>
          <w:sz w:val="22"/>
        </w:rPr>
        <w:t>12 miesięcy</w:t>
      </w:r>
      <w:r w:rsidRPr="00684800">
        <w:rPr>
          <w:rFonts w:asciiTheme="minorHAnsi" w:hAnsiTheme="minorHAnsi" w:cstheme="minorBidi"/>
          <w:bCs/>
          <w:sz w:val="22"/>
        </w:rPr>
        <w:t>.</w:t>
      </w:r>
    </w:p>
    <w:p w14:paraId="5C00777B" w14:textId="77777777" w:rsidR="000F05CD" w:rsidRPr="00EC5FC6" w:rsidRDefault="000F05CD" w:rsidP="000F05CD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18F49DC0" w14:textId="77777777" w:rsidR="000F05CD" w:rsidRDefault="000F05CD" w:rsidP="000F05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 xml:space="preserve">Przewidywany termin rozpoczęcia pracy: </w:t>
      </w:r>
    </w:p>
    <w:p w14:paraId="7B549016" w14:textId="77777777" w:rsidR="000F05CD" w:rsidRPr="00684800" w:rsidRDefault="000F05CD" w:rsidP="000F05CD">
      <w:pPr>
        <w:jc w:val="both"/>
        <w:rPr>
          <w:rFonts w:asciiTheme="minorHAnsi" w:hAnsiTheme="minorHAnsi" w:cstheme="minorBidi"/>
          <w:bCs/>
          <w:sz w:val="22"/>
        </w:rPr>
      </w:pPr>
      <w:r>
        <w:rPr>
          <w:rFonts w:asciiTheme="minorHAnsi" w:hAnsiTheme="minorHAnsi" w:cstheme="minorBidi"/>
          <w:bCs/>
          <w:sz w:val="22"/>
        </w:rPr>
        <w:t>24</w:t>
      </w:r>
      <w:r w:rsidRPr="00684800">
        <w:rPr>
          <w:rFonts w:asciiTheme="minorHAnsi" w:hAnsiTheme="minorHAnsi" w:cstheme="minorBidi"/>
          <w:bCs/>
          <w:sz w:val="22"/>
        </w:rPr>
        <w:t>.0</w:t>
      </w:r>
      <w:r>
        <w:rPr>
          <w:rFonts w:asciiTheme="minorHAnsi" w:hAnsiTheme="minorHAnsi" w:cstheme="minorBidi"/>
          <w:bCs/>
          <w:sz w:val="22"/>
        </w:rPr>
        <w:t>3</w:t>
      </w:r>
      <w:r w:rsidRPr="00684800">
        <w:rPr>
          <w:rFonts w:asciiTheme="minorHAnsi" w:hAnsiTheme="minorHAnsi" w:cstheme="minorBidi"/>
          <w:bCs/>
          <w:sz w:val="22"/>
        </w:rPr>
        <w:t>.202</w:t>
      </w:r>
      <w:r>
        <w:rPr>
          <w:rFonts w:asciiTheme="minorHAnsi" w:hAnsiTheme="minorHAnsi" w:cstheme="minorBidi"/>
          <w:bCs/>
          <w:sz w:val="22"/>
        </w:rPr>
        <w:t>5</w:t>
      </w:r>
      <w:r w:rsidRPr="00684800">
        <w:rPr>
          <w:rFonts w:asciiTheme="minorHAnsi" w:hAnsiTheme="minorHAnsi" w:cstheme="minorBidi"/>
          <w:bCs/>
          <w:sz w:val="22"/>
        </w:rPr>
        <w:t>.</w:t>
      </w:r>
    </w:p>
    <w:p w14:paraId="762884D0" w14:textId="77777777" w:rsidR="000F05CD" w:rsidRDefault="000F05CD" w:rsidP="000F05CD">
      <w:pPr>
        <w:jc w:val="both"/>
        <w:rPr>
          <w:rFonts w:asciiTheme="minorHAnsi" w:hAnsiTheme="minorHAnsi" w:cstheme="minorBidi"/>
          <w:b/>
          <w:bCs/>
        </w:rPr>
      </w:pPr>
    </w:p>
    <w:p w14:paraId="0B7C2444" w14:textId="77777777" w:rsidR="000F05CD" w:rsidRDefault="000F05CD" w:rsidP="000F05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Wynagrodzenie:</w:t>
      </w:r>
    </w:p>
    <w:p w14:paraId="3487EC31" w14:textId="77777777" w:rsidR="000F05CD" w:rsidRDefault="000F05CD" w:rsidP="000F05CD">
      <w:pPr>
        <w:jc w:val="both"/>
        <w:rPr>
          <w:rFonts w:asciiTheme="minorHAnsi" w:hAnsiTheme="minorHAnsi" w:cstheme="minorBidi"/>
          <w:bCs/>
          <w:sz w:val="22"/>
        </w:rPr>
      </w:pPr>
      <w:r>
        <w:rPr>
          <w:rFonts w:asciiTheme="minorHAnsi" w:hAnsiTheme="minorHAnsi" w:cstheme="minorBidi"/>
          <w:bCs/>
          <w:sz w:val="22"/>
        </w:rPr>
        <w:t>ok. 9</w:t>
      </w:r>
      <w:r w:rsidRPr="00071C33">
        <w:rPr>
          <w:rFonts w:asciiTheme="minorHAnsi" w:hAnsiTheme="minorHAnsi" w:cstheme="minorBidi"/>
          <w:bCs/>
          <w:sz w:val="22"/>
        </w:rPr>
        <w:t xml:space="preserve">.000 zł miesięcznie </w:t>
      </w:r>
      <w:r>
        <w:rPr>
          <w:rFonts w:asciiTheme="minorHAnsi" w:hAnsiTheme="minorHAnsi" w:cstheme="minorBidi"/>
          <w:bCs/>
          <w:sz w:val="22"/>
        </w:rPr>
        <w:t>brutto (ok. 7.000 zł miesięcznie netto</w:t>
      </w:r>
      <w:r w:rsidRPr="00071C33">
        <w:rPr>
          <w:rFonts w:asciiTheme="minorHAnsi" w:hAnsiTheme="minorHAnsi" w:cstheme="minorBidi"/>
          <w:bCs/>
          <w:sz w:val="22"/>
        </w:rPr>
        <w:t>)</w:t>
      </w:r>
    </w:p>
    <w:p w14:paraId="5D7CE313" w14:textId="77777777" w:rsidR="000F05CD" w:rsidRPr="00EC5FC6" w:rsidRDefault="000F05CD" w:rsidP="000F05CD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1B20307D" w14:textId="77777777" w:rsidR="000F05CD" w:rsidRPr="00A46254" w:rsidRDefault="000F05CD" w:rsidP="000F05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pracy:</w:t>
      </w:r>
    </w:p>
    <w:p w14:paraId="3CF0E40E" w14:textId="77777777" w:rsidR="000F05CD" w:rsidRPr="00684800" w:rsidRDefault="000F05CD" w:rsidP="000F05CD">
      <w:pPr>
        <w:jc w:val="both"/>
        <w:rPr>
          <w:rFonts w:asciiTheme="minorHAnsi" w:hAnsiTheme="minorHAnsi" w:cstheme="minorHAnsi"/>
          <w:bCs/>
          <w:sz w:val="18"/>
          <w:szCs w:val="20"/>
        </w:rPr>
      </w:pPr>
      <w:r w:rsidRPr="00684800">
        <w:rPr>
          <w:rFonts w:asciiTheme="minorHAnsi" w:hAnsiTheme="minorHAnsi" w:cstheme="minorHAnsi"/>
          <w:bCs/>
          <w:sz w:val="22"/>
          <w:szCs w:val="20"/>
        </w:rPr>
        <w:t xml:space="preserve">Wydział Fizyki </w:t>
      </w:r>
      <w:r>
        <w:rPr>
          <w:rFonts w:asciiTheme="minorHAnsi" w:hAnsiTheme="minorHAnsi" w:cstheme="minorHAnsi"/>
          <w:bCs/>
          <w:sz w:val="22"/>
          <w:szCs w:val="20"/>
        </w:rPr>
        <w:t xml:space="preserve">i Astronomii </w:t>
      </w:r>
      <w:r w:rsidRPr="00684800">
        <w:rPr>
          <w:rFonts w:asciiTheme="minorHAnsi" w:hAnsiTheme="minorHAnsi" w:cstheme="minorHAnsi"/>
          <w:bCs/>
          <w:sz w:val="22"/>
          <w:szCs w:val="20"/>
        </w:rPr>
        <w:t>UAM, ul. Uniwersytetu Poznańskiego 2, 61-614 Poznań.</w:t>
      </w:r>
    </w:p>
    <w:p w14:paraId="0069D338" w14:textId="77777777" w:rsidR="000F05CD" w:rsidRPr="00EC5FC6" w:rsidRDefault="000F05CD" w:rsidP="000F05CD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76D8AE8F" w14:textId="77777777" w:rsidR="000F05CD" w:rsidRPr="000157F8" w:rsidRDefault="000F05CD" w:rsidP="000F05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0157F8">
        <w:rPr>
          <w:rFonts w:asciiTheme="minorHAnsi" w:hAnsiTheme="minorHAnsi" w:cstheme="minorBidi"/>
          <w:b/>
          <w:bCs/>
        </w:rPr>
        <w:t>Termin, forma i miejsce złożenia aplikacji:</w:t>
      </w:r>
    </w:p>
    <w:p w14:paraId="71AD8C06" w14:textId="77777777" w:rsidR="000F05CD" w:rsidRDefault="000F05CD" w:rsidP="000F05CD">
      <w:pPr>
        <w:jc w:val="both"/>
        <w:rPr>
          <w:rFonts w:asciiTheme="minorHAnsi" w:hAnsiTheme="minorHAnsi" w:cstheme="minorHAnsi"/>
          <w:bCs/>
          <w:sz w:val="22"/>
          <w:szCs w:val="20"/>
        </w:rPr>
      </w:pPr>
      <w:r w:rsidRPr="00684800">
        <w:rPr>
          <w:rFonts w:asciiTheme="minorHAnsi" w:hAnsiTheme="minorHAnsi" w:cstheme="minorHAnsi"/>
          <w:bCs/>
          <w:sz w:val="22"/>
          <w:szCs w:val="20"/>
        </w:rPr>
        <w:t>Zgłoszenia należy wysyłać na adres</w:t>
      </w:r>
      <w:r>
        <w:rPr>
          <w:rFonts w:asciiTheme="minorHAnsi" w:hAnsiTheme="minorHAnsi" w:cstheme="minorHAnsi"/>
          <w:bCs/>
          <w:sz w:val="22"/>
          <w:szCs w:val="20"/>
        </w:rPr>
        <w:t xml:space="preserve"> </w:t>
      </w:r>
      <w:hyperlink r:id="rId10" w:history="1">
        <w:r w:rsidRPr="00805626">
          <w:rPr>
            <w:rStyle w:val="Hyperlink"/>
            <w:rFonts w:asciiTheme="minorHAnsi" w:hAnsiTheme="minorHAnsi" w:cstheme="minorHAnsi"/>
            <w:bCs/>
            <w:sz w:val="22"/>
            <w:szCs w:val="20"/>
          </w:rPr>
          <w:t>zbiroz@amu.edu.pl</w:t>
        </w:r>
      </w:hyperlink>
      <w:r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Pr="00684800">
        <w:rPr>
          <w:rFonts w:asciiTheme="minorHAnsi" w:hAnsiTheme="minorHAnsi" w:cstheme="minorHAnsi"/>
          <w:bCs/>
          <w:sz w:val="22"/>
          <w:szCs w:val="20"/>
        </w:rPr>
        <w:t xml:space="preserve">do </w:t>
      </w:r>
      <w:r>
        <w:rPr>
          <w:rFonts w:asciiTheme="minorHAnsi" w:hAnsiTheme="minorHAnsi" w:cstheme="minorHAnsi"/>
          <w:bCs/>
          <w:sz w:val="22"/>
          <w:szCs w:val="20"/>
        </w:rPr>
        <w:t>20</w:t>
      </w:r>
      <w:r w:rsidRPr="00684800">
        <w:rPr>
          <w:rFonts w:asciiTheme="minorHAnsi" w:hAnsiTheme="minorHAnsi" w:cstheme="minorHAnsi"/>
          <w:bCs/>
          <w:sz w:val="22"/>
          <w:szCs w:val="20"/>
        </w:rPr>
        <w:t>.0</w:t>
      </w:r>
      <w:r>
        <w:rPr>
          <w:rFonts w:asciiTheme="minorHAnsi" w:hAnsiTheme="minorHAnsi" w:cstheme="minorHAnsi"/>
          <w:bCs/>
          <w:sz w:val="22"/>
          <w:szCs w:val="20"/>
        </w:rPr>
        <w:t>3</w:t>
      </w:r>
      <w:r w:rsidRPr="00684800">
        <w:rPr>
          <w:rFonts w:asciiTheme="minorHAnsi" w:hAnsiTheme="minorHAnsi" w:cstheme="minorHAnsi"/>
          <w:bCs/>
          <w:sz w:val="22"/>
          <w:szCs w:val="20"/>
        </w:rPr>
        <w:t>.202</w:t>
      </w:r>
      <w:r>
        <w:rPr>
          <w:rFonts w:asciiTheme="minorHAnsi" w:hAnsiTheme="minorHAnsi" w:cstheme="minorHAnsi"/>
          <w:bCs/>
          <w:sz w:val="22"/>
          <w:szCs w:val="20"/>
        </w:rPr>
        <w:t>5</w:t>
      </w:r>
      <w:r w:rsidRPr="00684800">
        <w:rPr>
          <w:rFonts w:asciiTheme="minorHAnsi" w:hAnsiTheme="minorHAnsi" w:cstheme="minorHAnsi"/>
          <w:bCs/>
          <w:sz w:val="22"/>
          <w:szCs w:val="20"/>
        </w:rPr>
        <w:t xml:space="preserve">. </w:t>
      </w:r>
    </w:p>
    <w:p w14:paraId="29E1B5F2" w14:textId="77777777" w:rsidR="000F05CD" w:rsidRPr="00684800" w:rsidRDefault="000F05CD" w:rsidP="000F05CD">
      <w:pPr>
        <w:jc w:val="both"/>
        <w:rPr>
          <w:rFonts w:asciiTheme="minorHAnsi" w:hAnsiTheme="minorHAnsi" w:cstheme="minorHAnsi"/>
          <w:bCs/>
          <w:sz w:val="22"/>
          <w:szCs w:val="20"/>
        </w:rPr>
      </w:pPr>
      <w:r>
        <w:rPr>
          <w:rFonts w:asciiTheme="minorHAnsi" w:hAnsiTheme="minorHAnsi" w:cstheme="minorHAnsi"/>
          <w:bCs/>
          <w:sz w:val="22"/>
          <w:szCs w:val="20"/>
        </w:rPr>
        <w:t>Dodatkowe pytania można przesyłać do kierownika projektu dr hab. Prof. UAM Zbigniewa Rozynka.</w:t>
      </w:r>
    </w:p>
    <w:p w14:paraId="028B2A99" w14:textId="77777777" w:rsidR="00071C33" w:rsidRDefault="00071C33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br w:type="page"/>
      </w:r>
    </w:p>
    <w:p w14:paraId="2AD25ABB" w14:textId="13F49BF4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lastRenderedPageBreak/>
        <w:t>Wymagane dokumenty</w:t>
      </w:r>
    </w:p>
    <w:p w14:paraId="231A37EE" w14:textId="5817B80D" w:rsidR="00264030" w:rsidRPr="00684800" w:rsidRDefault="00264030" w:rsidP="00EB1AC3">
      <w:pPr>
        <w:pStyle w:val="ListParagraph"/>
        <w:numPr>
          <w:ilvl w:val="0"/>
          <w:numId w:val="22"/>
        </w:numPr>
        <w:ind w:left="426"/>
        <w:jc w:val="both"/>
        <w:rPr>
          <w:rFonts w:asciiTheme="minorHAnsi" w:eastAsia="Arial" w:hAnsiTheme="minorHAnsi" w:cstheme="minorBidi"/>
          <w:sz w:val="22"/>
        </w:rPr>
      </w:pPr>
      <w:r w:rsidRPr="00684800">
        <w:rPr>
          <w:rFonts w:asciiTheme="minorHAnsi" w:hAnsiTheme="minorHAnsi" w:cstheme="minorBidi"/>
          <w:sz w:val="22"/>
        </w:rPr>
        <w:t>Zgłoszenie kandydata do konkursu</w:t>
      </w:r>
      <w:r w:rsidR="00684800">
        <w:rPr>
          <w:rFonts w:asciiTheme="minorHAnsi" w:hAnsiTheme="minorHAnsi" w:cstheme="minorBidi"/>
          <w:sz w:val="22"/>
        </w:rPr>
        <w:t xml:space="preserve"> (email)</w:t>
      </w:r>
      <w:r w:rsidRPr="00684800">
        <w:rPr>
          <w:rFonts w:asciiTheme="minorHAnsi" w:hAnsiTheme="minorHAnsi" w:cstheme="minorBidi"/>
          <w:sz w:val="22"/>
        </w:rPr>
        <w:t>;</w:t>
      </w:r>
    </w:p>
    <w:p w14:paraId="00699D2A" w14:textId="3ED1ED57" w:rsidR="00264030" w:rsidRPr="00684800" w:rsidRDefault="00264030" w:rsidP="00EB1AC3">
      <w:pPr>
        <w:pStyle w:val="ListParagraph"/>
        <w:numPr>
          <w:ilvl w:val="0"/>
          <w:numId w:val="22"/>
        </w:numPr>
        <w:ind w:left="426"/>
        <w:jc w:val="both"/>
        <w:rPr>
          <w:rFonts w:asciiTheme="minorHAnsi" w:eastAsia="Arial" w:hAnsiTheme="minorHAnsi" w:cstheme="minorHAnsi"/>
          <w:i/>
          <w:iCs/>
          <w:sz w:val="22"/>
        </w:rPr>
      </w:pPr>
      <w:r w:rsidRPr="00684800">
        <w:rPr>
          <w:rFonts w:asciiTheme="minorHAnsi" w:hAnsiTheme="minorHAnsi" w:cstheme="minorHAnsi"/>
          <w:i/>
          <w:iCs/>
          <w:sz w:val="22"/>
        </w:rPr>
        <w:t>Curriculum Vitae</w:t>
      </w:r>
      <w:r w:rsidR="00906855" w:rsidRPr="00684800">
        <w:rPr>
          <w:rFonts w:asciiTheme="minorHAnsi" w:hAnsiTheme="minorHAnsi" w:cstheme="minorHAnsi"/>
          <w:i/>
          <w:iCs/>
          <w:sz w:val="22"/>
        </w:rPr>
        <w:t xml:space="preserve"> </w:t>
      </w:r>
      <w:r w:rsidR="00906855" w:rsidRPr="00684800">
        <w:rPr>
          <w:rFonts w:asciiTheme="minorHAnsi" w:hAnsiTheme="minorHAnsi" w:cstheme="minorHAnsi"/>
          <w:iCs/>
          <w:sz w:val="22"/>
        </w:rPr>
        <w:t>(maksymalnie 5 stron A4)</w:t>
      </w:r>
      <w:r w:rsidRPr="00684800">
        <w:rPr>
          <w:rFonts w:asciiTheme="minorHAnsi" w:hAnsiTheme="minorHAnsi" w:cstheme="minorHAnsi"/>
          <w:i/>
          <w:iCs/>
          <w:sz w:val="22"/>
        </w:rPr>
        <w:t>;</w:t>
      </w:r>
      <w:r w:rsidRPr="00684800">
        <w:rPr>
          <w:rFonts w:asciiTheme="minorHAnsi" w:hAnsiTheme="minorHAnsi" w:cstheme="minorHAnsi"/>
          <w:sz w:val="22"/>
        </w:rPr>
        <w:t xml:space="preserve"> </w:t>
      </w:r>
    </w:p>
    <w:p w14:paraId="28433688" w14:textId="194762B5" w:rsidR="00EC0079" w:rsidRPr="00684800" w:rsidRDefault="00EC0079" w:rsidP="00EB1AC3">
      <w:pPr>
        <w:pStyle w:val="ListParagraph"/>
        <w:numPr>
          <w:ilvl w:val="0"/>
          <w:numId w:val="22"/>
        </w:numPr>
        <w:ind w:left="426"/>
        <w:jc w:val="both"/>
        <w:rPr>
          <w:rFonts w:asciiTheme="minorHAnsi" w:eastAsiaTheme="minorEastAsia" w:hAnsiTheme="minorHAnsi" w:cstheme="minorBidi"/>
          <w:color w:val="7030A0"/>
          <w:sz w:val="22"/>
        </w:rPr>
      </w:pPr>
      <w:r w:rsidRPr="00684800">
        <w:rPr>
          <w:rFonts w:asciiTheme="minorHAnsi" w:hAnsiTheme="minorHAnsi" w:cstheme="minorBidi"/>
          <w:sz w:val="22"/>
        </w:rPr>
        <w:t>Dyplomy lub zaświadczeni</w:t>
      </w:r>
      <w:r w:rsidR="00140CEF" w:rsidRPr="00684800">
        <w:rPr>
          <w:rFonts w:asciiTheme="minorHAnsi" w:hAnsiTheme="minorHAnsi" w:cstheme="minorBidi"/>
          <w:sz w:val="22"/>
        </w:rPr>
        <w:t>a</w:t>
      </w:r>
      <w:r w:rsidRPr="00684800">
        <w:rPr>
          <w:rFonts w:asciiTheme="minorHAnsi" w:hAnsiTheme="minorHAnsi" w:cstheme="minorBidi"/>
          <w:sz w:val="22"/>
        </w:rPr>
        <w:t xml:space="preserve"> wydane przez uczelnie potwierdzające wykształcenie</w:t>
      </w:r>
      <w:r w:rsidR="03499139" w:rsidRPr="00684800">
        <w:rPr>
          <w:rFonts w:asciiTheme="minorHAnsi" w:hAnsiTheme="minorHAnsi" w:cstheme="minorBidi"/>
          <w:sz w:val="22"/>
        </w:rPr>
        <w:t xml:space="preserve"> </w:t>
      </w:r>
      <w:r w:rsidRPr="00684800">
        <w:rPr>
          <w:sz w:val="22"/>
        </w:rPr>
        <w:br/>
      </w:r>
      <w:r w:rsidRPr="00684800">
        <w:rPr>
          <w:rFonts w:asciiTheme="minorHAnsi" w:hAnsiTheme="minorHAnsi" w:cstheme="minorBidi"/>
          <w:sz w:val="22"/>
        </w:rPr>
        <w:t>i posiadane stopnie lub tytuł naukowy</w:t>
      </w:r>
      <w:r w:rsidR="70A83948" w:rsidRPr="00684800">
        <w:rPr>
          <w:rFonts w:asciiTheme="minorHAnsi" w:hAnsiTheme="minorHAnsi" w:cstheme="minorBidi"/>
          <w:sz w:val="22"/>
        </w:rPr>
        <w:t xml:space="preserve"> (w przypadku stopni naukowych uzyskanych zagranicą </w:t>
      </w:r>
      <w:r w:rsidR="5419D552" w:rsidRPr="00684800">
        <w:rPr>
          <w:rFonts w:asciiTheme="minorHAnsi" w:hAnsiTheme="minorHAnsi" w:cstheme="minorBidi"/>
          <w:sz w:val="22"/>
        </w:rPr>
        <w:t xml:space="preserve">- dokumenty muszą spełniać </w:t>
      </w:r>
      <w:r w:rsidR="50EDA6AD" w:rsidRPr="00684800">
        <w:rPr>
          <w:rFonts w:asciiTheme="minorHAnsi" w:hAnsiTheme="minorHAnsi" w:cstheme="minorBidi"/>
          <w:sz w:val="22"/>
        </w:rPr>
        <w:t xml:space="preserve">kryteria równoważności określone w art. 328 </w:t>
      </w:r>
      <w:r w:rsidR="1A13C5BE" w:rsidRPr="00684800">
        <w:rPr>
          <w:rFonts w:asciiTheme="minorHAnsi" w:hAnsiTheme="minorHAnsi" w:cstheme="minorBidi"/>
          <w:sz w:val="22"/>
        </w:rPr>
        <w:t xml:space="preserve">ustawy z dnia 20 lipca 2018 roku Prawo o szkolnictwie wyższym i nauce (Dz.U. z 2021 r. poz. 478 </w:t>
      </w:r>
      <w:r w:rsidR="2CC0442F" w:rsidRPr="00684800">
        <w:rPr>
          <w:rFonts w:asciiTheme="minorHAnsi" w:hAnsiTheme="minorHAnsi" w:cstheme="minorBidi"/>
          <w:sz w:val="22"/>
        </w:rPr>
        <w:t xml:space="preserve">z </w:t>
      </w:r>
      <w:proofErr w:type="spellStart"/>
      <w:r w:rsidR="2CC0442F" w:rsidRPr="00684800">
        <w:rPr>
          <w:rFonts w:asciiTheme="minorHAnsi" w:hAnsiTheme="minorHAnsi" w:cstheme="minorBidi"/>
          <w:sz w:val="22"/>
        </w:rPr>
        <w:t>późn</w:t>
      </w:r>
      <w:proofErr w:type="spellEnd"/>
      <w:r w:rsidR="2CC0442F" w:rsidRPr="00684800">
        <w:rPr>
          <w:rFonts w:asciiTheme="minorHAnsi" w:hAnsiTheme="minorHAnsi" w:cstheme="minorBidi"/>
          <w:sz w:val="22"/>
        </w:rPr>
        <w:t>.</w:t>
      </w:r>
      <w:r w:rsidR="071D58F5" w:rsidRPr="00684800">
        <w:rPr>
          <w:rFonts w:asciiTheme="minorHAnsi" w:hAnsiTheme="minorHAnsi" w:cstheme="minorBidi"/>
          <w:sz w:val="22"/>
        </w:rPr>
        <w:t xml:space="preserve"> zmianami</w:t>
      </w:r>
      <w:r w:rsidR="1A13C5BE" w:rsidRPr="00684800">
        <w:rPr>
          <w:rFonts w:asciiTheme="minorHAnsi" w:hAnsiTheme="minorHAnsi" w:cstheme="minorBidi"/>
          <w:sz w:val="22"/>
        </w:rPr>
        <w:t>)</w:t>
      </w:r>
      <w:r w:rsidR="00684800">
        <w:rPr>
          <w:rFonts w:asciiTheme="minorHAnsi" w:hAnsiTheme="minorHAnsi" w:cstheme="minorBidi"/>
          <w:color w:val="7030A0"/>
          <w:sz w:val="22"/>
        </w:rPr>
        <w:t>;</w:t>
      </w:r>
    </w:p>
    <w:p w14:paraId="36771D80" w14:textId="100556EA" w:rsidR="00264030" w:rsidRPr="00684800" w:rsidRDefault="00EF29DC" w:rsidP="00EB1AC3">
      <w:pPr>
        <w:pStyle w:val="ListParagraph"/>
        <w:numPr>
          <w:ilvl w:val="0"/>
          <w:numId w:val="22"/>
        </w:numPr>
        <w:ind w:left="426"/>
        <w:rPr>
          <w:rFonts w:asciiTheme="minorHAnsi" w:eastAsia="Arial" w:hAnsiTheme="minorHAnsi" w:cstheme="minorHAnsi"/>
          <w:sz w:val="22"/>
        </w:rPr>
      </w:pPr>
      <w:r w:rsidRPr="00684800">
        <w:rPr>
          <w:rFonts w:asciiTheme="minorHAnsi" w:hAnsiTheme="minorHAnsi" w:cstheme="minorHAnsi"/>
          <w:sz w:val="22"/>
        </w:rPr>
        <w:t>I</w:t>
      </w:r>
      <w:r w:rsidR="00264030" w:rsidRPr="00684800">
        <w:rPr>
          <w:rFonts w:asciiTheme="minorHAnsi" w:hAnsiTheme="minorHAnsi" w:cstheme="minorHAnsi"/>
          <w:sz w:val="22"/>
        </w:rPr>
        <w:t>nformacja o osiągnięciach badawczych</w:t>
      </w:r>
      <w:r w:rsidR="00906855" w:rsidRPr="00684800">
        <w:rPr>
          <w:rFonts w:asciiTheme="minorHAnsi" w:hAnsiTheme="minorHAnsi" w:cstheme="minorHAnsi"/>
          <w:sz w:val="22"/>
        </w:rPr>
        <w:t xml:space="preserve"> (lista publikacji i konferencji)</w:t>
      </w:r>
      <w:r w:rsidR="00264030" w:rsidRPr="00684800">
        <w:rPr>
          <w:rFonts w:asciiTheme="minorHAnsi" w:hAnsiTheme="minorHAnsi" w:cstheme="minorHAnsi"/>
          <w:sz w:val="22"/>
        </w:rPr>
        <w:t>, dydaktycznych i organizacyjnych</w:t>
      </w:r>
      <w:r w:rsidR="00684800">
        <w:rPr>
          <w:rFonts w:asciiTheme="minorHAnsi" w:hAnsiTheme="minorHAnsi" w:cstheme="minorHAnsi"/>
          <w:sz w:val="22"/>
        </w:rPr>
        <w:t>;</w:t>
      </w:r>
    </w:p>
    <w:p w14:paraId="059A407E" w14:textId="304AEF4F" w:rsidR="00264030" w:rsidRPr="00684800" w:rsidRDefault="00906855" w:rsidP="00EB1AC3">
      <w:pPr>
        <w:numPr>
          <w:ilvl w:val="0"/>
          <w:numId w:val="22"/>
        </w:numPr>
        <w:ind w:left="426"/>
        <w:jc w:val="both"/>
        <w:rPr>
          <w:rFonts w:asciiTheme="minorHAnsi" w:hAnsiTheme="minorHAnsi" w:cstheme="minorHAnsi"/>
          <w:bCs/>
          <w:sz w:val="22"/>
        </w:rPr>
      </w:pPr>
      <w:r w:rsidRPr="00684800">
        <w:rPr>
          <w:rFonts w:asciiTheme="minorHAnsi" w:hAnsiTheme="minorHAnsi" w:cstheme="minorHAnsi"/>
          <w:sz w:val="22"/>
        </w:rPr>
        <w:t>Dwa listy referencyjne (nie starsz</w:t>
      </w:r>
      <w:r w:rsidR="0018272C">
        <w:rPr>
          <w:rFonts w:asciiTheme="minorHAnsi" w:hAnsiTheme="minorHAnsi" w:cstheme="minorHAnsi"/>
          <w:sz w:val="22"/>
        </w:rPr>
        <w:t>e</w:t>
      </w:r>
      <w:r w:rsidRPr="00684800">
        <w:rPr>
          <w:rFonts w:asciiTheme="minorHAnsi" w:hAnsiTheme="minorHAnsi" w:cstheme="minorHAnsi"/>
          <w:sz w:val="22"/>
        </w:rPr>
        <w:t xml:space="preserve"> niż </w:t>
      </w:r>
      <w:r w:rsidR="00115831" w:rsidRPr="00684800">
        <w:rPr>
          <w:rFonts w:asciiTheme="minorHAnsi" w:hAnsiTheme="minorHAnsi" w:cstheme="minorHAnsi"/>
          <w:sz w:val="22"/>
        </w:rPr>
        <w:t>3</w:t>
      </w:r>
      <w:r w:rsidRPr="00684800">
        <w:rPr>
          <w:rFonts w:asciiTheme="minorHAnsi" w:hAnsiTheme="minorHAnsi" w:cstheme="minorHAnsi"/>
          <w:sz w:val="22"/>
        </w:rPr>
        <w:t xml:space="preserve"> miesiące)</w:t>
      </w:r>
      <w:r w:rsidR="00684800">
        <w:rPr>
          <w:rFonts w:asciiTheme="minorHAnsi" w:hAnsiTheme="minorHAnsi" w:cstheme="minorHAnsi"/>
          <w:sz w:val="22"/>
        </w:rPr>
        <w:t>;</w:t>
      </w:r>
    </w:p>
    <w:p w14:paraId="2710349F" w14:textId="77777777" w:rsidR="000F05CD" w:rsidRPr="000157F8" w:rsidRDefault="000F05CD" w:rsidP="00EB1AC3">
      <w:pPr>
        <w:numPr>
          <w:ilvl w:val="0"/>
          <w:numId w:val="22"/>
        </w:numPr>
        <w:ind w:left="426"/>
        <w:jc w:val="both"/>
        <w:rPr>
          <w:rFonts w:asciiTheme="minorHAnsi" w:hAnsiTheme="minorHAnsi" w:cstheme="minorHAnsi"/>
          <w:b/>
          <w:bCs/>
        </w:rPr>
      </w:pPr>
      <w:r w:rsidRPr="000157F8">
        <w:rPr>
          <w:rFonts w:asciiTheme="minorHAnsi" w:hAnsiTheme="minorHAnsi" w:cstheme="minorHAnsi"/>
          <w:sz w:val="22"/>
        </w:rPr>
        <w:t xml:space="preserve">Zgoda na przetwarzanie danych osobowych </w:t>
      </w:r>
      <w:proofErr w:type="spellStart"/>
      <w:r w:rsidRPr="000157F8">
        <w:rPr>
          <w:rFonts w:asciiTheme="minorHAnsi" w:hAnsiTheme="minorHAnsi" w:cstheme="minorHAnsi"/>
          <w:sz w:val="22"/>
        </w:rPr>
        <w:t>następujacej</w:t>
      </w:r>
      <w:proofErr w:type="spellEnd"/>
      <w:r w:rsidRPr="000157F8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0157F8">
        <w:rPr>
          <w:rFonts w:asciiTheme="minorHAnsi" w:hAnsiTheme="minorHAnsi" w:cstheme="minorHAnsi"/>
          <w:sz w:val="22"/>
        </w:rPr>
        <w:t>treści :</w:t>
      </w:r>
      <w:proofErr w:type="gramEnd"/>
      <w:r w:rsidRPr="000157F8">
        <w:rPr>
          <w:rFonts w:asciiTheme="minorHAnsi" w:hAnsiTheme="minorHAnsi" w:cstheme="minorHAnsi"/>
          <w:sz w:val="22"/>
        </w:rPr>
        <w:t xml:space="preserve"> 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</w:t>
      </w:r>
      <w:r>
        <w:rPr>
          <w:rFonts w:asciiTheme="minorHAnsi" w:hAnsiTheme="minorHAnsi" w:cstheme="minorHAnsi"/>
          <w:sz w:val="22"/>
        </w:rPr>
        <w:t>.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2EF83B0E" w:rsidR="00EF29DC" w:rsidRPr="00EF29DC" w:rsidRDefault="00383F64" w:rsidP="4F6698D0">
      <w:pPr>
        <w:pStyle w:val="ListParagraph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Określenie kwalifikacji: 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zgodnie z wytycznymi </w:t>
      </w:r>
      <w:proofErr w:type="spellStart"/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>Euraxess</w:t>
      </w:r>
      <w:proofErr w:type="spellEnd"/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163FC811" w14:textId="2AA6E164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2 naukowiec ze stopniem doktora </w:t>
      </w:r>
    </w:p>
    <w:p w14:paraId="7A368BA8" w14:textId="77777777" w:rsidR="00115831" w:rsidRDefault="00115831" w:rsidP="00EF29DC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3C37EEE3" w14:textId="77777777" w:rsidR="000A3133" w:rsidRPr="000A3133" w:rsidRDefault="00EF29DC" w:rsidP="00EF29DC">
      <w:pPr>
        <w:jc w:val="both"/>
        <w:rPr>
          <w:rFonts w:asciiTheme="minorHAnsi" w:eastAsia="Arial" w:hAnsiTheme="minorHAnsi" w:cstheme="minorHAnsi"/>
          <w:bCs/>
          <w:color w:val="000000" w:themeColor="text1"/>
          <w:sz w:val="20"/>
          <w:szCs w:val="20"/>
        </w:rPr>
      </w:pPr>
      <w:r w:rsidRPr="000A3133">
        <w:rPr>
          <w:rFonts w:asciiTheme="minorHAnsi" w:eastAsia="Arial" w:hAnsiTheme="minorHAnsi" w:cstheme="minorHAnsi"/>
          <w:bCs/>
          <w:color w:val="000000" w:themeColor="text1"/>
          <w:sz w:val="20"/>
          <w:szCs w:val="20"/>
        </w:rPr>
        <w:t xml:space="preserve">(określenie poziomu kwalifikacji i doświadczenia zawodowego wg wytycznych </w:t>
      </w:r>
      <w:proofErr w:type="spellStart"/>
      <w:r w:rsidRPr="000A3133">
        <w:rPr>
          <w:rFonts w:asciiTheme="minorHAnsi" w:eastAsia="Arial" w:hAnsiTheme="minorHAnsi" w:cstheme="minorHAnsi"/>
          <w:bCs/>
          <w:color w:val="000000" w:themeColor="text1"/>
          <w:sz w:val="20"/>
          <w:szCs w:val="20"/>
        </w:rPr>
        <w:t>Euraxess</w:t>
      </w:r>
      <w:proofErr w:type="spellEnd"/>
    </w:p>
    <w:p w14:paraId="703B1A77" w14:textId="48D45713" w:rsidR="00EF29DC" w:rsidRPr="00EC5FC6" w:rsidRDefault="000A3133" w:rsidP="00EF29DC">
      <w:pPr>
        <w:jc w:val="both"/>
        <w:rPr>
          <w:rFonts w:ascii="Calibri" w:hAnsi="Calibri"/>
          <w:sz w:val="20"/>
          <w:szCs w:val="20"/>
        </w:rPr>
      </w:pPr>
      <w:hyperlink r:id="rId11" w:history="1">
        <w:r w:rsidRPr="00805626">
          <w:rPr>
            <w:rStyle w:val="Hyperlink"/>
            <w:rFonts w:ascii="Calibri" w:hAnsi="Calibri"/>
            <w:sz w:val="20"/>
            <w:szCs w:val="20"/>
          </w:rPr>
          <w:t>https://euraxess.ec.europa.eu/europe/career-development/training-researchers/research-profiles-descriptors</w:t>
        </w:r>
      </w:hyperlink>
      <w:r w:rsidR="00EF29DC" w:rsidRPr="00EC5FC6">
        <w:rPr>
          <w:rFonts w:ascii="Calibri" w:hAnsi="Calibri"/>
          <w:sz w:val="20"/>
          <w:szCs w:val="20"/>
        </w:rPr>
        <w:t>)</w:t>
      </w:r>
    </w:p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D7F9D0" w14:textId="17D0417A" w:rsidR="00275CE7" w:rsidRPr="00727C6F" w:rsidRDefault="00275CE7" w:rsidP="6D41A1A5">
      <w:pPr>
        <w:pStyle w:val="ListParagraph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727C6F">
        <w:rPr>
          <w:rFonts w:asciiTheme="minorHAnsi" w:eastAsia="Arial" w:hAnsiTheme="minorHAnsi" w:cstheme="minorHAnsi"/>
          <w:b/>
          <w:bCs/>
          <w:lang w:val="en-US"/>
        </w:rPr>
        <w:t>Opis</w:t>
      </w:r>
      <w:proofErr w:type="spellEnd"/>
      <w:r w:rsidRPr="00727C6F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727C6F">
        <w:rPr>
          <w:rFonts w:asciiTheme="minorHAnsi" w:eastAsia="Arial" w:hAnsiTheme="minorHAnsi" w:cstheme="minorHAnsi"/>
          <w:b/>
          <w:bCs/>
          <w:lang w:val="en-US"/>
        </w:rPr>
        <w:t>oferty</w:t>
      </w:r>
      <w:proofErr w:type="spellEnd"/>
      <w:r w:rsidR="00375621" w:rsidRPr="00727C6F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727C6F">
        <w:rPr>
          <w:rFonts w:asciiTheme="minorHAnsi" w:eastAsia="Arial" w:hAnsiTheme="minorHAnsi" w:cstheme="minorHAnsi"/>
          <w:b/>
          <w:bCs/>
          <w:lang w:val="en-US"/>
        </w:rPr>
        <w:t>pracy</w:t>
      </w:r>
      <w:proofErr w:type="spellEnd"/>
    </w:p>
    <w:p w14:paraId="2566451F" w14:textId="77777777" w:rsidR="00115831" w:rsidRPr="000A3133" w:rsidRDefault="00115831" w:rsidP="00115831">
      <w:pPr>
        <w:jc w:val="both"/>
        <w:rPr>
          <w:rFonts w:asciiTheme="minorHAnsi" w:hAnsiTheme="minorHAnsi" w:cstheme="minorHAnsi"/>
          <w:bCs/>
          <w:sz w:val="22"/>
          <w:lang w:val="en-US"/>
        </w:rPr>
      </w:pPr>
    </w:p>
    <w:p w14:paraId="10D1C69F" w14:textId="277BFEDB" w:rsidR="00684800" w:rsidRPr="00071C33" w:rsidRDefault="00684800" w:rsidP="0018272C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CFCFC"/>
        </w:rPr>
      </w:pPr>
      <w:r w:rsidRPr="00684800">
        <w:rPr>
          <w:rFonts w:asciiTheme="minorHAnsi" w:hAnsiTheme="minorHAnsi" w:cstheme="minorHAnsi"/>
          <w:bCs/>
          <w:sz w:val="22"/>
          <w:szCs w:val="22"/>
        </w:rPr>
        <w:t xml:space="preserve">Oferta pracy dotyczy stanowiska stażysty podoktorskiego w projekcie NCN OPUS (Narodowe Centrum Nauki) pt. </w:t>
      </w:r>
      <w:r w:rsidR="0018272C" w:rsidRPr="0018272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CFCFC"/>
        </w:rPr>
        <w:t>Wspomagana polem</w:t>
      </w:r>
      <w:r w:rsidR="0018272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CFCFC"/>
        </w:rPr>
        <w:t xml:space="preserve"> </w:t>
      </w:r>
      <w:r w:rsidR="0018272C" w:rsidRPr="0018272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CFCFC"/>
        </w:rPr>
        <w:t xml:space="preserve">elektrycznym metoda osadzania pojedynczych cząstek i formowania struktur </w:t>
      </w:r>
      <w:proofErr w:type="spellStart"/>
      <w:r w:rsidR="0018272C" w:rsidRPr="0018272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CFCFC"/>
        </w:rPr>
        <w:t>pozapłaszczyznowych</w:t>
      </w:r>
      <w:proofErr w:type="spellEnd"/>
      <w:r w:rsidR="0018272C" w:rsidRPr="0018272C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CFCFC"/>
        </w:rPr>
        <w:t xml:space="preserve"> z mikrocząstek </w:t>
      </w:r>
      <w:r w:rsidRPr="00071C33">
        <w:rPr>
          <w:rFonts w:asciiTheme="minorHAnsi" w:hAnsiTheme="minorHAnsi" w:cstheme="minorHAnsi"/>
          <w:color w:val="000000"/>
          <w:sz w:val="22"/>
          <w:szCs w:val="22"/>
          <w:shd w:val="clear" w:color="auto" w:fill="FCFCFC"/>
        </w:rPr>
        <w:t>(Numer umowy:</w:t>
      </w:r>
      <w:r w:rsidR="005E6BCB">
        <w:rPr>
          <w:rFonts w:asciiTheme="minorHAnsi" w:hAnsiTheme="minorHAnsi" w:cstheme="minorHAnsi"/>
          <w:color w:val="000000"/>
          <w:sz w:val="22"/>
          <w:szCs w:val="22"/>
          <w:shd w:val="clear" w:color="auto" w:fill="FCFCFC"/>
        </w:rPr>
        <w:t xml:space="preserve"> </w:t>
      </w:r>
      <w:r w:rsidR="00E33C99" w:rsidRPr="00E33C99">
        <w:rPr>
          <w:rFonts w:asciiTheme="minorHAnsi" w:hAnsiTheme="minorHAnsi" w:cstheme="minorHAnsi"/>
          <w:color w:val="000000"/>
          <w:sz w:val="22"/>
          <w:szCs w:val="22"/>
          <w:shd w:val="clear" w:color="auto" w:fill="FCFCFC"/>
        </w:rPr>
        <w:t>DEC-2022/45/B/STS/03529</w:t>
      </w:r>
      <w:r w:rsidRPr="00071C33">
        <w:rPr>
          <w:rFonts w:asciiTheme="minorHAnsi" w:hAnsiTheme="minorHAnsi" w:cstheme="minorHAnsi"/>
          <w:color w:val="000000"/>
          <w:sz w:val="22"/>
          <w:szCs w:val="22"/>
          <w:shd w:val="clear" w:color="auto" w:fill="FCFCFC"/>
        </w:rPr>
        <w:t>).</w:t>
      </w:r>
    </w:p>
    <w:p w14:paraId="5B61C525" w14:textId="77777777" w:rsidR="00684800" w:rsidRPr="00071C33" w:rsidRDefault="00684800" w:rsidP="00115831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B1D1604" w14:textId="77777777" w:rsidR="00F13C4B" w:rsidRPr="00CD7E0F" w:rsidRDefault="00F13C4B" w:rsidP="00CD7E0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7E0F">
        <w:rPr>
          <w:rFonts w:asciiTheme="minorHAnsi" w:hAnsiTheme="minorHAnsi" w:cstheme="minorHAnsi"/>
          <w:bCs/>
          <w:sz w:val="22"/>
          <w:szCs w:val="22"/>
        </w:rPr>
        <w:t xml:space="preserve">Tworzenie układów pojedynczych mikrocząstek na podłożach wciąż stanowi duże wyzwanie. Obecnie istniejące metody są albo skomplikowane, drogie i czasochłonne, albo nieprecyzyjne oraz ograniczone do obiektów o określonych właściwościach, np. cząstek magnetycznych. Wady te utrudniają wytwarzanie nowych materiałów i urządzeń. Dlatego głównym celem projektu jest opracowanie wydajnej i dokładnej metody osadzania pojedynczych cząstek na różnego rodzaju podłożach. Najkorzystniej, aby metoda była jak najbardziej uniwersalna, </w:t>
      </w:r>
      <w:proofErr w:type="gramStart"/>
      <w:r w:rsidRPr="00CD7E0F">
        <w:rPr>
          <w:rFonts w:asciiTheme="minorHAnsi" w:hAnsiTheme="minorHAnsi" w:cstheme="minorHAnsi"/>
          <w:bCs/>
          <w:sz w:val="22"/>
          <w:szCs w:val="22"/>
        </w:rPr>
        <w:t>tj.</w:t>
      </w:r>
      <w:proofErr w:type="gramEnd"/>
      <w:r w:rsidRPr="00CD7E0F">
        <w:rPr>
          <w:rFonts w:asciiTheme="minorHAnsi" w:hAnsiTheme="minorHAnsi" w:cstheme="minorHAnsi"/>
          <w:bCs/>
          <w:sz w:val="22"/>
          <w:szCs w:val="22"/>
        </w:rPr>
        <w:t xml:space="preserve"> aby można było wykorzystać różnorodne mikrocząstki o dowolnym rozmiarze i dodatkowo aby cząstki te można było nanosić na substraty o różnych właściwościach fizycznych. </w:t>
      </w:r>
    </w:p>
    <w:p w14:paraId="155FC928" w14:textId="052087BA" w:rsidR="004362F1" w:rsidRDefault="00CD7E0F" w:rsidP="004362F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7E0F">
        <w:rPr>
          <w:rFonts w:asciiTheme="minorHAnsi" w:hAnsiTheme="minorHAnsi" w:cstheme="minorHAnsi"/>
          <w:bCs/>
          <w:sz w:val="22"/>
          <w:szCs w:val="22"/>
        </w:rPr>
        <w:t xml:space="preserve">Najważniejszym zadaniem do wykonania w projekcie jest zrozumienie i wyjaśnienie mechanizmów fizycznych, towarzyszących procesowi osadzania układów pojedynczych cząstek na różnego rodzaju podłożach. Wykonanie zadania umożliwi optymalizacja metody w celu uzyskania jak najlepszej dokładności oraz wydajności. Równolegle, będziemy prowadzić także badania w celu </w:t>
      </w:r>
      <w:proofErr w:type="spellStart"/>
      <w:r w:rsidRPr="00CD7E0F">
        <w:rPr>
          <w:rFonts w:asciiTheme="minorHAnsi" w:hAnsiTheme="minorHAnsi" w:cstheme="minorHAnsi"/>
          <w:bCs/>
          <w:sz w:val="22"/>
          <w:szCs w:val="22"/>
        </w:rPr>
        <w:t>scharaktery-zowania</w:t>
      </w:r>
      <w:proofErr w:type="spellEnd"/>
      <w:r w:rsidRPr="00CD7E0F">
        <w:rPr>
          <w:rFonts w:asciiTheme="minorHAnsi" w:hAnsiTheme="minorHAnsi" w:cstheme="minorHAnsi"/>
          <w:bCs/>
          <w:sz w:val="22"/>
          <w:szCs w:val="22"/>
        </w:rPr>
        <w:t xml:space="preserve"> pod względem właściwości fizycznych struktur zawartych w płaszczyźnie, jak i tych </w:t>
      </w:r>
      <w:proofErr w:type="spellStart"/>
      <w:r w:rsidRPr="00CD7E0F">
        <w:rPr>
          <w:rFonts w:asciiTheme="minorHAnsi" w:hAnsiTheme="minorHAnsi" w:cstheme="minorHAnsi"/>
          <w:bCs/>
          <w:sz w:val="22"/>
          <w:szCs w:val="22"/>
        </w:rPr>
        <w:t>pozapłaszczyznowych</w:t>
      </w:r>
      <w:proofErr w:type="spellEnd"/>
      <w:r w:rsidRPr="00CD7E0F">
        <w:rPr>
          <w:rFonts w:asciiTheme="minorHAnsi" w:hAnsiTheme="minorHAnsi" w:cstheme="minorHAnsi"/>
          <w:bCs/>
          <w:sz w:val="22"/>
          <w:szCs w:val="22"/>
        </w:rPr>
        <w:t xml:space="preserve"> (np. słupków zestawionych z pojedynczych cząstek). W ostatniej fazie projektu zaprezentujemy przydatność metody do wytwarzania połączeń chipowych oraz materiałów porowatych. Zakładamy, że proponowana technika pozwoli na osadzanie pojedynczych cząstek o różnym kształcie (kulisty, wydłużony, itp.); strukturze (np. stały rdzeń, rdzeń-powłoka); wielkości (od 1 µm do 1 mm) i właściwościach elektrycznych na rozmaitych podłożach, w tym gładkich (np. sz</w:t>
      </w:r>
      <w:r>
        <w:rPr>
          <w:rFonts w:asciiTheme="minorHAnsi" w:hAnsiTheme="minorHAnsi" w:cstheme="minorHAnsi"/>
          <w:bCs/>
          <w:sz w:val="22"/>
          <w:szCs w:val="22"/>
        </w:rPr>
        <w:t>kło</w:t>
      </w:r>
      <w:r w:rsidRPr="00CD7E0F">
        <w:rPr>
          <w:rFonts w:asciiTheme="minorHAnsi" w:hAnsiTheme="minorHAnsi" w:cstheme="minorHAnsi"/>
          <w:bCs/>
          <w:sz w:val="22"/>
          <w:szCs w:val="22"/>
        </w:rPr>
        <w:t>), nieregularnych (np. tkaniny) i chłonących ciecz (np. materiały porowate).</w:t>
      </w:r>
    </w:p>
    <w:p w14:paraId="05A0DF22" w14:textId="77777777" w:rsidR="00F1263B" w:rsidRDefault="00F1263B" w:rsidP="004362F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CABC96" w14:textId="77777777" w:rsidR="00CD7E0F" w:rsidRDefault="00CD7E0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7589C275" w14:textId="4C03A9CF" w:rsidR="00684800" w:rsidRPr="00684800" w:rsidRDefault="00684800" w:rsidP="001158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4800">
        <w:rPr>
          <w:rFonts w:asciiTheme="minorHAnsi" w:hAnsiTheme="minorHAnsi" w:cstheme="minorHAnsi"/>
          <w:bCs/>
          <w:sz w:val="22"/>
          <w:szCs w:val="22"/>
        </w:rPr>
        <w:lastRenderedPageBreak/>
        <w:t>Do zadań stażysty podoktorskiego będzie należało:</w:t>
      </w:r>
    </w:p>
    <w:p w14:paraId="62AA3449" w14:textId="46959930" w:rsidR="000B18DB" w:rsidRPr="000B18DB" w:rsidRDefault="000B18DB" w:rsidP="00EB1AC3">
      <w:pPr>
        <w:pStyle w:val="ListParagraph"/>
        <w:numPr>
          <w:ilvl w:val="0"/>
          <w:numId w:val="34"/>
        </w:numPr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18DB">
        <w:rPr>
          <w:rFonts w:asciiTheme="minorHAnsi" w:hAnsiTheme="minorHAnsi" w:cstheme="minorHAnsi"/>
          <w:bCs/>
          <w:sz w:val="22"/>
          <w:szCs w:val="22"/>
        </w:rPr>
        <w:t xml:space="preserve">Zrozumienie i wyjaśnienie mechanizmów fizycznych towarzyszących procesowi osadzania układów pojedynczych cząstek na różnych typach podłoży.  </w:t>
      </w:r>
    </w:p>
    <w:p w14:paraId="36A4C091" w14:textId="6DFE85E3" w:rsidR="000B18DB" w:rsidRPr="000B18DB" w:rsidRDefault="000B18DB" w:rsidP="00EB1AC3">
      <w:pPr>
        <w:pStyle w:val="ListParagraph"/>
        <w:numPr>
          <w:ilvl w:val="0"/>
          <w:numId w:val="34"/>
        </w:numPr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18DB">
        <w:rPr>
          <w:rFonts w:asciiTheme="minorHAnsi" w:hAnsiTheme="minorHAnsi" w:cstheme="minorHAnsi"/>
          <w:bCs/>
          <w:sz w:val="22"/>
          <w:szCs w:val="22"/>
        </w:rPr>
        <w:t xml:space="preserve">Stabilizacja oraz określenie właściwości fizycznych (mechanicznych, elektrycznych itp.) uzyskanych struktur (układów pojedynczych mikrocząstek oraz pionowych słupków o różnej wysokości).  </w:t>
      </w:r>
    </w:p>
    <w:p w14:paraId="697C51AA" w14:textId="73BDEB2E" w:rsidR="000B18DB" w:rsidRPr="000B18DB" w:rsidRDefault="000B18DB" w:rsidP="00EB1AC3">
      <w:pPr>
        <w:pStyle w:val="ListParagraph"/>
        <w:numPr>
          <w:ilvl w:val="0"/>
          <w:numId w:val="34"/>
        </w:numPr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18DB">
        <w:rPr>
          <w:rFonts w:asciiTheme="minorHAnsi" w:hAnsiTheme="minorHAnsi" w:cstheme="minorHAnsi"/>
          <w:bCs/>
          <w:sz w:val="22"/>
          <w:szCs w:val="22"/>
        </w:rPr>
        <w:t xml:space="preserve">Codzienne raportowanie, pisanie manuskryptów oraz publiczne rozpowszechnianie wyników.  </w:t>
      </w:r>
    </w:p>
    <w:p w14:paraId="3EA118F9" w14:textId="4D3803DC" w:rsidR="00876483" w:rsidRPr="00684800" w:rsidRDefault="000B18DB" w:rsidP="00EB1AC3">
      <w:pPr>
        <w:pStyle w:val="ListParagraph"/>
        <w:numPr>
          <w:ilvl w:val="0"/>
          <w:numId w:val="34"/>
        </w:numPr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18DB">
        <w:rPr>
          <w:rFonts w:asciiTheme="minorHAnsi" w:hAnsiTheme="minorHAnsi" w:cstheme="minorHAnsi"/>
          <w:bCs/>
          <w:sz w:val="22"/>
          <w:szCs w:val="22"/>
        </w:rPr>
        <w:t>Współpraca z partnerami projektu oraz krótkoterminowe staże</w:t>
      </w:r>
      <w:r w:rsidR="00876483">
        <w:rPr>
          <w:rFonts w:asciiTheme="minorHAnsi" w:hAnsiTheme="minorHAnsi" w:cstheme="minorHAnsi"/>
          <w:bCs/>
          <w:sz w:val="22"/>
          <w:szCs w:val="22"/>
        </w:rPr>
        <w:t>.</w:t>
      </w:r>
    </w:p>
    <w:p w14:paraId="4F60C9B8" w14:textId="28479EA4" w:rsidR="004362F1" w:rsidRPr="005E6BCB" w:rsidRDefault="00684800" w:rsidP="000F05CD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  <w:sz w:val="20"/>
        </w:rPr>
        <w:t xml:space="preserve"> </w:t>
      </w:r>
    </w:p>
    <w:p w14:paraId="0A5E98CA" w14:textId="26715EAA" w:rsidR="0F42CE69" w:rsidRPr="00727C6F" w:rsidRDefault="0F42CE69" w:rsidP="6D41A1A5">
      <w:pPr>
        <w:pStyle w:val="ListParagraph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727C6F">
        <w:rPr>
          <w:rFonts w:asciiTheme="minorHAnsi" w:hAnsiTheme="minorHAnsi" w:cstheme="minorHAnsi"/>
          <w:b/>
          <w:bCs/>
          <w:lang w:val="en-US"/>
        </w:rPr>
        <w:t>Wymagania</w:t>
      </w:r>
      <w:proofErr w:type="spellEnd"/>
      <w:r w:rsidR="00275CE7" w:rsidRPr="00727C6F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275CE7" w:rsidRPr="00727C6F">
        <w:rPr>
          <w:rFonts w:asciiTheme="minorHAnsi" w:hAnsiTheme="minorHAnsi" w:cstheme="minorHAnsi"/>
          <w:b/>
          <w:bCs/>
          <w:lang w:val="en-US"/>
        </w:rPr>
        <w:t>i</w:t>
      </w:r>
      <w:proofErr w:type="spellEnd"/>
      <w:r w:rsidR="00275CE7" w:rsidRPr="00727C6F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275CE7" w:rsidRPr="00727C6F">
        <w:rPr>
          <w:rFonts w:asciiTheme="minorHAnsi" w:hAnsiTheme="minorHAnsi" w:cstheme="minorHAnsi"/>
          <w:b/>
          <w:bCs/>
          <w:lang w:val="en-US"/>
        </w:rPr>
        <w:t>kwalifikacje</w:t>
      </w:r>
      <w:proofErr w:type="spellEnd"/>
    </w:p>
    <w:p w14:paraId="5997CC1D" w14:textId="77777777" w:rsidR="00B27485" w:rsidRPr="00727C6F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0EA29B7" w14:textId="46C3AB81" w:rsidR="00B27485" w:rsidRPr="00684800" w:rsidRDefault="008F5587" w:rsidP="0E276652">
      <w:pPr>
        <w:rPr>
          <w:rFonts w:asciiTheme="minorHAnsi" w:eastAsia="Arial" w:hAnsiTheme="minorHAnsi" w:cstheme="minorHAnsi"/>
          <w:sz w:val="22"/>
          <w:szCs w:val="22"/>
        </w:rPr>
      </w:pPr>
      <w:r w:rsidRPr="00684800">
        <w:rPr>
          <w:rFonts w:asciiTheme="minorHAnsi" w:hAnsiTheme="minorHAnsi" w:cstheme="minorHAnsi"/>
          <w:sz w:val="22"/>
          <w:szCs w:val="22"/>
        </w:rPr>
        <w:t xml:space="preserve">Do konkursu mogą przystąpić osoby, spełniające wymogi określone w </w:t>
      </w:r>
      <w:r w:rsidR="00482999" w:rsidRPr="00684800">
        <w:rPr>
          <w:rFonts w:asciiTheme="minorHAnsi" w:hAnsiTheme="minorHAnsi" w:cstheme="minorHAnsi"/>
          <w:sz w:val="22"/>
          <w:szCs w:val="22"/>
        </w:rPr>
        <w:t xml:space="preserve">art. 113 ustawy </w:t>
      </w:r>
      <w:r w:rsidRPr="00684800">
        <w:rPr>
          <w:rFonts w:asciiTheme="minorHAnsi" w:hAnsiTheme="minorHAnsi" w:cstheme="minorHAnsi"/>
          <w:sz w:val="22"/>
          <w:szCs w:val="22"/>
        </w:rPr>
        <w:t xml:space="preserve">z dnia </w:t>
      </w:r>
      <w:r w:rsidRPr="00684800">
        <w:rPr>
          <w:rFonts w:asciiTheme="minorHAnsi" w:hAnsiTheme="minorHAnsi" w:cstheme="minorHAnsi"/>
          <w:sz w:val="22"/>
          <w:szCs w:val="22"/>
        </w:rPr>
        <w:br/>
        <w:t>20 lipca 2018 roku Prawo o szkolnictwie wyższym i nauce (</w:t>
      </w:r>
      <w:r w:rsidR="00E17903" w:rsidRPr="00684800">
        <w:rPr>
          <w:rStyle w:val="normaltextrun"/>
          <w:rFonts w:asciiTheme="minorHAnsi" w:hAnsiTheme="minorHAnsi" w:cstheme="minorHAnsi"/>
          <w:sz w:val="22"/>
          <w:szCs w:val="22"/>
        </w:rPr>
        <w:t xml:space="preserve">Dz.U. z 2021 r. poz. 478 </w:t>
      </w:r>
      <w:r w:rsidR="485A8862" w:rsidRPr="00684800">
        <w:rPr>
          <w:rStyle w:val="spellingerror"/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485A8862" w:rsidRPr="00684800">
        <w:rPr>
          <w:rStyle w:val="spellingerror"/>
          <w:rFonts w:asciiTheme="minorHAnsi" w:hAnsiTheme="minorHAnsi" w:cstheme="minorHAnsi"/>
          <w:sz w:val="22"/>
          <w:szCs w:val="22"/>
        </w:rPr>
        <w:t>późn</w:t>
      </w:r>
      <w:proofErr w:type="spellEnd"/>
      <w:r w:rsidR="485A8862" w:rsidRPr="00684800">
        <w:rPr>
          <w:rStyle w:val="spellingerror"/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485A8862" w:rsidRPr="00684800">
        <w:rPr>
          <w:rStyle w:val="spellingerror"/>
          <w:rFonts w:asciiTheme="minorHAnsi" w:hAnsiTheme="minorHAnsi" w:cstheme="minorHAnsi"/>
          <w:sz w:val="22"/>
          <w:szCs w:val="22"/>
        </w:rPr>
        <w:t>zmianami</w:t>
      </w:r>
      <w:r w:rsidR="2B8A609A" w:rsidRPr="00684800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684800">
        <w:rPr>
          <w:rFonts w:asciiTheme="minorHAnsi" w:hAnsiTheme="minorHAnsi" w:cstheme="minorHAnsi"/>
          <w:sz w:val="22"/>
          <w:szCs w:val="22"/>
        </w:rPr>
        <w:t>)</w:t>
      </w:r>
      <w:proofErr w:type="gramEnd"/>
      <w:r w:rsidRPr="00684800">
        <w:rPr>
          <w:rFonts w:asciiTheme="minorHAnsi" w:hAnsiTheme="minorHAnsi" w:cstheme="minorHAnsi"/>
          <w:sz w:val="22"/>
          <w:szCs w:val="22"/>
        </w:rPr>
        <w:t xml:space="preserve"> oraz </w:t>
      </w:r>
      <w:r w:rsidR="00482999" w:rsidRPr="00684800">
        <w:rPr>
          <w:rFonts w:asciiTheme="minorHAnsi" w:hAnsiTheme="minorHAnsi" w:cstheme="minorHAnsi"/>
          <w:sz w:val="22"/>
          <w:szCs w:val="22"/>
        </w:rPr>
        <w:t>spełniające następujące wymagania</w:t>
      </w:r>
      <w:r w:rsidR="00B27485" w:rsidRPr="00684800">
        <w:rPr>
          <w:rFonts w:asciiTheme="minorHAnsi" w:hAnsiTheme="minorHAnsi" w:cstheme="minorHAnsi"/>
          <w:sz w:val="22"/>
          <w:szCs w:val="22"/>
        </w:rPr>
        <w:t>:</w:t>
      </w:r>
    </w:p>
    <w:p w14:paraId="1AD43EBE" w14:textId="17948101" w:rsidR="000621D0" w:rsidRPr="00684800" w:rsidRDefault="000621D0" w:rsidP="7739DD50">
      <w:pPr>
        <w:pStyle w:val="ListParagraph"/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84800">
        <w:rPr>
          <w:rFonts w:asciiTheme="minorHAnsi" w:hAnsiTheme="minorHAnsi" w:cstheme="minorHAnsi"/>
          <w:sz w:val="22"/>
          <w:szCs w:val="22"/>
        </w:rPr>
        <w:t>Stopień doktora nauk fizycznych lub inżynierii materiałowej</w:t>
      </w:r>
      <w:r w:rsidR="005347CC">
        <w:rPr>
          <w:rFonts w:asciiTheme="minorHAnsi" w:hAnsiTheme="minorHAnsi" w:cstheme="minorHAnsi"/>
          <w:sz w:val="22"/>
          <w:szCs w:val="22"/>
        </w:rPr>
        <w:t>, elektronice czy automatyce.</w:t>
      </w:r>
    </w:p>
    <w:p w14:paraId="34090DF5" w14:textId="3800A39D" w:rsidR="00145B2F" w:rsidRPr="00684800" w:rsidRDefault="000621D0" w:rsidP="0098535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84800">
        <w:rPr>
          <w:rFonts w:asciiTheme="minorHAnsi" w:hAnsiTheme="minorHAnsi" w:cstheme="minorHAnsi"/>
          <w:sz w:val="22"/>
          <w:szCs w:val="22"/>
        </w:rPr>
        <w:t xml:space="preserve">Spełnione wymagania formalne </w:t>
      </w:r>
      <w:proofErr w:type="gramStart"/>
      <w:r w:rsidRPr="00684800">
        <w:rPr>
          <w:rFonts w:asciiTheme="minorHAnsi" w:hAnsiTheme="minorHAnsi" w:cstheme="minorHAnsi"/>
          <w:sz w:val="22"/>
          <w:szCs w:val="22"/>
        </w:rPr>
        <w:t>odnośnie</w:t>
      </w:r>
      <w:proofErr w:type="gramEnd"/>
      <w:r w:rsidRPr="00684800">
        <w:rPr>
          <w:rFonts w:asciiTheme="minorHAnsi" w:hAnsiTheme="minorHAnsi" w:cstheme="minorHAnsi"/>
          <w:sz w:val="22"/>
          <w:szCs w:val="22"/>
        </w:rPr>
        <w:t xml:space="preserve"> daty uzyskania stopnia doktora zgodnie z regulaminem NCN </w:t>
      </w:r>
      <w:hyperlink r:id="rId12" w:history="1">
        <w:r w:rsidRPr="00684800">
          <w:rPr>
            <w:rStyle w:val="Hyperlink"/>
            <w:rFonts w:asciiTheme="minorHAnsi" w:hAnsiTheme="minorHAnsi" w:cstheme="minorHAnsi"/>
            <w:sz w:val="22"/>
            <w:szCs w:val="22"/>
          </w:rPr>
          <w:t>https://www.ncn.gov.pl/sites/default/files/pliki/uchwaly-rady/2021/uchwala81_2021-zal1.pdf</w:t>
        </w:r>
      </w:hyperlink>
      <w:r w:rsidR="0098535D" w:rsidRPr="00684800">
        <w:rPr>
          <w:rFonts w:asciiTheme="minorHAnsi" w:hAnsiTheme="minorHAnsi" w:cstheme="minorHAnsi"/>
          <w:sz w:val="22"/>
          <w:szCs w:val="22"/>
        </w:rPr>
        <w:t>.</w:t>
      </w:r>
    </w:p>
    <w:p w14:paraId="00B2F8ED" w14:textId="06427EDA" w:rsidR="000621D0" w:rsidRPr="00684800" w:rsidRDefault="000621D0" w:rsidP="7739DD50">
      <w:pPr>
        <w:pStyle w:val="ListParagraph"/>
        <w:numPr>
          <w:ilvl w:val="0"/>
          <w:numId w:val="3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84800">
        <w:rPr>
          <w:rFonts w:asciiTheme="minorHAnsi" w:eastAsia="Arial" w:hAnsiTheme="minorHAnsi" w:cstheme="minorHAnsi"/>
          <w:sz w:val="22"/>
          <w:szCs w:val="22"/>
        </w:rPr>
        <w:t>Udokumentowane doświadczenie w pisaniu publikacji naukowych</w:t>
      </w:r>
      <w:r w:rsidR="0098535D" w:rsidRPr="00684800">
        <w:rPr>
          <w:rFonts w:asciiTheme="minorHAnsi" w:eastAsia="Arial" w:hAnsiTheme="minorHAnsi" w:cstheme="minorHAnsi"/>
          <w:sz w:val="22"/>
          <w:szCs w:val="22"/>
        </w:rPr>
        <w:t>.</w:t>
      </w: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0C49FA4D" w:rsidR="00275CE7" w:rsidRPr="00A56935" w:rsidRDefault="00275CE7" w:rsidP="6D41A1A5">
      <w:pPr>
        <w:pStyle w:val="ListParagraph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</w:p>
    <w:p w14:paraId="4B507492" w14:textId="11377A4B" w:rsidR="004362F1" w:rsidRPr="00DB3828" w:rsidRDefault="004362F1" w:rsidP="00DB3828">
      <w:pPr>
        <w:ind w:firstLine="36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B3828">
        <w:rPr>
          <w:rFonts w:asciiTheme="minorHAnsi" w:eastAsia="Arial" w:hAnsiTheme="minorHAnsi" w:cstheme="minorHAnsi"/>
          <w:sz w:val="22"/>
          <w:szCs w:val="22"/>
        </w:rPr>
        <w:t>Język angielski na poziomie zaawansowanym</w:t>
      </w:r>
      <w:r w:rsidR="00EC0079" w:rsidRPr="00DB3828">
        <w:rPr>
          <w:rFonts w:asciiTheme="minorHAnsi" w:eastAsia="Arial" w:hAnsiTheme="minorHAnsi" w:cstheme="minorHAnsi"/>
          <w:sz w:val="22"/>
          <w:szCs w:val="22"/>
        </w:rPr>
        <w:tab/>
      </w:r>
    </w:p>
    <w:p w14:paraId="08CE6F91" w14:textId="567B17E4" w:rsidR="00375621" w:rsidRPr="004362F1" w:rsidRDefault="00EC0079" w:rsidP="004362F1">
      <w:pPr>
        <w:jc w:val="both"/>
        <w:rPr>
          <w:rFonts w:asciiTheme="minorHAnsi" w:eastAsia="Arial" w:hAnsiTheme="minorHAnsi" w:cstheme="minorHAnsi"/>
        </w:rPr>
      </w:pPr>
      <w:r w:rsidRPr="004362F1">
        <w:rPr>
          <w:rFonts w:asciiTheme="minorHAnsi" w:eastAsia="Arial" w:hAnsiTheme="minorHAnsi" w:cstheme="minorHAnsi"/>
        </w:rPr>
        <w:tab/>
      </w:r>
      <w:r w:rsidRPr="004362F1">
        <w:rPr>
          <w:rFonts w:asciiTheme="minorHAnsi" w:eastAsia="Arial" w:hAnsiTheme="minorHAnsi" w:cstheme="minorHAnsi"/>
        </w:rPr>
        <w:tab/>
      </w:r>
      <w:r w:rsidRPr="004362F1">
        <w:rPr>
          <w:rFonts w:asciiTheme="minorHAnsi" w:eastAsia="Arial" w:hAnsiTheme="minorHAnsi" w:cstheme="minorHAnsi"/>
        </w:rPr>
        <w:tab/>
      </w:r>
      <w:r w:rsidRPr="004362F1">
        <w:rPr>
          <w:rFonts w:asciiTheme="minorHAnsi" w:eastAsia="Arial" w:hAnsiTheme="minorHAnsi" w:cstheme="minorHAnsi"/>
        </w:rPr>
        <w:tab/>
      </w:r>
    </w:p>
    <w:p w14:paraId="11E28516" w14:textId="5CFD6FEB" w:rsidR="00264030" w:rsidRPr="00A46254" w:rsidRDefault="00264030" w:rsidP="6D41A1A5">
      <w:pPr>
        <w:pStyle w:val="ListParagraph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</w:p>
    <w:p w14:paraId="636E1695" w14:textId="77777777" w:rsidR="00BE6C2B" w:rsidRPr="00BE6C2B" w:rsidRDefault="00BE6C2B" w:rsidP="00BE6C2B">
      <w:pPr>
        <w:pStyle w:val="ListParagraph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sz w:val="22"/>
          <w:szCs w:val="20"/>
        </w:rPr>
      </w:pPr>
      <w:r w:rsidRPr="00BE6C2B">
        <w:rPr>
          <w:rFonts w:asciiTheme="minorHAnsi" w:eastAsia="Arial" w:hAnsiTheme="minorHAnsi" w:cstheme="minorHAnsi"/>
          <w:bCs/>
          <w:sz w:val="22"/>
          <w:szCs w:val="20"/>
        </w:rPr>
        <w:t>Udokumentowane doświadczenie w dziedzinie fizyki materii miękkiej i skondensowanej.</w:t>
      </w:r>
    </w:p>
    <w:p w14:paraId="116542E6" w14:textId="77777777" w:rsidR="00BE6C2B" w:rsidRPr="00BE6C2B" w:rsidRDefault="00BE6C2B" w:rsidP="00BE6C2B">
      <w:pPr>
        <w:pStyle w:val="ListParagraph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sz w:val="22"/>
          <w:szCs w:val="20"/>
        </w:rPr>
      </w:pPr>
      <w:r w:rsidRPr="00BE6C2B">
        <w:rPr>
          <w:rFonts w:asciiTheme="minorHAnsi" w:eastAsia="Arial" w:hAnsiTheme="minorHAnsi" w:cstheme="minorHAnsi"/>
          <w:bCs/>
          <w:sz w:val="22"/>
          <w:szCs w:val="20"/>
        </w:rPr>
        <w:t>Doświadczenie w budowie układów eksperymentalnych.</w:t>
      </w:r>
    </w:p>
    <w:p w14:paraId="74C43330" w14:textId="77777777" w:rsidR="00BE6C2B" w:rsidRPr="00BE6C2B" w:rsidRDefault="00BE6C2B" w:rsidP="00BE6C2B">
      <w:pPr>
        <w:pStyle w:val="ListParagraph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sz w:val="22"/>
          <w:szCs w:val="20"/>
        </w:rPr>
      </w:pPr>
      <w:r w:rsidRPr="00BE6C2B">
        <w:rPr>
          <w:rFonts w:asciiTheme="minorHAnsi" w:eastAsia="Arial" w:hAnsiTheme="minorHAnsi" w:cstheme="minorHAnsi"/>
          <w:bCs/>
          <w:sz w:val="22"/>
          <w:szCs w:val="20"/>
        </w:rPr>
        <w:t>Samodzielność, dobra organizacja pracy, umiejętność pracy w zespole.</w:t>
      </w:r>
    </w:p>
    <w:p w14:paraId="7F1D3020" w14:textId="071E2C4E" w:rsidR="0098535D" w:rsidRPr="00BE6C2B" w:rsidRDefault="00BE6C2B" w:rsidP="00BE6C2B">
      <w:pPr>
        <w:pStyle w:val="ListParagraph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sz w:val="22"/>
          <w:szCs w:val="20"/>
        </w:rPr>
      </w:pPr>
      <w:r w:rsidRPr="00BE6C2B">
        <w:rPr>
          <w:rFonts w:asciiTheme="minorHAnsi" w:eastAsia="Arial" w:hAnsiTheme="minorHAnsi" w:cstheme="minorHAnsi"/>
          <w:bCs/>
          <w:sz w:val="22"/>
          <w:szCs w:val="20"/>
        </w:rPr>
        <w:t>Doświadczenie w pisaniu publikacji naukowych i przygotowywaniu prezentacji konferencyjnych.</w:t>
      </w:r>
    </w:p>
    <w:p w14:paraId="7DB128BC" w14:textId="77777777" w:rsidR="0098535D" w:rsidRPr="00B5393B" w:rsidRDefault="0098535D" w:rsidP="0098535D">
      <w:pPr>
        <w:pStyle w:val="ListParagraph"/>
        <w:ind w:left="720"/>
        <w:jc w:val="both"/>
        <w:rPr>
          <w:rFonts w:asciiTheme="minorHAnsi" w:eastAsia="Arial" w:hAnsiTheme="minorHAnsi" w:cstheme="minorHAnsi"/>
          <w:bCs/>
          <w:sz w:val="22"/>
          <w:szCs w:val="20"/>
        </w:rPr>
      </w:pPr>
    </w:p>
    <w:p w14:paraId="714554D5" w14:textId="22D341B5" w:rsidR="00275CE7" w:rsidRPr="00A46254" w:rsidRDefault="00275CE7" w:rsidP="4F6698D0">
      <w:pPr>
        <w:pStyle w:val="ListParagraph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</w:p>
    <w:p w14:paraId="6C868CFA" w14:textId="0D9389E1" w:rsidR="00684800" w:rsidRDefault="00684800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premie finansowe za publikacje (IDUB)</w:t>
      </w:r>
    </w:p>
    <w:p w14:paraId="07A713AE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atmosfera szacunku i współpracy</w:t>
      </w:r>
    </w:p>
    <w:p w14:paraId="2FAAB2C8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wspieranie pracowników z niepełnosprawnościami</w:t>
      </w:r>
    </w:p>
    <w:p w14:paraId="429981D1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elastyczny czas pracy</w:t>
      </w:r>
    </w:p>
    <w:p w14:paraId="1615FCA1" w14:textId="65A79B40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 xml:space="preserve">możliwość </w:t>
      </w:r>
      <w:r w:rsidR="001B24DB">
        <w:rPr>
          <w:rFonts w:asciiTheme="minorHAnsi" w:hAnsiTheme="minorHAnsi" w:cstheme="minorBidi"/>
          <w:sz w:val="22"/>
          <w:szCs w:val="22"/>
        </w:rPr>
        <w:t xml:space="preserve">częściowej </w:t>
      </w:r>
      <w:r w:rsidRPr="00684800">
        <w:rPr>
          <w:rFonts w:asciiTheme="minorHAnsi" w:hAnsiTheme="minorHAnsi" w:cstheme="minorBidi"/>
          <w:sz w:val="22"/>
          <w:szCs w:val="22"/>
        </w:rPr>
        <w:t>pracy zdalnej</w:t>
      </w:r>
    </w:p>
    <w:p w14:paraId="64896DD3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nauki języków</w:t>
      </w:r>
    </w:p>
    <w:p w14:paraId="0747207B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szkoleń i kursów</w:t>
      </w:r>
    </w:p>
    <w:p w14:paraId="4EB5C694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dodatkowe dni wolne na kształcenie</w:t>
      </w:r>
    </w:p>
    <w:p w14:paraId="2E9008F0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ubezpieczenia na życie</w:t>
      </w:r>
    </w:p>
    <w:p w14:paraId="66B3AB9D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program emerytalny</w:t>
      </w:r>
    </w:p>
    <w:p w14:paraId="15CB8A5E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fundusz oszczędnościowo – inwestycyjny</w:t>
      </w:r>
    </w:p>
    <w:p w14:paraId="3C87F3F1" w14:textId="77777777" w:rsidR="00684800" w:rsidRPr="00684800" w:rsidRDefault="00684800" w:rsidP="0068480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preferencyjne pożyczki</w:t>
      </w:r>
    </w:p>
    <w:p w14:paraId="701D423B" w14:textId="780C9743" w:rsidR="00684800" w:rsidRPr="001B24DB" w:rsidRDefault="00684800" w:rsidP="001B24DB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dodatkowe świadczenia socjalne</w:t>
      </w:r>
    </w:p>
    <w:p w14:paraId="65C86A35" w14:textId="77777777" w:rsidR="000F05CD" w:rsidRPr="00EC5FC6" w:rsidRDefault="000F05CD" w:rsidP="000F05CD">
      <w:pPr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549F6645" w14:textId="77777777" w:rsidR="000F05CD" w:rsidRPr="007D090B" w:rsidRDefault="000F05CD" w:rsidP="000F05CD">
      <w:pPr>
        <w:pStyle w:val="ListParagraph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Kryteria kwalifikacyjne </w:t>
      </w:r>
    </w:p>
    <w:p w14:paraId="022337F1" w14:textId="77777777" w:rsidR="000F05CD" w:rsidRDefault="000F05CD" w:rsidP="000F05CD">
      <w:pPr>
        <w:rPr>
          <w:rFonts w:asciiTheme="minorHAnsi" w:eastAsia="Arial" w:hAnsiTheme="minorHAnsi" w:cstheme="minorBidi"/>
          <w:sz w:val="22"/>
        </w:rPr>
      </w:pPr>
    </w:p>
    <w:p w14:paraId="1C25C7FC" w14:textId="77777777" w:rsidR="000F05CD" w:rsidRPr="000157F8" w:rsidRDefault="000F05CD" w:rsidP="000F05CD">
      <w:pPr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1. </w:t>
      </w:r>
      <w:r>
        <w:rPr>
          <w:rFonts w:asciiTheme="minorHAnsi" w:eastAsia="Arial" w:hAnsiTheme="minorHAnsi" w:cstheme="minorBidi"/>
          <w:sz w:val="22"/>
        </w:rPr>
        <w:t>D</w:t>
      </w:r>
      <w:r w:rsidRPr="000157F8">
        <w:rPr>
          <w:rFonts w:asciiTheme="minorHAnsi" w:eastAsia="Arial" w:hAnsiTheme="minorHAnsi" w:cstheme="minorBidi"/>
          <w:sz w:val="22"/>
        </w:rPr>
        <w:t xml:space="preserve">orobek naukowy kandydata (50%): </w:t>
      </w:r>
    </w:p>
    <w:p w14:paraId="7075C133" w14:textId="77777777" w:rsidR="000F05CD" w:rsidRPr="000157F8" w:rsidRDefault="000F05CD" w:rsidP="000F05CD">
      <w:pPr>
        <w:ind w:left="426"/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a. 4 pkt wyróżniający; </w:t>
      </w:r>
    </w:p>
    <w:p w14:paraId="7081AA46" w14:textId="77777777" w:rsidR="000F05CD" w:rsidRPr="000157F8" w:rsidRDefault="000F05CD" w:rsidP="000F05CD">
      <w:pPr>
        <w:ind w:left="426"/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b. 3 pkt bardzo dobry; </w:t>
      </w:r>
    </w:p>
    <w:p w14:paraId="396E3D3C" w14:textId="77777777" w:rsidR="000F05CD" w:rsidRPr="000157F8" w:rsidRDefault="000F05CD" w:rsidP="000F05CD">
      <w:pPr>
        <w:ind w:left="426"/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c. 2 pkt dobry; </w:t>
      </w:r>
    </w:p>
    <w:p w14:paraId="552FFFBC" w14:textId="77777777" w:rsidR="000F05CD" w:rsidRPr="000157F8" w:rsidRDefault="000F05CD" w:rsidP="000F05CD">
      <w:pPr>
        <w:ind w:left="426"/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d. 1 pkt słaby; </w:t>
      </w:r>
    </w:p>
    <w:p w14:paraId="264D6D2B" w14:textId="4ABBF8E1" w:rsidR="000F05CD" w:rsidRDefault="000F05CD" w:rsidP="000F05CD">
      <w:pPr>
        <w:ind w:left="426"/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e. 0 pkt brak dorobku naukowego </w:t>
      </w:r>
      <w:r>
        <w:rPr>
          <w:rFonts w:asciiTheme="minorHAnsi" w:eastAsia="Arial" w:hAnsiTheme="minorHAnsi" w:cstheme="minorBidi"/>
          <w:sz w:val="22"/>
        </w:rPr>
        <w:br w:type="page"/>
      </w:r>
    </w:p>
    <w:p w14:paraId="0361D45B" w14:textId="77777777" w:rsidR="000F05CD" w:rsidRPr="000157F8" w:rsidRDefault="000F05CD" w:rsidP="000F05CD">
      <w:pPr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lastRenderedPageBreak/>
        <w:t xml:space="preserve">2. </w:t>
      </w:r>
      <w:r>
        <w:rPr>
          <w:rFonts w:asciiTheme="minorHAnsi" w:eastAsia="Arial" w:hAnsiTheme="minorHAnsi" w:cstheme="minorBidi"/>
          <w:sz w:val="22"/>
        </w:rPr>
        <w:t>O</w:t>
      </w:r>
      <w:r w:rsidRPr="000157F8">
        <w:rPr>
          <w:rFonts w:asciiTheme="minorHAnsi" w:eastAsia="Arial" w:hAnsiTheme="minorHAnsi" w:cstheme="minorBidi"/>
          <w:sz w:val="22"/>
        </w:rPr>
        <w:t xml:space="preserve">siągnięcia wynikające z prowadzenia badań naukowych, stypendia, nagrody oraz doświadczenie naukowe zdobyte w kraju lub za granicą, warsztaty i szkolenia naukowe, udział w projektach badawczych (20%): </w:t>
      </w:r>
    </w:p>
    <w:p w14:paraId="5B1C5058" w14:textId="77777777" w:rsidR="000F05CD" w:rsidRPr="000157F8" w:rsidRDefault="000F05CD" w:rsidP="000F05CD">
      <w:pPr>
        <w:ind w:left="426"/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a. 4 pkt wybitne (m.in. stypendia, staże w wiodących ośrodkach zagranicznych, prestiżowe nagrody lub wyróżnienia międzynarodowe, warsztaty lub szkolenia w wiodących ośrodkach naukowych, udział w projektach międzynarodowych lub zagranicznych); </w:t>
      </w:r>
    </w:p>
    <w:p w14:paraId="68431D07" w14:textId="77777777" w:rsidR="000F05CD" w:rsidRPr="000157F8" w:rsidRDefault="000F05CD" w:rsidP="000F05CD">
      <w:pPr>
        <w:ind w:left="426"/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b. 3 pkt znaczące (stypendia, staże w dobrych ośrodkach krajowych i zagranicznych, wyróżnienia lub nagrody ogólnokrajowe, warsztaty lub szkolenia zagraniczne lub ogólnokrajowe, udział w projektach krajowych lub zagranicznych); </w:t>
      </w:r>
    </w:p>
    <w:p w14:paraId="71BD864F" w14:textId="77777777" w:rsidR="000F05CD" w:rsidRPr="000157F8" w:rsidRDefault="000F05CD" w:rsidP="000F05CD">
      <w:pPr>
        <w:ind w:left="426"/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c. 2 pkt umiarkowane (wyróżnienia lub nagrody lokalne, warsztaty lub szkolenia, udział w projektach uczelnianych); </w:t>
      </w:r>
    </w:p>
    <w:p w14:paraId="0ED66CB4" w14:textId="77777777" w:rsidR="000F05CD" w:rsidRPr="000157F8" w:rsidRDefault="000F05CD" w:rsidP="000F05CD">
      <w:pPr>
        <w:ind w:left="426"/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d. 1 pkt słabe osiągnięcia; </w:t>
      </w:r>
    </w:p>
    <w:p w14:paraId="5314ED5C" w14:textId="77777777" w:rsidR="000F05CD" w:rsidRPr="000157F8" w:rsidRDefault="000F05CD" w:rsidP="000F05CD">
      <w:pPr>
        <w:ind w:left="426"/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e. 0 pkt brak osiągnięć </w:t>
      </w:r>
    </w:p>
    <w:p w14:paraId="64E2D68F" w14:textId="77777777" w:rsidR="000F05CD" w:rsidRPr="000157F8" w:rsidRDefault="000F05CD" w:rsidP="000F05CD">
      <w:pPr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3. </w:t>
      </w:r>
      <w:r>
        <w:rPr>
          <w:rFonts w:asciiTheme="minorHAnsi" w:eastAsia="Arial" w:hAnsiTheme="minorHAnsi" w:cstheme="minorBidi"/>
          <w:sz w:val="22"/>
        </w:rPr>
        <w:t>K</w:t>
      </w:r>
      <w:r w:rsidRPr="000157F8">
        <w:rPr>
          <w:rFonts w:asciiTheme="minorHAnsi" w:eastAsia="Arial" w:hAnsiTheme="minorHAnsi" w:cstheme="minorBidi"/>
          <w:sz w:val="22"/>
        </w:rPr>
        <w:t xml:space="preserve">ompetencje do realizacji określonych zadań w projekcie badawczym (30 %): </w:t>
      </w:r>
    </w:p>
    <w:p w14:paraId="6D4E1A9E" w14:textId="77777777" w:rsidR="000F05CD" w:rsidRPr="000157F8" w:rsidRDefault="000F05CD" w:rsidP="000F05CD">
      <w:pPr>
        <w:ind w:left="426"/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a. 3 pkt bardzo dobre; </w:t>
      </w:r>
    </w:p>
    <w:p w14:paraId="6860041A" w14:textId="77777777" w:rsidR="000F05CD" w:rsidRPr="000157F8" w:rsidRDefault="000F05CD" w:rsidP="000F05CD">
      <w:pPr>
        <w:ind w:left="426"/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b. 2 pkt dobre; </w:t>
      </w:r>
    </w:p>
    <w:p w14:paraId="468A3814" w14:textId="77777777" w:rsidR="000F05CD" w:rsidRPr="000157F8" w:rsidRDefault="000F05CD" w:rsidP="000F05CD">
      <w:pPr>
        <w:ind w:left="426"/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c. 1 pkt słabe; </w:t>
      </w:r>
    </w:p>
    <w:p w14:paraId="3F9640EA" w14:textId="77777777" w:rsidR="000F05CD" w:rsidRPr="000157F8" w:rsidRDefault="000F05CD" w:rsidP="000F05CD">
      <w:pPr>
        <w:ind w:left="426"/>
        <w:rPr>
          <w:rFonts w:asciiTheme="minorHAnsi" w:eastAsia="Arial" w:hAnsiTheme="minorHAnsi" w:cstheme="minorBidi"/>
          <w:sz w:val="22"/>
        </w:rPr>
      </w:pPr>
      <w:r w:rsidRPr="000157F8">
        <w:rPr>
          <w:rFonts w:asciiTheme="minorHAnsi" w:eastAsia="Arial" w:hAnsiTheme="minorHAnsi" w:cstheme="minorBidi"/>
          <w:sz w:val="22"/>
        </w:rPr>
        <w:t xml:space="preserve">d. 0 pkt brak kompetencji </w:t>
      </w:r>
    </w:p>
    <w:p w14:paraId="02452F32" w14:textId="77777777" w:rsidR="000F05CD" w:rsidRPr="005D3B0F" w:rsidRDefault="000F05CD" w:rsidP="000F05CD">
      <w:pPr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61136064" w14:textId="6F856DE2" w:rsidR="00EC0079" w:rsidRPr="00A46254" w:rsidRDefault="00471682" w:rsidP="4F6698D0">
      <w:pPr>
        <w:pStyle w:val="ListParagraph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77443" w:rsidRDefault="002B3676" w:rsidP="00277443">
      <w:pPr>
        <w:pStyle w:val="ListParagraph"/>
        <w:numPr>
          <w:ilvl w:val="0"/>
          <w:numId w:val="35"/>
        </w:numPr>
        <w:jc w:val="both"/>
        <w:rPr>
          <w:rFonts w:asciiTheme="minorHAnsi" w:eastAsia="Arial" w:hAnsiTheme="minorHAnsi" w:cstheme="minorBidi"/>
          <w:sz w:val="22"/>
        </w:rPr>
      </w:pPr>
      <w:r w:rsidRPr="00277443">
        <w:rPr>
          <w:rFonts w:asciiTheme="minorHAnsi" w:eastAsia="Arial" w:hAnsiTheme="minorHAnsi" w:cstheme="minorBidi"/>
          <w:sz w:val="22"/>
        </w:rPr>
        <w:t>Rozpoczęcie prac komisji konkursowej nie później niż 14 dni po upływie daty złożenia dokumentów.</w:t>
      </w:r>
    </w:p>
    <w:p w14:paraId="62AAFC18" w14:textId="77777777" w:rsidR="002B3676" w:rsidRPr="00277443" w:rsidRDefault="00EC0079" w:rsidP="00277443">
      <w:pPr>
        <w:pStyle w:val="ListParagraph"/>
        <w:numPr>
          <w:ilvl w:val="0"/>
          <w:numId w:val="35"/>
        </w:numPr>
        <w:jc w:val="both"/>
        <w:rPr>
          <w:rFonts w:asciiTheme="minorHAnsi" w:eastAsia="Arial" w:hAnsiTheme="minorHAnsi" w:cstheme="minorBidi"/>
          <w:sz w:val="22"/>
        </w:rPr>
      </w:pPr>
      <w:r w:rsidRPr="00277443">
        <w:rPr>
          <w:rFonts w:asciiTheme="minorHAnsi" w:eastAsia="Arial" w:hAnsiTheme="minorHAnsi" w:cstheme="minorBidi"/>
          <w:sz w:val="22"/>
        </w:rPr>
        <w:t>Ocena formalna złożonych wniosków</w:t>
      </w:r>
      <w:r w:rsidR="002B3676" w:rsidRPr="00277443">
        <w:rPr>
          <w:rFonts w:asciiTheme="minorHAnsi" w:eastAsia="Arial" w:hAnsiTheme="minorHAnsi" w:cstheme="minorBidi"/>
          <w:sz w:val="22"/>
        </w:rPr>
        <w:t xml:space="preserve">. </w:t>
      </w:r>
      <w:r w:rsidRPr="00277443">
        <w:rPr>
          <w:rFonts w:asciiTheme="minorHAnsi" w:eastAsia="Arial" w:hAnsiTheme="minorHAnsi" w:cstheme="minorBidi"/>
          <w:sz w:val="22"/>
        </w:rPr>
        <w:t xml:space="preserve"> </w:t>
      </w:r>
    </w:p>
    <w:p w14:paraId="5D971302" w14:textId="77777777" w:rsidR="00EC0079" w:rsidRPr="00277443" w:rsidRDefault="00EC0079" w:rsidP="00277443">
      <w:pPr>
        <w:pStyle w:val="ListParagraph"/>
        <w:numPr>
          <w:ilvl w:val="0"/>
          <w:numId w:val="35"/>
        </w:numPr>
        <w:jc w:val="both"/>
        <w:rPr>
          <w:rFonts w:asciiTheme="minorHAnsi" w:eastAsia="Arial" w:hAnsiTheme="minorHAnsi" w:cstheme="minorBidi"/>
          <w:sz w:val="22"/>
        </w:rPr>
      </w:pPr>
      <w:r w:rsidRPr="00277443">
        <w:rPr>
          <w:rFonts w:asciiTheme="minorHAnsi" w:eastAsia="Arial" w:hAnsiTheme="minorHAnsi" w:cstheme="minorBidi"/>
          <w:sz w:val="22"/>
        </w:rPr>
        <w:t>W przypadku braku wymaganych dokumentów</w:t>
      </w:r>
      <w:r w:rsidR="006E67C1" w:rsidRPr="00277443">
        <w:rPr>
          <w:rFonts w:asciiTheme="minorHAnsi" w:eastAsia="Arial" w:hAnsiTheme="minorHAnsi" w:cstheme="minorBidi"/>
          <w:sz w:val="22"/>
        </w:rPr>
        <w:t>,</w:t>
      </w:r>
      <w:r w:rsidRPr="00277443">
        <w:rPr>
          <w:rFonts w:asciiTheme="minorHAnsi" w:eastAsia="Arial" w:hAnsiTheme="minorHAnsi" w:cstheme="minorBidi"/>
          <w:sz w:val="22"/>
        </w:rPr>
        <w:t xml:space="preserve"> </w:t>
      </w:r>
      <w:r w:rsidR="002B3676" w:rsidRPr="00277443">
        <w:rPr>
          <w:rFonts w:asciiTheme="minorHAnsi" w:eastAsia="Arial" w:hAnsiTheme="minorHAnsi" w:cstheme="minorBidi"/>
          <w:sz w:val="22"/>
        </w:rPr>
        <w:t>wezwanie do</w:t>
      </w:r>
      <w:r w:rsidRPr="00277443">
        <w:rPr>
          <w:rFonts w:asciiTheme="minorHAnsi" w:eastAsia="Arial" w:hAnsiTheme="minorHAnsi" w:cstheme="minorBidi"/>
          <w:sz w:val="22"/>
        </w:rPr>
        <w:t xml:space="preserve"> uzupełnieni</w:t>
      </w:r>
      <w:r w:rsidR="002B3676" w:rsidRPr="00277443">
        <w:rPr>
          <w:rFonts w:asciiTheme="minorHAnsi" w:eastAsia="Arial" w:hAnsiTheme="minorHAnsi" w:cstheme="minorBidi"/>
          <w:sz w:val="22"/>
        </w:rPr>
        <w:t>a dokumentacji lub dostarczenia dodatkowych dokumentów.</w:t>
      </w:r>
    </w:p>
    <w:p w14:paraId="790CBF55" w14:textId="505A719B" w:rsidR="1C7072E8" w:rsidRPr="00277443" w:rsidRDefault="1C7072E8" w:rsidP="00277443">
      <w:pPr>
        <w:pStyle w:val="ListParagraph"/>
        <w:numPr>
          <w:ilvl w:val="0"/>
          <w:numId w:val="35"/>
        </w:numPr>
        <w:jc w:val="both"/>
        <w:rPr>
          <w:rFonts w:asciiTheme="minorHAnsi" w:eastAsia="Arial" w:hAnsiTheme="minorHAnsi" w:cstheme="minorBidi"/>
          <w:sz w:val="22"/>
        </w:rPr>
      </w:pPr>
      <w:r w:rsidRPr="00277443">
        <w:rPr>
          <w:rFonts w:asciiTheme="minorHAnsi" w:eastAsia="Arial" w:hAnsiTheme="minorHAnsi" w:cstheme="minorBidi"/>
          <w:sz w:val="22"/>
        </w:rPr>
        <w:t xml:space="preserve">Wyłonienie kandydatów </w:t>
      </w:r>
      <w:r w:rsidR="4F495F37" w:rsidRPr="00277443">
        <w:rPr>
          <w:rFonts w:asciiTheme="minorHAnsi" w:eastAsia="Arial" w:hAnsiTheme="minorHAnsi" w:cstheme="minorBidi"/>
          <w:sz w:val="22"/>
        </w:rPr>
        <w:t>do etapu rozmów.</w:t>
      </w:r>
    </w:p>
    <w:p w14:paraId="0DAD188F" w14:textId="77777777" w:rsidR="002B3676" w:rsidRPr="00277443" w:rsidRDefault="002B3676" w:rsidP="00277443">
      <w:pPr>
        <w:pStyle w:val="ListParagraph"/>
        <w:numPr>
          <w:ilvl w:val="0"/>
          <w:numId w:val="35"/>
        </w:numPr>
        <w:jc w:val="both"/>
        <w:rPr>
          <w:rFonts w:asciiTheme="minorHAnsi" w:eastAsia="Arial" w:hAnsiTheme="minorHAnsi" w:cstheme="minorBidi"/>
          <w:sz w:val="22"/>
        </w:rPr>
      </w:pPr>
      <w:r w:rsidRPr="00277443">
        <w:rPr>
          <w:rFonts w:asciiTheme="minorHAnsi" w:eastAsia="Arial" w:hAnsiTheme="minorHAnsi" w:cstheme="minorBidi"/>
          <w:sz w:val="22"/>
        </w:rPr>
        <w:t>Rozmowa z kandydatami spełniającymi wymogi formalne</w:t>
      </w:r>
      <w:r w:rsidR="006E67C1" w:rsidRPr="00277443">
        <w:rPr>
          <w:rFonts w:asciiTheme="minorHAnsi" w:eastAsia="Arial" w:hAnsiTheme="minorHAnsi" w:cstheme="minorBidi"/>
          <w:sz w:val="22"/>
        </w:rPr>
        <w:t>.</w:t>
      </w:r>
    </w:p>
    <w:p w14:paraId="3F18B629" w14:textId="53A86862" w:rsidR="002B3676" w:rsidRPr="00277443" w:rsidRDefault="002B3676" w:rsidP="00277443">
      <w:pPr>
        <w:pStyle w:val="ListParagraph"/>
        <w:numPr>
          <w:ilvl w:val="0"/>
          <w:numId w:val="35"/>
        </w:numPr>
        <w:jc w:val="both"/>
        <w:rPr>
          <w:rFonts w:asciiTheme="minorHAnsi" w:eastAsia="Arial" w:hAnsiTheme="minorHAnsi" w:cstheme="minorBidi"/>
          <w:sz w:val="22"/>
        </w:rPr>
      </w:pPr>
      <w:r w:rsidRPr="00277443">
        <w:rPr>
          <w:rFonts w:asciiTheme="minorHAnsi" w:eastAsia="Arial" w:hAnsiTheme="minorHAnsi" w:cstheme="minorBidi"/>
          <w:sz w:val="22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00277443">
        <w:rPr>
          <w:rFonts w:asciiTheme="minorHAnsi" w:eastAsia="Arial" w:hAnsiTheme="minorHAnsi" w:cstheme="minorBidi"/>
          <w:sz w:val="22"/>
        </w:rPr>
        <w:t>es</w:t>
      </w:r>
      <w:r w:rsidRPr="00277443">
        <w:rPr>
          <w:rFonts w:asciiTheme="minorHAnsi" w:eastAsia="Arial" w:hAnsiTheme="minorHAnsi" w:cstheme="minorBidi"/>
          <w:sz w:val="22"/>
        </w:rPr>
        <w:t>łane zostaną również złożone dokumenty</w:t>
      </w:r>
      <w:r w:rsidR="001D1B31" w:rsidRPr="00277443">
        <w:rPr>
          <w:rFonts w:asciiTheme="minorHAnsi" w:eastAsia="Arial" w:hAnsiTheme="minorHAnsi" w:cstheme="minorBidi"/>
          <w:sz w:val="22"/>
        </w:rPr>
        <w:t>.</w:t>
      </w:r>
    </w:p>
    <w:p w14:paraId="1DD986D9" w14:textId="77777777" w:rsidR="00277443" w:rsidRPr="00277443" w:rsidRDefault="00277443" w:rsidP="00277443">
      <w:pPr>
        <w:jc w:val="both"/>
        <w:rPr>
          <w:rFonts w:asciiTheme="minorHAnsi" w:eastAsia="Arial" w:hAnsiTheme="minorHAnsi" w:cstheme="minorBidi"/>
          <w:sz w:val="22"/>
        </w:rPr>
      </w:pPr>
    </w:p>
    <w:p w14:paraId="2AFED6E2" w14:textId="77777777" w:rsidR="00EC5FC6" w:rsidRPr="00351A3C" w:rsidRDefault="00351A3C" w:rsidP="4F6698D0">
      <w:pPr>
        <w:pStyle w:val="ListParagraph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6DFB9E20" w14:textId="3ED428A9" w:rsidR="00EC5FC6" w:rsidRPr="00277443" w:rsidRDefault="001D1B31" w:rsidP="00277443">
      <w:pPr>
        <w:pStyle w:val="ListParagraph"/>
        <w:numPr>
          <w:ilvl w:val="0"/>
          <w:numId w:val="36"/>
        </w:numPr>
        <w:ind w:left="360"/>
        <w:rPr>
          <w:rFonts w:asciiTheme="minorHAnsi" w:hAnsiTheme="minorHAnsi" w:cstheme="minorHAnsi"/>
          <w:bCs/>
          <w:sz w:val="22"/>
        </w:rPr>
      </w:pPr>
      <w:r w:rsidRPr="00277443">
        <w:rPr>
          <w:rFonts w:asciiTheme="minorHAnsi" w:hAnsiTheme="minorHAnsi" w:cstheme="minorHAnsi"/>
          <w:bCs/>
          <w:sz w:val="22"/>
        </w:rPr>
        <w:t>pomoc w budowaniu profilu naukowego poprzez publikacji renomowanych czasopismach naukowych</w:t>
      </w:r>
    </w:p>
    <w:p w14:paraId="416F404A" w14:textId="70983226" w:rsidR="001D1B31" w:rsidRPr="00277443" w:rsidRDefault="001D1B31" w:rsidP="00277443">
      <w:pPr>
        <w:pStyle w:val="ListParagraph"/>
        <w:numPr>
          <w:ilvl w:val="0"/>
          <w:numId w:val="36"/>
        </w:numPr>
        <w:ind w:left="360"/>
        <w:rPr>
          <w:rFonts w:asciiTheme="minorHAnsi" w:hAnsiTheme="minorHAnsi" w:cstheme="minorHAnsi"/>
          <w:bCs/>
          <w:sz w:val="22"/>
        </w:rPr>
      </w:pPr>
      <w:r w:rsidRPr="00277443">
        <w:rPr>
          <w:rFonts w:asciiTheme="minorHAnsi" w:hAnsiTheme="minorHAnsi" w:cstheme="minorHAnsi"/>
          <w:bCs/>
          <w:sz w:val="22"/>
        </w:rPr>
        <w:t>pomoc w pisaniu aplikacji grantowych w projektach krajowych (FNP, NCN) i zagranicznych (MSCA, Humboldt)</w:t>
      </w:r>
    </w:p>
    <w:p w14:paraId="0FD6E479" w14:textId="46267315" w:rsidR="00684800" w:rsidRPr="00277443" w:rsidRDefault="001D1B31" w:rsidP="00277443">
      <w:pPr>
        <w:pStyle w:val="ListParagraph"/>
        <w:numPr>
          <w:ilvl w:val="0"/>
          <w:numId w:val="36"/>
        </w:numPr>
        <w:ind w:left="360"/>
        <w:rPr>
          <w:rFonts w:asciiTheme="minorHAnsi" w:hAnsiTheme="minorHAnsi" w:cstheme="minorHAnsi"/>
          <w:bCs/>
          <w:sz w:val="22"/>
        </w:rPr>
      </w:pPr>
      <w:r w:rsidRPr="00277443">
        <w:rPr>
          <w:rFonts w:asciiTheme="minorHAnsi" w:hAnsiTheme="minorHAnsi" w:cstheme="minorHAnsi"/>
          <w:bCs/>
          <w:sz w:val="22"/>
        </w:rPr>
        <w:t>nawiązanie współpracy z renomowanymi ośrodkami badawczymi na świecie.</w:t>
      </w:r>
    </w:p>
    <w:p w14:paraId="70DF9E56" w14:textId="77777777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5D510488" w14:textId="77777777" w:rsidR="000F05CD" w:rsidRPr="003E6661" w:rsidRDefault="000F05CD" w:rsidP="000F05CD">
      <w:pPr>
        <w:jc w:val="both"/>
        <w:rPr>
          <w:rFonts w:asciiTheme="minorHAnsi" w:hAnsiTheme="minorHAnsi" w:cstheme="minorHAnsi"/>
          <w:b/>
          <w:bCs/>
          <w:color w:val="1E1E1E"/>
          <w:sz w:val="18"/>
          <w:szCs w:val="18"/>
        </w:rPr>
      </w:pPr>
      <w:r w:rsidRPr="003E6661">
        <w:rPr>
          <w:rFonts w:asciiTheme="minorHAnsi" w:hAnsiTheme="minorHAnsi" w:cstheme="minorHAnsi"/>
          <w:b/>
          <w:bCs/>
          <w:color w:val="1E1E1E"/>
          <w:sz w:val="18"/>
          <w:szCs w:val="18"/>
        </w:rPr>
        <w:t xml:space="preserve">Klauzula informacyjna </w:t>
      </w:r>
      <w:proofErr w:type="gramStart"/>
      <w:r w:rsidRPr="003E6661">
        <w:rPr>
          <w:rFonts w:asciiTheme="minorHAnsi" w:hAnsiTheme="minorHAnsi" w:cstheme="minorHAnsi"/>
          <w:b/>
          <w:bCs/>
          <w:color w:val="1E1E1E"/>
          <w:sz w:val="18"/>
          <w:szCs w:val="18"/>
        </w:rPr>
        <w:t>RODO :</w:t>
      </w:r>
      <w:proofErr w:type="gramEnd"/>
      <w:r w:rsidRPr="003E6661">
        <w:rPr>
          <w:rFonts w:asciiTheme="minorHAnsi" w:hAnsiTheme="minorHAnsi" w:cstheme="minorHAnsi"/>
          <w:b/>
          <w:bCs/>
          <w:color w:val="1E1E1E"/>
          <w:sz w:val="18"/>
          <w:szCs w:val="18"/>
        </w:rPr>
        <w:t xml:space="preserve"> </w:t>
      </w:r>
    </w:p>
    <w:p w14:paraId="0827D038" w14:textId="77777777" w:rsidR="000F05CD" w:rsidRPr="003E6661" w:rsidRDefault="000F05CD" w:rsidP="000F05CD">
      <w:pPr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3E6661">
        <w:rPr>
          <w:rFonts w:asciiTheme="minorHAnsi" w:hAnsiTheme="minorHAnsi" w:cstheme="minorHAnsi"/>
          <w:color w:val="1E1E1E"/>
          <w:sz w:val="18"/>
          <w:szCs w:val="18"/>
        </w:rPr>
        <w:t xml:space="preserve">Zgodnie z art. 13 ogólnego rozporządzenia o ochronie danych osobowych z dnia 27 kwietnia 2016 r. (Dz. Urz. UE L 119 z 04.05.2016) informujemy, że: </w:t>
      </w:r>
    </w:p>
    <w:p w14:paraId="7A6B9CA7" w14:textId="77777777" w:rsidR="000F05CD" w:rsidRPr="003E6661" w:rsidRDefault="000F05CD" w:rsidP="000F05CD">
      <w:pPr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3E6661">
        <w:rPr>
          <w:rFonts w:asciiTheme="minorHAnsi" w:hAnsiTheme="minorHAnsi" w:cstheme="minorHAnsi"/>
          <w:color w:val="1E1E1E"/>
          <w:sz w:val="18"/>
          <w:szCs w:val="18"/>
        </w:rPr>
        <w:t xml:space="preserve">1. Administratorem Pani/Pana danych osobowych jest Uniwersytet im. Adama Mickiewicza w Poznaniu z siedzibą: ul. Henryka Wieniawskiego 1, 61 - 712 Poznań. </w:t>
      </w:r>
    </w:p>
    <w:p w14:paraId="0D65A83C" w14:textId="77777777" w:rsidR="000F05CD" w:rsidRPr="003E6661" w:rsidRDefault="000F05CD" w:rsidP="000F05CD">
      <w:pPr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3E6661">
        <w:rPr>
          <w:rFonts w:asciiTheme="minorHAnsi" w:hAnsiTheme="minorHAnsi" w:cstheme="minorHAnsi"/>
          <w:color w:val="1E1E1E"/>
          <w:sz w:val="18"/>
          <w:szCs w:val="18"/>
        </w:rPr>
        <w:t xml:space="preserve">2. Administrator danych osobowych wyznaczył Inspektora Ochrony Danych nadzorującego prawidłowość przetwarzania danych osobowych, z którym można skontaktować się za pośrednictwem adresu e-mail: iod@amu.edu.pl. </w:t>
      </w:r>
    </w:p>
    <w:p w14:paraId="0FF3B920" w14:textId="77777777" w:rsidR="000F05CD" w:rsidRPr="003E6661" w:rsidRDefault="000F05CD" w:rsidP="000F05CD">
      <w:pPr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3E6661">
        <w:rPr>
          <w:rFonts w:asciiTheme="minorHAnsi" w:hAnsiTheme="minorHAnsi" w:cstheme="minorHAnsi"/>
          <w:color w:val="1E1E1E"/>
          <w:sz w:val="18"/>
          <w:szCs w:val="18"/>
        </w:rPr>
        <w:t xml:space="preserve">3. Celem przetwarzania Pani/ Pana danych osobowych jest realizacja procesu rekrutacji na wskazane stanowisko pracy. </w:t>
      </w:r>
    </w:p>
    <w:p w14:paraId="1411C45D" w14:textId="77777777" w:rsidR="000F05CD" w:rsidRPr="003E6661" w:rsidRDefault="000F05CD" w:rsidP="000F05CD">
      <w:pPr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3E6661">
        <w:rPr>
          <w:rFonts w:asciiTheme="minorHAnsi" w:hAnsiTheme="minorHAnsi" w:cstheme="minorHAnsi"/>
          <w:color w:val="1E1E1E"/>
          <w:sz w:val="18"/>
          <w:szCs w:val="18"/>
        </w:rPr>
        <w:t xml:space="preserve">4. Podstawę prawną do przetwarzania Pani/Pana danych osobowych stanowi Art. 6 ust. 1 lit. a ogólnego rozporządzenia o ochronie danych osobowych z dnia 27 kwietnia 2016 r. oraz Kodeks Pracy z dnia 26 czerwca 1974 r. (Dz.U. z </w:t>
      </w:r>
      <w:proofErr w:type="gramStart"/>
      <w:r w:rsidRPr="003E6661">
        <w:rPr>
          <w:rFonts w:asciiTheme="minorHAnsi" w:hAnsiTheme="minorHAnsi" w:cstheme="minorHAnsi"/>
          <w:color w:val="1E1E1E"/>
          <w:sz w:val="18"/>
          <w:szCs w:val="18"/>
        </w:rPr>
        <w:t>1998r.</w:t>
      </w:r>
      <w:proofErr w:type="gramEnd"/>
      <w:r w:rsidRPr="003E6661">
        <w:rPr>
          <w:rFonts w:asciiTheme="minorHAnsi" w:hAnsiTheme="minorHAnsi" w:cstheme="minorHAnsi"/>
          <w:color w:val="1E1E1E"/>
          <w:sz w:val="18"/>
          <w:szCs w:val="18"/>
        </w:rPr>
        <w:t xml:space="preserve"> N21, poz.94 z </w:t>
      </w:r>
      <w:proofErr w:type="spellStart"/>
      <w:r w:rsidRPr="003E6661">
        <w:rPr>
          <w:rFonts w:asciiTheme="minorHAnsi" w:hAnsiTheme="minorHAnsi" w:cstheme="minorHAnsi"/>
          <w:color w:val="1E1E1E"/>
          <w:sz w:val="18"/>
          <w:szCs w:val="18"/>
        </w:rPr>
        <w:t>późn</w:t>
      </w:r>
      <w:proofErr w:type="spellEnd"/>
      <w:r w:rsidRPr="003E6661">
        <w:rPr>
          <w:rFonts w:asciiTheme="minorHAnsi" w:hAnsiTheme="minorHAnsi" w:cstheme="minorHAnsi"/>
          <w:color w:val="1E1E1E"/>
          <w:sz w:val="18"/>
          <w:szCs w:val="18"/>
        </w:rPr>
        <w:t xml:space="preserve">. zm.). </w:t>
      </w:r>
    </w:p>
    <w:p w14:paraId="08A6DF0F" w14:textId="77777777" w:rsidR="000F05CD" w:rsidRPr="003E6661" w:rsidRDefault="000F05CD" w:rsidP="000F05CD">
      <w:pPr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3E6661">
        <w:rPr>
          <w:rFonts w:asciiTheme="minorHAnsi" w:hAnsiTheme="minorHAnsi" w:cstheme="minorHAnsi"/>
          <w:color w:val="1E1E1E"/>
          <w:sz w:val="18"/>
          <w:szCs w:val="18"/>
        </w:rPr>
        <w:t xml:space="preserve">5. Pani/Pana dane osobowe przechowywane będą przez okres 6 miesięcy od zakończenia procesu rekrutacji. </w:t>
      </w:r>
    </w:p>
    <w:p w14:paraId="04C7E991" w14:textId="77777777" w:rsidR="000F05CD" w:rsidRPr="003E6661" w:rsidRDefault="000F05CD" w:rsidP="000F05CD">
      <w:pPr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3E6661">
        <w:rPr>
          <w:rFonts w:asciiTheme="minorHAnsi" w:hAnsiTheme="minorHAnsi" w:cstheme="minorHAnsi"/>
          <w:color w:val="1E1E1E"/>
          <w:sz w:val="18"/>
          <w:szCs w:val="18"/>
        </w:rPr>
        <w:t xml:space="preserve">6. Pani/Pana dane osobowe nie będą udostępniane innym podmiotom, </w:t>
      </w:r>
      <w:proofErr w:type="gramStart"/>
      <w:r w:rsidRPr="003E6661">
        <w:rPr>
          <w:rFonts w:asciiTheme="minorHAnsi" w:hAnsiTheme="minorHAnsi" w:cstheme="minorHAnsi"/>
          <w:color w:val="1E1E1E"/>
          <w:sz w:val="18"/>
          <w:szCs w:val="18"/>
        </w:rPr>
        <w:t>za wyjątkiem</w:t>
      </w:r>
      <w:proofErr w:type="gramEnd"/>
      <w:r w:rsidRPr="003E6661">
        <w:rPr>
          <w:rFonts w:asciiTheme="minorHAnsi" w:hAnsiTheme="minorHAnsi" w:cstheme="minorHAnsi"/>
          <w:color w:val="1E1E1E"/>
          <w:sz w:val="18"/>
          <w:szCs w:val="18"/>
        </w:rPr>
        <w:t xml:space="preserve"> podmiotów upoważnionych na podstawie przepisów prawa. Dostęp do Pani/Pana danych będą posiadać osoby upoważnione przez Administratora do ich przetwarzania w ramach wykonywania swoich obowiązków służbowych. </w:t>
      </w:r>
    </w:p>
    <w:p w14:paraId="04580C1D" w14:textId="77777777" w:rsidR="000F05CD" w:rsidRPr="003E6661" w:rsidRDefault="000F05CD" w:rsidP="000F05CD">
      <w:pPr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3E6661">
        <w:rPr>
          <w:rFonts w:asciiTheme="minorHAnsi" w:hAnsiTheme="minorHAnsi" w:cstheme="minorHAnsi"/>
          <w:color w:val="1E1E1E"/>
          <w:sz w:val="18"/>
          <w:szCs w:val="18"/>
        </w:rPr>
        <w:t xml:space="preserve">7. 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 </w:t>
      </w:r>
    </w:p>
    <w:p w14:paraId="40D55CFF" w14:textId="77777777" w:rsidR="000F05CD" w:rsidRPr="003E6661" w:rsidRDefault="000F05CD" w:rsidP="000F05CD">
      <w:pPr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3E6661">
        <w:rPr>
          <w:rFonts w:asciiTheme="minorHAnsi" w:hAnsiTheme="minorHAnsi" w:cstheme="minorHAnsi"/>
          <w:color w:val="1E1E1E"/>
          <w:sz w:val="18"/>
          <w:szCs w:val="18"/>
        </w:rPr>
        <w:lastRenderedPageBreak/>
        <w:t xml:space="preserve">8. Ma Pani/Pan prawo do wniesienia skargi do organu nadzorczego – Prezesa Urzędu Ochrony Danych Osobowych, ul. Stawki 2, 00 – 193 Warszawa. </w:t>
      </w:r>
    </w:p>
    <w:p w14:paraId="38C15256" w14:textId="77777777" w:rsidR="000F05CD" w:rsidRDefault="000F05CD" w:rsidP="000F05CD">
      <w:pPr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3E6661">
        <w:rPr>
          <w:rFonts w:asciiTheme="minorHAnsi" w:hAnsiTheme="minorHAnsi" w:cstheme="minorHAnsi"/>
          <w:color w:val="1E1E1E"/>
          <w:sz w:val="18"/>
          <w:szCs w:val="18"/>
        </w:rPr>
        <w:t xml:space="preserve">9. Podanie danych osobowych jest obligatoryjne w oparciu o przepisy prawa, w pozostałym zakresie jest dobrowolne. </w:t>
      </w:r>
    </w:p>
    <w:p w14:paraId="738610EB" w14:textId="6B8084C2" w:rsidR="0037745E" w:rsidRPr="00A46254" w:rsidRDefault="000F05CD" w:rsidP="000F05CD">
      <w:pPr>
        <w:jc w:val="both"/>
        <w:rPr>
          <w:rFonts w:asciiTheme="minorHAnsi" w:hAnsiTheme="minorHAnsi" w:cstheme="minorHAnsi"/>
          <w:i/>
        </w:rPr>
      </w:pPr>
      <w:r w:rsidRPr="003E6661">
        <w:rPr>
          <w:rFonts w:asciiTheme="minorHAnsi" w:hAnsiTheme="minorHAnsi" w:cstheme="minorHAnsi"/>
          <w:color w:val="1E1E1E"/>
          <w:sz w:val="18"/>
          <w:szCs w:val="18"/>
        </w:rPr>
        <w:t xml:space="preserve">10. Pani/ Pana dane osobowe nie będą przetwarzane w sposób zautomatyzowany i nie będą poddawane profilowaniu. </w:t>
      </w:r>
    </w:p>
    <w:sectPr w:rsidR="0037745E" w:rsidRPr="00A46254" w:rsidSect="00EB1AC3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73195"/>
    <w:multiLevelType w:val="hybridMultilevel"/>
    <w:tmpl w:val="AA4EF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B3EE0"/>
    <w:multiLevelType w:val="hybridMultilevel"/>
    <w:tmpl w:val="A0F8BEB4"/>
    <w:lvl w:ilvl="0" w:tplc="1550064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A0AD8"/>
    <w:multiLevelType w:val="hybridMultilevel"/>
    <w:tmpl w:val="E0C20FDA"/>
    <w:lvl w:ilvl="0" w:tplc="1550064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1A399D"/>
    <w:multiLevelType w:val="hybridMultilevel"/>
    <w:tmpl w:val="EFFAFC0E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94965"/>
    <w:multiLevelType w:val="hybridMultilevel"/>
    <w:tmpl w:val="FCF839C8"/>
    <w:lvl w:ilvl="0" w:tplc="762E522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81D92"/>
    <w:multiLevelType w:val="hybridMultilevel"/>
    <w:tmpl w:val="B174591E"/>
    <w:lvl w:ilvl="0" w:tplc="6D48F01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2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F029C"/>
    <w:multiLevelType w:val="hybridMultilevel"/>
    <w:tmpl w:val="ACAE0798"/>
    <w:lvl w:ilvl="0" w:tplc="BEEE664C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796E1B"/>
    <w:multiLevelType w:val="hybridMultilevel"/>
    <w:tmpl w:val="5B3A29EA"/>
    <w:lvl w:ilvl="0" w:tplc="735E7C2E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2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 w16cid:durableId="360907866">
    <w:abstractNumId w:val="34"/>
  </w:num>
  <w:num w:numId="2" w16cid:durableId="915436408">
    <w:abstractNumId w:val="23"/>
  </w:num>
  <w:num w:numId="3" w16cid:durableId="1067995319">
    <w:abstractNumId w:val="29"/>
  </w:num>
  <w:num w:numId="4" w16cid:durableId="1518033745">
    <w:abstractNumId w:val="13"/>
  </w:num>
  <w:num w:numId="5" w16cid:durableId="1947688671">
    <w:abstractNumId w:val="1"/>
  </w:num>
  <w:num w:numId="6" w16cid:durableId="714891832">
    <w:abstractNumId w:val="2"/>
  </w:num>
  <w:num w:numId="7" w16cid:durableId="708379593">
    <w:abstractNumId w:val="33"/>
  </w:num>
  <w:num w:numId="8" w16cid:durableId="1528642675">
    <w:abstractNumId w:val="12"/>
  </w:num>
  <w:num w:numId="9" w16cid:durableId="677855788">
    <w:abstractNumId w:val="10"/>
  </w:num>
  <w:num w:numId="10" w16cid:durableId="17610982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6097829">
    <w:abstractNumId w:val="16"/>
  </w:num>
  <w:num w:numId="12" w16cid:durableId="1942488361">
    <w:abstractNumId w:val="7"/>
  </w:num>
  <w:num w:numId="13" w16cid:durableId="1171872665">
    <w:abstractNumId w:val="22"/>
  </w:num>
  <w:num w:numId="14" w16cid:durableId="1365905462">
    <w:abstractNumId w:val="15"/>
  </w:num>
  <w:num w:numId="15" w16cid:durableId="1161241153">
    <w:abstractNumId w:val="4"/>
  </w:num>
  <w:num w:numId="16" w16cid:durableId="840391557">
    <w:abstractNumId w:val="21"/>
  </w:num>
  <w:num w:numId="17" w16cid:durableId="154612509">
    <w:abstractNumId w:val="31"/>
  </w:num>
  <w:num w:numId="18" w16cid:durableId="1592858802">
    <w:abstractNumId w:val="32"/>
  </w:num>
  <w:num w:numId="19" w16cid:durableId="656767826">
    <w:abstractNumId w:val="25"/>
  </w:num>
  <w:num w:numId="20" w16cid:durableId="1676149187">
    <w:abstractNumId w:val="3"/>
  </w:num>
  <w:num w:numId="21" w16cid:durableId="1697077538">
    <w:abstractNumId w:val="24"/>
  </w:num>
  <w:num w:numId="22" w16cid:durableId="1165365565">
    <w:abstractNumId w:val="18"/>
  </w:num>
  <w:num w:numId="23" w16cid:durableId="1258949795">
    <w:abstractNumId w:val="5"/>
  </w:num>
  <w:num w:numId="24" w16cid:durableId="1487626125">
    <w:abstractNumId w:val="20"/>
  </w:num>
  <w:num w:numId="25" w16cid:durableId="1361316678">
    <w:abstractNumId w:val="26"/>
  </w:num>
  <w:num w:numId="26" w16cid:durableId="205531083">
    <w:abstractNumId w:val="0"/>
  </w:num>
  <w:num w:numId="27" w16cid:durableId="1541085844">
    <w:abstractNumId w:val="11"/>
  </w:num>
  <w:num w:numId="28" w16cid:durableId="227541864">
    <w:abstractNumId w:val="30"/>
  </w:num>
  <w:num w:numId="29" w16cid:durableId="1683050391">
    <w:abstractNumId w:val="27"/>
  </w:num>
  <w:num w:numId="30" w16cid:durableId="1228565595">
    <w:abstractNumId w:val="19"/>
  </w:num>
  <w:num w:numId="31" w16cid:durableId="2024630746">
    <w:abstractNumId w:val="14"/>
  </w:num>
  <w:num w:numId="32" w16cid:durableId="1521892494">
    <w:abstractNumId w:val="9"/>
  </w:num>
  <w:num w:numId="33" w16cid:durableId="1915046042">
    <w:abstractNumId w:val="8"/>
  </w:num>
  <w:num w:numId="34" w16cid:durableId="2010669321">
    <w:abstractNumId w:val="6"/>
  </w:num>
  <w:num w:numId="35" w16cid:durableId="1594164952">
    <w:abstractNumId w:val="28"/>
  </w:num>
  <w:num w:numId="36" w16cid:durableId="21005164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ztjQ0NzMxNrQwNbdQ0lEKTi0uzszPAykwrAUAiverKiwAAAA="/>
  </w:docVars>
  <w:rsids>
    <w:rsidRoot w:val="005D1B30"/>
    <w:rsid w:val="000115D3"/>
    <w:rsid w:val="000179BB"/>
    <w:rsid w:val="00030171"/>
    <w:rsid w:val="000415D1"/>
    <w:rsid w:val="00047558"/>
    <w:rsid w:val="000621D0"/>
    <w:rsid w:val="00071C33"/>
    <w:rsid w:val="000A3133"/>
    <w:rsid w:val="000B18DB"/>
    <w:rsid w:val="000F05CD"/>
    <w:rsid w:val="000F2D70"/>
    <w:rsid w:val="00115831"/>
    <w:rsid w:val="00116FB0"/>
    <w:rsid w:val="00140CEF"/>
    <w:rsid w:val="00145B2F"/>
    <w:rsid w:val="001478D5"/>
    <w:rsid w:val="0018272C"/>
    <w:rsid w:val="001B24DB"/>
    <w:rsid w:val="001B395E"/>
    <w:rsid w:val="001B7774"/>
    <w:rsid w:val="001D0470"/>
    <w:rsid w:val="001D07DC"/>
    <w:rsid w:val="001D1B31"/>
    <w:rsid w:val="001D5234"/>
    <w:rsid w:val="001D699D"/>
    <w:rsid w:val="001F4F56"/>
    <w:rsid w:val="001F6C81"/>
    <w:rsid w:val="00212E4D"/>
    <w:rsid w:val="002263B3"/>
    <w:rsid w:val="00231FAE"/>
    <w:rsid w:val="00264030"/>
    <w:rsid w:val="00275CE7"/>
    <w:rsid w:val="00277443"/>
    <w:rsid w:val="0028322F"/>
    <w:rsid w:val="002B3676"/>
    <w:rsid w:val="002D7C28"/>
    <w:rsid w:val="002E1B27"/>
    <w:rsid w:val="002E3E31"/>
    <w:rsid w:val="00310877"/>
    <w:rsid w:val="003370ED"/>
    <w:rsid w:val="00351A3C"/>
    <w:rsid w:val="00375621"/>
    <w:rsid w:val="0037745E"/>
    <w:rsid w:val="00383F64"/>
    <w:rsid w:val="003B5440"/>
    <w:rsid w:val="003D2527"/>
    <w:rsid w:val="003D3DCD"/>
    <w:rsid w:val="003E1117"/>
    <w:rsid w:val="003F4A03"/>
    <w:rsid w:val="00402F75"/>
    <w:rsid w:val="004362F1"/>
    <w:rsid w:val="004479E2"/>
    <w:rsid w:val="00471682"/>
    <w:rsid w:val="00477491"/>
    <w:rsid w:val="004802B1"/>
    <w:rsid w:val="00482999"/>
    <w:rsid w:val="004D6C79"/>
    <w:rsid w:val="004E63B5"/>
    <w:rsid w:val="004E7B30"/>
    <w:rsid w:val="004F1B8C"/>
    <w:rsid w:val="005035E0"/>
    <w:rsid w:val="0050641C"/>
    <w:rsid w:val="00511AA7"/>
    <w:rsid w:val="005201C2"/>
    <w:rsid w:val="00532F1B"/>
    <w:rsid w:val="005347CC"/>
    <w:rsid w:val="00551BF6"/>
    <w:rsid w:val="00565677"/>
    <w:rsid w:val="00574004"/>
    <w:rsid w:val="00591D6D"/>
    <w:rsid w:val="005A05DB"/>
    <w:rsid w:val="005D1B30"/>
    <w:rsid w:val="005D3B0F"/>
    <w:rsid w:val="005E1728"/>
    <w:rsid w:val="005E6BCB"/>
    <w:rsid w:val="0063158A"/>
    <w:rsid w:val="0068057B"/>
    <w:rsid w:val="00684800"/>
    <w:rsid w:val="006E67C1"/>
    <w:rsid w:val="006F48F4"/>
    <w:rsid w:val="00702DB2"/>
    <w:rsid w:val="00727C6F"/>
    <w:rsid w:val="007D090B"/>
    <w:rsid w:val="0083640D"/>
    <w:rsid w:val="00846278"/>
    <w:rsid w:val="00856FBC"/>
    <w:rsid w:val="008677F0"/>
    <w:rsid w:val="008703E6"/>
    <w:rsid w:val="008747F3"/>
    <w:rsid w:val="00876483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06855"/>
    <w:rsid w:val="009420DE"/>
    <w:rsid w:val="0098535D"/>
    <w:rsid w:val="00985C87"/>
    <w:rsid w:val="009930A7"/>
    <w:rsid w:val="009E2654"/>
    <w:rsid w:val="00A44B74"/>
    <w:rsid w:val="00A46254"/>
    <w:rsid w:val="00A56935"/>
    <w:rsid w:val="00A847CD"/>
    <w:rsid w:val="00AC63DC"/>
    <w:rsid w:val="00AE5E94"/>
    <w:rsid w:val="00AF410A"/>
    <w:rsid w:val="00B13E46"/>
    <w:rsid w:val="00B162A3"/>
    <w:rsid w:val="00B27485"/>
    <w:rsid w:val="00B33510"/>
    <w:rsid w:val="00B353FB"/>
    <w:rsid w:val="00B5393B"/>
    <w:rsid w:val="00B83368"/>
    <w:rsid w:val="00BD6DE2"/>
    <w:rsid w:val="00BE1158"/>
    <w:rsid w:val="00BE1942"/>
    <w:rsid w:val="00BE6C2B"/>
    <w:rsid w:val="00BF71B0"/>
    <w:rsid w:val="00C11467"/>
    <w:rsid w:val="00C262F1"/>
    <w:rsid w:val="00C4415E"/>
    <w:rsid w:val="00C703AA"/>
    <w:rsid w:val="00C75F35"/>
    <w:rsid w:val="00CC1180"/>
    <w:rsid w:val="00CC744C"/>
    <w:rsid w:val="00CD7E0F"/>
    <w:rsid w:val="00CF5C8A"/>
    <w:rsid w:val="00D102AB"/>
    <w:rsid w:val="00D12276"/>
    <w:rsid w:val="00D212A7"/>
    <w:rsid w:val="00D3250A"/>
    <w:rsid w:val="00D5408A"/>
    <w:rsid w:val="00D762D6"/>
    <w:rsid w:val="00D90EC4"/>
    <w:rsid w:val="00D9614D"/>
    <w:rsid w:val="00DA5006"/>
    <w:rsid w:val="00DB3828"/>
    <w:rsid w:val="00DB68FA"/>
    <w:rsid w:val="00DF7C9B"/>
    <w:rsid w:val="00E00952"/>
    <w:rsid w:val="00E17903"/>
    <w:rsid w:val="00E20900"/>
    <w:rsid w:val="00E270B4"/>
    <w:rsid w:val="00E33C99"/>
    <w:rsid w:val="00E46FB0"/>
    <w:rsid w:val="00EA5B2E"/>
    <w:rsid w:val="00EB1AC3"/>
    <w:rsid w:val="00EB2AB2"/>
    <w:rsid w:val="00EC0079"/>
    <w:rsid w:val="00EC5FC6"/>
    <w:rsid w:val="00ED6751"/>
    <w:rsid w:val="00EF29DC"/>
    <w:rsid w:val="00F1263B"/>
    <w:rsid w:val="00F13C4B"/>
    <w:rsid w:val="00F332C5"/>
    <w:rsid w:val="00F40543"/>
    <w:rsid w:val="00F42058"/>
    <w:rsid w:val="00F51070"/>
    <w:rsid w:val="00F544CC"/>
    <w:rsid w:val="00F57C0E"/>
    <w:rsid w:val="00F721C6"/>
    <w:rsid w:val="00F7334A"/>
    <w:rsid w:val="00F818A8"/>
    <w:rsid w:val="00F84C28"/>
    <w:rsid w:val="03499139"/>
    <w:rsid w:val="05945EF9"/>
    <w:rsid w:val="05FFC6D6"/>
    <w:rsid w:val="071D58F5"/>
    <w:rsid w:val="076BA5FB"/>
    <w:rsid w:val="08E955FD"/>
    <w:rsid w:val="09606A27"/>
    <w:rsid w:val="09C869AC"/>
    <w:rsid w:val="0E276652"/>
    <w:rsid w:val="0E4107D3"/>
    <w:rsid w:val="0F42CE69"/>
    <w:rsid w:val="0FA5A8CD"/>
    <w:rsid w:val="1130EB18"/>
    <w:rsid w:val="134D7C97"/>
    <w:rsid w:val="192587AC"/>
    <w:rsid w:val="19A5AC96"/>
    <w:rsid w:val="1A13C5BE"/>
    <w:rsid w:val="1C7072E8"/>
    <w:rsid w:val="1E7252C9"/>
    <w:rsid w:val="1F7BA0D3"/>
    <w:rsid w:val="20D9D1CF"/>
    <w:rsid w:val="2206B8A8"/>
    <w:rsid w:val="22E54BAD"/>
    <w:rsid w:val="25132AC8"/>
    <w:rsid w:val="25EAE257"/>
    <w:rsid w:val="29E34014"/>
    <w:rsid w:val="29F7DD3A"/>
    <w:rsid w:val="2B8A609A"/>
    <w:rsid w:val="2CC0442F"/>
    <w:rsid w:val="2D5E47F1"/>
    <w:rsid w:val="2F2003F2"/>
    <w:rsid w:val="35C1CBF4"/>
    <w:rsid w:val="3772F970"/>
    <w:rsid w:val="383DF036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E41203A"/>
    <w:rsid w:val="4F495F37"/>
    <w:rsid w:val="4F6698D0"/>
    <w:rsid w:val="50A8E5AB"/>
    <w:rsid w:val="50EDA6AD"/>
    <w:rsid w:val="5419D552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D41A1A5"/>
    <w:rsid w:val="6E00F544"/>
    <w:rsid w:val="70A83948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A3"/>
    <w:rPr>
      <w:sz w:val="24"/>
      <w:szCs w:val="24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B162A3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Heading3">
    <w:name w:val="heading 3"/>
    <w:basedOn w:val="Normal"/>
    <w:next w:val="Normal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162A3"/>
    <w:pPr>
      <w:jc w:val="center"/>
    </w:pPr>
    <w:rPr>
      <w:sz w:val="28"/>
    </w:rPr>
  </w:style>
  <w:style w:type="paragraph" w:styleId="BodyText">
    <w:name w:val="Body Text"/>
    <w:basedOn w:val="Normal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BodyText2">
    <w:name w:val="Body Text 2"/>
    <w:basedOn w:val="Normal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BodyText3">
    <w:name w:val="Body Text 3"/>
    <w:basedOn w:val="Normal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85C87"/>
    <w:pPr>
      <w:ind w:left="708"/>
    </w:pPr>
  </w:style>
  <w:style w:type="character" w:styleId="Strong">
    <w:name w:val="Strong"/>
    <w:uiPriority w:val="22"/>
    <w:qFormat/>
    <w:rsid w:val="009E2654"/>
    <w:rPr>
      <w:b/>
      <w:bCs/>
    </w:rPr>
  </w:style>
  <w:style w:type="paragraph" w:styleId="NormalWeb">
    <w:name w:val="Normal (Web)"/>
    <w:basedOn w:val="Normal"/>
    <w:uiPriority w:val="99"/>
    <w:unhideWhenUsed/>
    <w:rsid w:val="00702DB2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"/>
    <w:uiPriority w:val="99"/>
    <w:rsid w:val="00482999"/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011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5D3"/>
    <w:rPr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efaultParagraphFont"/>
    <w:rsid w:val="00E17903"/>
  </w:style>
  <w:style w:type="character" w:customStyle="1" w:styleId="spellingerror">
    <w:name w:val="spellingerror"/>
    <w:basedOn w:val="DefaultParagraphFont"/>
    <w:rsid w:val="00E17903"/>
  </w:style>
  <w:style w:type="character" w:styleId="FollowedHyperlink">
    <w:name w:val="FollowedHyperlink"/>
    <w:basedOn w:val="DefaultParagraphFont"/>
    <w:uiPriority w:val="99"/>
    <w:semiHidden/>
    <w:unhideWhenUsed/>
    <w:rsid w:val="00727C6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85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F05CD"/>
    <w:rPr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4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cn.gov.pl/sites/default/files/pliki/uchwaly-rady/2021/uchwala81_2021-zal1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axess.ec.europa.eu/europe/career-development/training-researchers/research-profiles-descriptors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zbiroz@amu.edu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8D404703D5634B9E84D9D49AB691F6" ma:contentTypeVersion="14" ma:contentTypeDescription="Utwórz nowy dokument." ma:contentTypeScope="" ma:versionID="92e2a6bae72415a25a0731f8a019f1c3">
  <xsd:schema xmlns:xsd="http://www.w3.org/2001/XMLSchema" xmlns:xs="http://www.w3.org/2001/XMLSchema" xmlns:p="http://schemas.microsoft.com/office/2006/metadata/properties" xmlns:ns3="15113445-096d-4f69-a125-a4412247dfee" xmlns:ns4="7cad4052-da29-49e5-baa4-5d3df2b9d1dd" targetNamespace="http://schemas.microsoft.com/office/2006/metadata/properties" ma:root="true" ma:fieldsID="da60e82091bfe909c5cce735ccd8a5f4" ns3:_="" ns4:_="">
    <xsd:import namespace="15113445-096d-4f69-a125-a4412247dfee"/>
    <xsd:import namespace="7cad4052-da29-49e5-baa4-5d3df2b9d1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13445-096d-4f69-a125-a4412247d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d4052-da29-49e5-baa4-5d3df2b9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0A55E-A0DE-4710-AFF1-E4828E1C0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4B2248-B11F-4190-AF5C-F6A749C0E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13445-096d-4f69-a125-a4412247dfee"/>
    <ds:schemaRef ds:uri="7cad4052-da29-49e5-baa4-5d3df2b9d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1630</Words>
  <Characters>9293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UAM</Company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Zbigniew Rozynek</cp:lastModifiedBy>
  <cp:revision>8</cp:revision>
  <cp:lastPrinted>2019-10-22T14:49:00Z</cp:lastPrinted>
  <dcterms:created xsi:type="dcterms:W3CDTF">2025-01-14T09:11:00Z</dcterms:created>
  <dcterms:modified xsi:type="dcterms:W3CDTF">2025-02-19T21:15:00Z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0x010100B78D404703D5634B9E84D9D49AB691F6</vt:lpwstr>
  </property>
</Properties>
</file>