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26226D8B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334CFD0D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052068A2" w:rsidR="00145B2F" w:rsidRPr="00A46254" w:rsidRDefault="00020BB5" w:rsidP="00020B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REKTOR 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21938578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  <w:r w:rsidR="00020BB5">
        <w:rPr>
          <w:rFonts w:asciiTheme="minorHAnsi" w:hAnsiTheme="minorHAnsi" w:cstheme="minorHAnsi"/>
          <w:b/>
          <w:bCs/>
        </w:rPr>
        <w:t xml:space="preserve"> </w:t>
      </w:r>
      <w:r w:rsidR="005D6A50">
        <w:rPr>
          <w:rFonts w:asciiTheme="minorHAnsi" w:hAnsiTheme="minorHAnsi" w:cstheme="minorHAnsi"/>
          <w:b/>
          <w:bCs/>
        </w:rPr>
        <w:t>OTWARTY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1A82F427" w14:textId="17590093" w:rsidR="00020BB5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</w:t>
      </w:r>
    </w:p>
    <w:p w14:paraId="5F473D73" w14:textId="725F04B3" w:rsidR="00145B2F" w:rsidRPr="00A46254" w:rsidRDefault="00020BB5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0AB4A3C7" w:rsidR="00551BF6" w:rsidRPr="00A46254" w:rsidRDefault="00020BB5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Studium Wychowania Fizycznego i Sportu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016F7365" w:rsidR="007D090B" w:rsidRPr="00CD757B" w:rsidRDefault="001D699D" w:rsidP="00A46254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Nr referencyjny konkursu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35722B">
        <w:rPr>
          <w:rFonts w:asciiTheme="minorHAnsi" w:hAnsiTheme="minorHAnsi" w:cstheme="minorHAnsi"/>
          <w:b/>
          <w:bCs/>
        </w:rPr>
        <w:t xml:space="preserve"> </w:t>
      </w:r>
      <w:r w:rsidR="00020BB5">
        <w:rPr>
          <w:rFonts w:asciiTheme="minorHAnsi" w:hAnsiTheme="minorHAnsi" w:cstheme="minorHAnsi"/>
          <w:b/>
          <w:bCs/>
        </w:rPr>
        <w:t>SWFiS</w:t>
      </w:r>
      <w:r w:rsidR="00CD757B" w:rsidRPr="00CD757B">
        <w:rPr>
          <w:rFonts w:asciiTheme="minorHAnsi" w:hAnsiTheme="minorHAnsi" w:cstheme="minorHAnsi"/>
          <w:b/>
          <w:bCs/>
        </w:rPr>
        <w:t>_</w:t>
      </w:r>
      <w:r w:rsidR="0035722B">
        <w:rPr>
          <w:rFonts w:asciiTheme="minorHAnsi" w:hAnsiTheme="minorHAnsi" w:cstheme="minorHAnsi"/>
          <w:b/>
          <w:bCs/>
        </w:rPr>
        <w:t>1F_</w:t>
      </w:r>
      <w:r w:rsidR="00020BB5">
        <w:rPr>
          <w:rFonts w:asciiTheme="minorHAnsi" w:hAnsiTheme="minorHAnsi" w:cstheme="minorHAnsi"/>
          <w:b/>
          <w:bCs/>
        </w:rPr>
        <w:t>dyrektor</w:t>
      </w:r>
      <w:r w:rsidR="00CD757B" w:rsidRPr="00CD757B">
        <w:rPr>
          <w:rFonts w:asciiTheme="minorHAnsi" w:hAnsiTheme="minorHAnsi" w:cstheme="minorHAnsi"/>
          <w:b/>
          <w:bCs/>
        </w:rPr>
        <w:t>_1_202</w:t>
      </w:r>
      <w:r w:rsidR="00020BB5">
        <w:rPr>
          <w:rFonts w:asciiTheme="minorHAnsi" w:hAnsiTheme="minorHAnsi" w:cstheme="minorHAnsi"/>
          <w:b/>
          <w:bCs/>
        </w:rPr>
        <w:t>3</w:t>
      </w:r>
    </w:p>
    <w:p w14:paraId="6527D395" w14:textId="77777777" w:rsidR="00CD757B" w:rsidRPr="00EC5FC6" w:rsidRDefault="00CD757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1A635DAE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Dyscyplina naukowa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4F6EE86D" w14:textId="16640C39" w:rsidR="00A46254" w:rsidRPr="00EE23B4" w:rsidRDefault="001D699D" w:rsidP="4F6698D0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EE23B4">
        <w:rPr>
          <w:rFonts w:asciiTheme="minorHAnsi" w:hAnsiTheme="minorHAnsi" w:cstheme="minorBidi"/>
          <w:bCs/>
        </w:rPr>
        <w:t>Wymiar czasu pracy</w:t>
      </w:r>
      <w:r w:rsidR="000B5554" w:rsidRPr="00EE23B4">
        <w:rPr>
          <w:rFonts w:asciiTheme="minorHAnsi" w:hAnsiTheme="minorHAnsi" w:cstheme="minorBidi"/>
          <w:bCs/>
        </w:rPr>
        <w:t xml:space="preserve"> </w:t>
      </w:r>
      <w:r w:rsidR="00DF7C9B" w:rsidRPr="00EE23B4">
        <w:rPr>
          <w:rFonts w:asciiTheme="minorHAnsi" w:hAnsiTheme="minorHAnsi" w:cstheme="minorBidi"/>
          <w:bCs/>
        </w:rPr>
        <w:t>i liczba godzin pracy w tygodniu</w:t>
      </w:r>
      <w:r w:rsidR="598A0493" w:rsidRPr="00EE23B4">
        <w:rPr>
          <w:rFonts w:asciiTheme="minorHAnsi" w:hAnsiTheme="minorHAnsi" w:cstheme="minorBidi"/>
          <w:bCs/>
        </w:rPr>
        <w:t xml:space="preserve"> w zadaniowym systemie czasu pracy</w:t>
      </w:r>
      <w:r w:rsidR="00DF7C9B" w:rsidRPr="00EE23B4">
        <w:rPr>
          <w:rFonts w:asciiTheme="minorHAnsi" w:hAnsiTheme="minorHAnsi" w:cstheme="minorBidi"/>
          <w:b/>
          <w:bCs/>
        </w:rPr>
        <w:t>:</w:t>
      </w:r>
      <w:r w:rsidRPr="00EE23B4">
        <w:rPr>
          <w:rFonts w:asciiTheme="minorHAnsi" w:hAnsiTheme="minorHAnsi" w:cstheme="minorBidi"/>
          <w:b/>
          <w:bCs/>
        </w:rPr>
        <w:t xml:space="preserve"> </w:t>
      </w:r>
      <w:r w:rsidR="005035E0" w:rsidRPr="00EE23B4">
        <w:rPr>
          <w:rFonts w:asciiTheme="minorHAnsi" w:hAnsiTheme="minorHAnsi" w:cstheme="minorBidi"/>
          <w:b/>
        </w:rPr>
        <w:t>pełny etat</w:t>
      </w:r>
      <w:r w:rsidR="00EE23B4" w:rsidRPr="00EE23B4">
        <w:rPr>
          <w:rFonts w:asciiTheme="minorHAnsi" w:hAnsiTheme="minorHAnsi" w:cstheme="minorBidi"/>
          <w:b/>
        </w:rPr>
        <w:t xml:space="preserve">, </w:t>
      </w:r>
      <w:r w:rsidR="00EE23B4" w:rsidRPr="00EE23B4">
        <w:rPr>
          <w:rFonts w:ascii="Calibri" w:hAnsi="Calibri"/>
          <w:b/>
        </w:rPr>
        <w:t>40  godzin w tygodniu w zadaniowym systemie czasu pracy</w:t>
      </w:r>
    </w:p>
    <w:p w14:paraId="45FB0818" w14:textId="77777777" w:rsidR="00264030" w:rsidRPr="00EE23B4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52202A55" w14:textId="515C70CD" w:rsidR="00193B49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Podstawa nawiązania stosunku pracy</w:t>
      </w:r>
      <w:r w:rsidR="00B33510" w:rsidRPr="000B5554">
        <w:rPr>
          <w:rFonts w:asciiTheme="minorHAnsi" w:hAnsiTheme="minorHAnsi" w:cstheme="minorHAnsi"/>
          <w:bCs/>
        </w:rPr>
        <w:t xml:space="preserve"> i</w:t>
      </w:r>
      <w:r w:rsidR="000B5554" w:rsidRPr="000B5554">
        <w:rPr>
          <w:rFonts w:asciiTheme="minorHAnsi" w:hAnsiTheme="minorHAnsi" w:cstheme="minorHAnsi"/>
          <w:bCs/>
        </w:rPr>
        <w:t xml:space="preserve"> przewidywany czas zatrudnienia</w:t>
      </w:r>
      <w:r w:rsidRPr="00DA5992">
        <w:rPr>
          <w:rFonts w:asciiTheme="minorHAnsi" w:hAnsiTheme="minorHAnsi" w:cstheme="minorHAnsi"/>
          <w:b/>
          <w:bCs/>
        </w:rPr>
        <w:t xml:space="preserve">: </w:t>
      </w:r>
      <w:r w:rsidR="0035722B">
        <w:rPr>
          <w:rFonts w:asciiTheme="minorHAnsi" w:hAnsiTheme="minorHAnsi" w:cstheme="minorHAnsi"/>
          <w:b/>
          <w:bCs/>
        </w:rPr>
        <w:t xml:space="preserve">umowa o pracę na stanowisku zgodnym z posiadanymi kwalifikacjami oraz </w:t>
      </w:r>
      <w:r w:rsidR="00020BB5">
        <w:rPr>
          <w:rFonts w:asciiTheme="minorHAnsi" w:hAnsiTheme="minorHAnsi" w:cstheme="minorHAnsi"/>
          <w:b/>
          <w:bCs/>
        </w:rPr>
        <w:t xml:space="preserve">powołanie </w:t>
      </w:r>
      <w:r w:rsidR="0035722B">
        <w:rPr>
          <w:rFonts w:asciiTheme="minorHAnsi" w:hAnsiTheme="minorHAnsi" w:cstheme="minorHAnsi"/>
          <w:b/>
          <w:bCs/>
        </w:rPr>
        <w:t>do pełnienia</w:t>
      </w:r>
      <w:r w:rsidR="00020BB5">
        <w:rPr>
          <w:rFonts w:asciiTheme="minorHAnsi" w:hAnsiTheme="minorHAnsi" w:cstheme="minorHAnsi"/>
          <w:b/>
          <w:bCs/>
        </w:rPr>
        <w:t xml:space="preserve"> funkcj</w:t>
      </w:r>
      <w:r w:rsidR="0035722B">
        <w:rPr>
          <w:rFonts w:asciiTheme="minorHAnsi" w:hAnsiTheme="minorHAnsi" w:cstheme="minorHAnsi"/>
          <w:b/>
          <w:bCs/>
        </w:rPr>
        <w:t xml:space="preserve">i dyrektora </w:t>
      </w:r>
      <w:r w:rsidR="00020BB5">
        <w:rPr>
          <w:rFonts w:asciiTheme="minorHAnsi" w:hAnsiTheme="minorHAnsi" w:cstheme="minorHAnsi"/>
          <w:b/>
          <w:bCs/>
        </w:rPr>
        <w:t>na okres do 30.09.2024 roku z możliwością powołania na kolejn</w:t>
      </w:r>
      <w:r w:rsidR="006E5E10">
        <w:rPr>
          <w:rFonts w:asciiTheme="minorHAnsi" w:hAnsiTheme="minorHAnsi" w:cstheme="minorHAnsi"/>
          <w:b/>
          <w:bCs/>
        </w:rPr>
        <w:t>ą</w:t>
      </w:r>
      <w:r w:rsidR="00020BB5">
        <w:rPr>
          <w:rFonts w:asciiTheme="minorHAnsi" w:hAnsiTheme="minorHAnsi" w:cstheme="minorHAnsi"/>
          <w:b/>
          <w:bCs/>
        </w:rPr>
        <w:t xml:space="preserve"> kadencję.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40FA8A91" w:rsidR="001D699D" w:rsidRPr="00A46254" w:rsidRDefault="003D6BD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Możliwy</w:t>
      </w:r>
      <w:r w:rsidR="00471682" w:rsidRPr="000B5554">
        <w:rPr>
          <w:rFonts w:asciiTheme="minorHAnsi" w:hAnsiTheme="minorHAnsi" w:cstheme="minorHAnsi"/>
          <w:bCs/>
        </w:rPr>
        <w:t xml:space="preserve"> termin rozpoczęcia pracy</w:t>
      </w:r>
      <w:r w:rsidR="00471682"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  <w:r w:rsidR="00434A43">
        <w:rPr>
          <w:rFonts w:asciiTheme="minorHAnsi" w:hAnsiTheme="minorHAnsi" w:cstheme="minorHAnsi"/>
          <w:b/>
          <w:bCs/>
        </w:rPr>
        <w:t>0</w:t>
      </w:r>
      <w:r w:rsidR="00CD757B">
        <w:rPr>
          <w:rFonts w:asciiTheme="minorHAnsi" w:hAnsiTheme="minorHAnsi" w:cstheme="minorHAnsi"/>
          <w:b/>
          <w:bCs/>
        </w:rPr>
        <w:t>1.</w:t>
      </w:r>
      <w:r w:rsidR="00020BB5">
        <w:rPr>
          <w:rFonts w:asciiTheme="minorHAnsi" w:hAnsiTheme="minorHAnsi" w:cstheme="minorHAnsi"/>
          <w:b/>
          <w:bCs/>
        </w:rPr>
        <w:t>0</w:t>
      </w:r>
      <w:r w:rsidR="00C15031">
        <w:rPr>
          <w:rFonts w:asciiTheme="minorHAnsi" w:hAnsiTheme="minorHAnsi" w:cstheme="minorHAnsi"/>
          <w:b/>
          <w:bCs/>
        </w:rPr>
        <w:t>2</w:t>
      </w:r>
      <w:r w:rsidR="00CD757B">
        <w:rPr>
          <w:rFonts w:asciiTheme="minorHAnsi" w:hAnsiTheme="minorHAnsi" w:cstheme="minorHAnsi"/>
          <w:b/>
          <w:bCs/>
        </w:rPr>
        <w:t>.202</w:t>
      </w:r>
      <w:r w:rsidR="00020BB5">
        <w:rPr>
          <w:rFonts w:asciiTheme="minorHAnsi" w:hAnsiTheme="minorHAnsi" w:cstheme="minorHAnsi"/>
          <w:b/>
          <w:bCs/>
        </w:rPr>
        <w:t>4</w:t>
      </w:r>
      <w:r w:rsidR="00CD757B">
        <w:rPr>
          <w:rFonts w:asciiTheme="minorHAnsi" w:hAnsiTheme="minorHAnsi" w:cstheme="minorHAnsi"/>
          <w:b/>
          <w:bCs/>
        </w:rPr>
        <w:t xml:space="preserve">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380593AF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Miejsce wykonywania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CD757B">
        <w:rPr>
          <w:rFonts w:asciiTheme="minorHAnsi" w:hAnsiTheme="minorHAnsi" w:cstheme="minorHAnsi"/>
          <w:b/>
          <w:bCs/>
        </w:rPr>
        <w:t xml:space="preserve"> </w:t>
      </w:r>
      <w:r w:rsidR="00020BB5">
        <w:rPr>
          <w:rFonts w:asciiTheme="minorHAnsi" w:hAnsiTheme="minorHAnsi" w:cstheme="minorHAnsi"/>
          <w:b/>
          <w:bCs/>
        </w:rPr>
        <w:t>Budynek SWFiS, ul.Zagajnikowa 9, 61-602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23D14631" w:rsidR="00471682" w:rsidRDefault="00471682" w:rsidP="00443B71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Termin,</w:t>
      </w:r>
      <w:r w:rsidR="00EF29DC" w:rsidRPr="000B5554">
        <w:rPr>
          <w:rFonts w:asciiTheme="minorHAnsi" w:hAnsiTheme="minorHAnsi" w:cstheme="minorHAnsi"/>
          <w:bCs/>
        </w:rPr>
        <w:t xml:space="preserve"> </w:t>
      </w:r>
      <w:r w:rsidRPr="000B5554">
        <w:rPr>
          <w:rFonts w:asciiTheme="minorHAnsi" w:hAnsiTheme="minorHAnsi" w:cstheme="minorHAnsi"/>
          <w:bCs/>
        </w:rPr>
        <w:t>forma i miejsce złożenia aplikacji</w:t>
      </w:r>
      <w:r w:rsidRPr="00443B71">
        <w:rPr>
          <w:rFonts w:asciiTheme="minorHAnsi" w:hAnsiTheme="minorHAnsi" w:cstheme="minorHAnsi"/>
          <w:b/>
          <w:bCs/>
        </w:rPr>
        <w:t>:</w:t>
      </w:r>
      <w:r w:rsidR="000B5554">
        <w:rPr>
          <w:rFonts w:asciiTheme="minorHAnsi" w:hAnsiTheme="minorHAnsi" w:cstheme="minorHAnsi"/>
          <w:b/>
          <w:bCs/>
        </w:rPr>
        <w:t xml:space="preserve"> </w:t>
      </w:r>
      <w:r w:rsidR="00292BEA" w:rsidRPr="00443B71">
        <w:rPr>
          <w:rFonts w:asciiTheme="minorHAnsi" w:hAnsiTheme="minorHAnsi" w:cstheme="minorHAnsi"/>
          <w:b/>
          <w:bCs/>
          <w:color w:val="000000"/>
        </w:rPr>
        <w:t xml:space="preserve">dokumenty należy </w:t>
      </w:r>
      <w:r w:rsidR="00443B71" w:rsidRPr="00443B71">
        <w:rPr>
          <w:rFonts w:asciiTheme="minorHAnsi" w:hAnsiTheme="minorHAnsi" w:cstheme="minorHAnsi"/>
          <w:b/>
          <w:bCs/>
          <w:color w:val="000000"/>
        </w:rPr>
        <w:t>złożyć</w:t>
      </w:r>
      <w:r w:rsidR="00443B71" w:rsidRPr="00443B71">
        <w:rPr>
          <w:rFonts w:asciiTheme="minorHAnsi" w:hAnsiTheme="minorHAnsi" w:cstheme="minorHAnsi"/>
          <w:b/>
          <w:bCs/>
        </w:rPr>
        <w:t xml:space="preserve"> podając numer referencyjny konkursu</w:t>
      </w:r>
      <w:r w:rsidR="00443B71">
        <w:rPr>
          <w:rFonts w:asciiTheme="minorHAnsi" w:hAnsiTheme="minorHAnsi" w:cstheme="minorHAnsi"/>
          <w:b/>
          <w:bCs/>
        </w:rPr>
        <w:t xml:space="preserve"> w terminie</w:t>
      </w:r>
      <w:r w:rsidR="00443B71" w:rsidRPr="00443B71">
        <w:rPr>
          <w:rFonts w:asciiTheme="minorHAnsi" w:hAnsiTheme="minorHAnsi" w:cstheme="minorHAnsi"/>
          <w:b/>
          <w:bCs/>
        </w:rPr>
        <w:t xml:space="preserve"> </w:t>
      </w:r>
      <w:r w:rsidR="00292BEA" w:rsidRPr="00267E12">
        <w:rPr>
          <w:rFonts w:asciiTheme="minorHAnsi" w:hAnsiTheme="minorHAnsi" w:cstheme="minorHAnsi"/>
          <w:b/>
          <w:bCs/>
          <w:color w:val="000000"/>
        </w:rPr>
        <w:t>d</w:t>
      </w:r>
      <w:r w:rsidR="00267E12" w:rsidRPr="00267E12">
        <w:rPr>
          <w:rFonts w:asciiTheme="minorHAnsi" w:hAnsiTheme="minorHAnsi" w:cstheme="minorHAnsi"/>
          <w:b/>
          <w:bCs/>
          <w:color w:val="000000"/>
        </w:rPr>
        <w:t xml:space="preserve">o </w:t>
      </w:r>
      <w:r w:rsidR="00020BB5">
        <w:rPr>
          <w:rFonts w:asciiTheme="minorHAnsi" w:hAnsiTheme="minorHAnsi" w:cstheme="minorHAnsi"/>
          <w:b/>
          <w:bCs/>
          <w:color w:val="000000"/>
        </w:rPr>
        <w:t>1</w:t>
      </w:r>
      <w:r w:rsidR="00C15031">
        <w:rPr>
          <w:rFonts w:asciiTheme="minorHAnsi" w:hAnsiTheme="minorHAnsi" w:cstheme="minorHAnsi"/>
          <w:b/>
          <w:bCs/>
          <w:color w:val="000000"/>
        </w:rPr>
        <w:t>0</w:t>
      </w:r>
      <w:r w:rsidR="00292BEA" w:rsidRPr="00267E1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15031">
        <w:rPr>
          <w:rFonts w:asciiTheme="minorHAnsi" w:hAnsiTheme="minorHAnsi" w:cstheme="minorHAnsi"/>
          <w:b/>
          <w:bCs/>
          <w:color w:val="000000"/>
        </w:rPr>
        <w:t>stycznia</w:t>
      </w:r>
      <w:r w:rsidR="00292BEA" w:rsidRPr="00267E12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C15031">
        <w:rPr>
          <w:rFonts w:asciiTheme="minorHAnsi" w:hAnsiTheme="minorHAnsi" w:cstheme="minorHAnsi"/>
          <w:b/>
          <w:bCs/>
          <w:color w:val="000000"/>
        </w:rPr>
        <w:t>4</w:t>
      </w:r>
      <w:r w:rsidR="00292BEA" w:rsidRPr="00267E12">
        <w:rPr>
          <w:rFonts w:asciiTheme="minorHAnsi" w:hAnsiTheme="minorHAnsi" w:cstheme="minorHAnsi"/>
          <w:b/>
          <w:bCs/>
          <w:color w:val="000000"/>
        </w:rPr>
        <w:t xml:space="preserve"> r. </w:t>
      </w:r>
      <w:r w:rsidR="00443B71" w:rsidRPr="00267E12">
        <w:rPr>
          <w:rFonts w:asciiTheme="minorHAnsi" w:hAnsiTheme="minorHAnsi" w:cstheme="minorHAnsi"/>
          <w:b/>
          <w:bCs/>
          <w:color w:val="000000"/>
        </w:rPr>
        <w:t xml:space="preserve">przesyłając pocztą na adres: </w:t>
      </w:r>
      <w:r w:rsidR="00020BB5">
        <w:rPr>
          <w:rFonts w:asciiTheme="minorHAnsi" w:hAnsiTheme="minorHAnsi" w:cstheme="minorHAnsi"/>
          <w:b/>
          <w:bCs/>
        </w:rPr>
        <w:t>Biura Rektora, ul. Wieniawskiego 1, 61-712 Poznań lub pocztą elektroniczną na adres</w:t>
      </w:r>
      <w:r w:rsidR="00443B71">
        <w:rPr>
          <w:rFonts w:asciiTheme="minorHAnsi" w:hAnsiTheme="minorHAnsi" w:cstheme="minorHAnsi"/>
          <w:b/>
          <w:bCs/>
        </w:rPr>
        <w:t xml:space="preserve">: </w:t>
      </w:r>
      <w:hyperlink r:id="rId11" w:history="1">
        <w:r w:rsidR="00020BB5" w:rsidRPr="00120255">
          <w:rPr>
            <w:rStyle w:val="Hipercze"/>
            <w:rFonts w:asciiTheme="minorHAnsi" w:hAnsiTheme="minorHAnsi" w:cstheme="minorHAnsi"/>
            <w:b/>
            <w:bCs/>
          </w:rPr>
          <w:t>rectorof@amu.edu.pl</w:t>
        </w:r>
      </w:hyperlink>
      <w:r w:rsidR="00443B71">
        <w:rPr>
          <w:rFonts w:asciiTheme="minorHAnsi" w:hAnsiTheme="minorHAnsi" w:cstheme="minorHAnsi"/>
          <w:b/>
          <w:bCs/>
        </w:rPr>
        <w:t xml:space="preserve"> </w:t>
      </w:r>
    </w:p>
    <w:p w14:paraId="0B6CC63E" w14:textId="77777777" w:rsidR="00F325E1" w:rsidRPr="00443B71" w:rsidRDefault="00F325E1" w:rsidP="00F325E1">
      <w:pPr>
        <w:jc w:val="both"/>
        <w:rPr>
          <w:rFonts w:asciiTheme="minorHAnsi" w:hAnsiTheme="minorHAnsi" w:cstheme="minorHAnsi"/>
          <w:b/>
          <w:bCs/>
        </w:rPr>
      </w:pPr>
    </w:p>
    <w:p w14:paraId="1299C43A" w14:textId="7AC11FAB" w:rsidR="00264030" w:rsidRPr="00EF7E52" w:rsidRDefault="00264030" w:rsidP="00443B71">
      <w:pPr>
        <w:pStyle w:val="Akapitzlist"/>
        <w:numPr>
          <w:ilvl w:val="0"/>
          <w:numId w:val="11"/>
        </w:numPr>
        <w:ind w:left="0" w:hanging="284"/>
        <w:rPr>
          <w:rFonts w:asciiTheme="minorHAnsi" w:hAnsiTheme="minorHAnsi" w:cstheme="minorHAnsi"/>
          <w:bCs/>
        </w:rPr>
      </w:pPr>
      <w:r w:rsidRPr="00EF7E52">
        <w:rPr>
          <w:rFonts w:asciiTheme="minorHAnsi" w:hAnsiTheme="minorHAnsi" w:cstheme="minorHAnsi"/>
          <w:bCs/>
        </w:rPr>
        <w:t>Wymagan</w:t>
      </w:r>
      <w:r w:rsidR="00EF7E52" w:rsidRPr="00EF7E52">
        <w:rPr>
          <w:rFonts w:asciiTheme="minorHAnsi" w:hAnsiTheme="minorHAnsi" w:cstheme="minorHAnsi"/>
          <w:bCs/>
        </w:rPr>
        <w:t>e dokumenty</w:t>
      </w:r>
      <w:r w:rsidR="00EF7E52">
        <w:rPr>
          <w:rFonts w:asciiTheme="minorHAnsi" w:hAnsiTheme="minorHAnsi" w:cstheme="minorHAnsi"/>
          <w:bCs/>
        </w:rPr>
        <w:t>:</w:t>
      </w:r>
    </w:p>
    <w:p w14:paraId="231A37EE" w14:textId="1C79A8AA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konkursu;</w:t>
      </w:r>
    </w:p>
    <w:p w14:paraId="00699D2A" w14:textId="77777777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45446735" w14:textId="11AEEBC6" w:rsidR="006121B3" w:rsidRPr="006121B3" w:rsidRDefault="00EC0079" w:rsidP="00302439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Dyplomy lub zaświadczeni</w:t>
      </w:r>
      <w:r w:rsidR="00140CEF">
        <w:rPr>
          <w:rFonts w:asciiTheme="minorHAnsi" w:hAnsiTheme="minorHAnsi" w:cstheme="minorHAnsi"/>
        </w:rPr>
        <w:t>a</w:t>
      </w:r>
      <w:r w:rsidRPr="00A46254">
        <w:rPr>
          <w:rFonts w:asciiTheme="minorHAnsi" w:hAnsiTheme="minorHAnsi" w:cstheme="minorHAnsi"/>
        </w:rPr>
        <w:t xml:space="preserve"> wydane przez uczelnie potwierdzające wykształcenie i posiadane stopnie lub tytuł naukowy</w:t>
      </w:r>
      <w:r w:rsidR="00302439">
        <w:rPr>
          <w:rFonts w:asciiTheme="minorHAnsi" w:hAnsiTheme="minorHAnsi" w:cstheme="minorHAnsi"/>
        </w:rPr>
        <w:t xml:space="preserve"> </w:t>
      </w:r>
      <w:r w:rsidR="00302439" w:rsidRPr="00302439">
        <w:rPr>
          <w:rFonts w:asciiTheme="minorHAnsi" w:hAnsiTheme="minorHAnsi" w:cstheme="minorHAnsi"/>
        </w:rPr>
        <w:t>(w przypadku stopni naukowych uzyskanych zagranicą - dokumenty muszą spełniać kryteria równoważności określone w art. 328 ustawy z dnia 20 lipca 2018 roku Prawo o szkolnictwie wyższym i nauce (Dz.U. z 202</w:t>
      </w:r>
      <w:r w:rsidR="0035722B">
        <w:rPr>
          <w:rFonts w:asciiTheme="minorHAnsi" w:hAnsiTheme="minorHAnsi" w:cstheme="minorHAnsi"/>
        </w:rPr>
        <w:t>3</w:t>
      </w:r>
      <w:r w:rsidR="00302439" w:rsidRPr="00302439">
        <w:rPr>
          <w:rFonts w:asciiTheme="minorHAnsi" w:hAnsiTheme="minorHAnsi" w:cstheme="minorHAnsi"/>
        </w:rPr>
        <w:t xml:space="preserve"> r. poz. </w:t>
      </w:r>
      <w:r w:rsidR="0035722B">
        <w:rPr>
          <w:rFonts w:asciiTheme="minorHAnsi" w:hAnsiTheme="minorHAnsi" w:cstheme="minorHAnsi"/>
        </w:rPr>
        <w:t>742</w:t>
      </w:r>
      <w:r w:rsidR="00302439" w:rsidRPr="00302439">
        <w:rPr>
          <w:rFonts w:asciiTheme="minorHAnsi" w:hAnsiTheme="minorHAnsi" w:cstheme="minorHAnsi"/>
        </w:rPr>
        <w:t xml:space="preserve"> z</w:t>
      </w:r>
      <w:r w:rsidR="0035722B">
        <w:rPr>
          <w:rFonts w:asciiTheme="minorHAnsi" w:hAnsiTheme="minorHAnsi" w:cstheme="minorHAnsi"/>
        </w:rPr>
        <w:t xml:space="preserve"> późn.</w:t>
      </w:r>
      <w:r w:rsidR="00302439" w:rsidRPr="00302439">
        <w:rPr>
          <w:rFonts w:asciiTheme="minorHAnsi" w:hAnsiTheme="minorHAnsi" w:cstheme="minorHAnsi"/>
        </w:rPr>
        <w:t xml:space="preserve"> zmianami)</w:t>
      </w:r>
      <w:r w:rsidRPr="00A46254">
        <w:rPr>
          <w:rFonts w:asciiTheme="minorHAnsi" w:hAnsiTheme="minorHAnsi" w:cstheme="minorHAnsi"/>
        </w:rPr>
        <w:t>;</w:t>
      </w:r>
      <w:r w:rsidRPr="00A46254">
        <w:rPr>
          <w:rFonts w:asciiTheme="minorHAnsi" w:hAnsiTheme="minorHAnsi" w:cstheme="minorHAnsi"/>
          <w:color w:val="7030A0"/>
        </w:rPr>
        <w:t xml:space="preserve"> </w:t>
      </w:r>
    </w:p>
    <w:p w14:paraId="5D660C71" w14:textId="252850EC" w:rsidR="006121B3" w:rsidRPr="006E5E10" w:rsidRDefault="00EF29DC" w:rsidP="006121B3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6121B3">
        <w:rPr>
          <w:rFonts w:asciiTheme="minorHAnsi" w:hAnsiTheme="minorHAnsi" w:cstheme="minorHAnsi"/>
        </w:rPr>
        <w:t>I</w:t>
      </w:r>
      <w:r w:rsidR="00264030" w:rsidRPr="006121B3">
        <w:rPr>
          <w:rFonts w:asciiTheme="minorHAnsi" w:hAnsiTheme="minorHAnsi" w:cstheme="minorHAnsi"/>
        </w:rPr>
        <w:t xml:space="preserve">nformacja o osiągnięciach </w:t>
      </w:r>
      <w:r w:rsidR="009939FE">
        <w:rPr>
          <w:rFonts w:asciiTheme="minorHAnsi" w:hAnsiTheme="minorHAnsi" w:cstheme="minorHAnsi"/>
        </w:rPr>
        <w:t>dydaktycznych</w:t>
      </w:r>
      <w:r w:rsidR="007C1759">
        <w:rPr>
          <w:rFonts w:asciiTheme="minorHAnsi" w:hAnsiTheme="minorHAnsi" w:cstheme="minorHAnsi"/>
        </w:rPr>
        <w:t>,</w:t>
      </w:r>
      <w:r w:rsidR="009939FE">
        <w:rPr>
          <w:rFonts w:asciiTheme="minorHAnsi" w:hAnsiTheme="minorHAnsi" w:cstheme="minorHAnsi"/>
        </w:rPr>
        <w:t xml:space="preserve"> organizacyjnych</w:t>
      </w:r>
      <w:r w:rsidR="007C1759">
        <w:rPr>
          <w:rFonts w:asciiTheme="minorHAnsi" w:hAnsiTheme="minorHAnsi" w:cstheme="minorHAnsi"/>
        </w:rPr>
        <w:t xml:space="preserve"> i badawczych</w:t>
      </w:r>
      <w:r w:rsidR="006E5E10">
        <w:rPr>
          <w:rFonts w:asciiTheme="minorHAnsi" w:hAnsiTheme="minorHAnsi" w:cstheme="minorHAnsi"/>
        </w:rPr>
        <w:t>;</w:t>
      </w:r>
    </w:p>
    <w:p w14:paraId="16B53299" w14:textId="52646250" w:rsidR="006E5E10" w:rsidRPr="006E5E10" w:rsidRDefault="005D6A50" w:rsidP="006121B3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W</w:t>
      </w:r>
      <w:r w:rsidR="006E5E10" w:rsidRPr="006E5E10">
        <w:rPr>
          <w:rFonts w:asciiTheme="minorHAnsi" w:hAnsiTheme="minorHAnsi" w:cstheme="minorHAnsi"/>
          <w:b/>
        </w:rPr>
        <w:t>izja rozwoju SWFiS</w:t>
      </w:r>
      <w:r>
        <w:rPr>
          <w:rFonts w:asciiTheme="minorHAnsi" w:hAnsiTheme="minorHAnsi" w:cstheme="minorHAnsi"/>
          <w:b/>
        </w:rPr>
        <w:t>;</w:t>
      </w:r>
    </w:p>
    <w:p w14:paraId="55B5AFE0" w14:textId="4B44AADB" w:rsidR="00443B71" w:rsidRPr="00214302" w:rsidRDefault="00264030" w:rsidP="00214302">
      <w:pPr>
        <w:pStyle w:val="NormalnyWeb"/>
        <w:numPr>
          <w:ilvl w:val="0"/>
          <w:numId w:val="22"/>
        </w:numPr>
        <w:shd w:val="clear" w:color="auto" w:fill="F9FAF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E64266">
        <w:rPr>
          <w:rFonts w:asciiTheme="minorHAnsi" w:hAnsiTheme="minorHAnsi" w:cstheme="minorHAnsi"/>
        </w:rPr>
        <w:t xml:space="preserve">Zgoda na przetwarzanie danych osobowych </w:t>
      </w:r>
      <w:r w:rsidR="00A60BC1" w:rsidRPr="00E64266">
        <w:rPr>
          <w:rFonts w:asciiTheme="minorHAnsi" w:hAnsiTheme="minorHAnsi" w:cstheme="minorHAnsi"/>
        </w:rPr>
        <w:t>następującej</w:t>
      </w:r>
      <w:r w:rsidRPr="00E6426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2B153D3E" w14:textId="314EBD5E" w:rsidR="00883ECF" w:rsidRPr="00883ECF" w:rsidRDefault="00883ECF" w:rsidP="00883ECF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83ECF">
        <w:rPr>
          <w:rFonts w:asciiTheme="minorHAnsi" w:eastAsia="Arial" w:hAnsiTheme="minorHAnsi" w:cstheme="minorHAnsi"/>
        </w:rPr>
        <w:t>Ewentualnie inne dokumenty według uznania kandydata zwi</w:t>
      </w:r>
      <w:r w:rsidR="00F325E1">
        <w:rPr>
          <w:rFonts w:asciiTheme="minorHAnsi" w:eastAsia="Arial" w:hAnsiTheme="minorHAnsi" w:cstheme="minorHAnsi"/>
        </w:rPr>
        <w:t>ą</w:t>
      </w:r>
      <w:r w:rsidRPr="00883ECF">
        <w:rPr>
          <w:rFonts w:asciiTheme="minorHAnsi" w:eastAsia="Arial" w:hAnsiTheme="minorHAnsi" w:cstheme="minorHAnsi"/>
        </w:rPr>
        <w:t>zane z post</w:t>
      </w:r>
      <w:r w:rsidR="006E5E10">
        <w:rPr>
          <w:rFonts w:asciiTheme="minorHAnsi" w:eastAsia="Arial" w:hAnsiTheme="minorHAnsi" w:cstheme="minorHAnsi"/>
        </w:rPr>
        <w:t>ę</w:t>
      </w:r>
      <w:r w:rsidRPr="00883ECF">
        <w:rPr>
          <w:rFonts w:asciiTheme="minorHAnsi" w:eastAsia="Arial" w:hAnsiTheme="minorHAnsi" w:cstheme="minorHAnsi"/>
        </w:rPr>
        <w:t xml:space="preserve">powaniem konkursowym  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3FBCAE99" w:rsidR="57235C37" w:rsidRPr="00F751C8" w:rsidRDefault="0F42CE69" w:rsidP="00F7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1FC39945" w14:textId="29B97C3D" w:rsidR="00EF29DC" w:rsidRPr="002E5E13" w:rsidRDefault="002E5E13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Cs/>
          <w:color w:val="ED7D31" w:themeColor="accent2"/>
          <w:sz w:val="22"/>
          <w:szCs w:val="22"/>
        </w:rPr>
      </w:pPr>
      <w:r w:rsidRPr="002E5E13">
        <w:rPr>
          <w:rFonts w:asciiTheme="minorHAnsi" w:hAnsiTheme="minorHAnsi" w:cstheme="minorBidi"/>
          <w:bCs/>
          <w:sz w:val="22"/>
          <w:szCs w:val="22"/>
        </w:rPr>
        <w:t>Określenie kwalifikacji (</w:t>
      </w:r>
      <w:r w:rsidR="00482999" w:rsidRPr="002E5E13">
        <w:rPr>
          <w:rFonts w:asciiTheme="minorHAnsi" w:hAnsiTheme="minorHAnsi" w:cstheme="minorBidi"/>
          <w:bCs/>
          <w:sz w:val="22"/>
          <w:szCs w:val="22"/>
        </w:rPr>
        <w:t xml:space="preserve"> zgodnie z wytycznymi Euraxess</w:t>
      </w:r>
      <w:r w:rsidRPr="002E5E13">
        <w:rPr>
          <w:rFonts w:asciiTheme="minorHAnsi" w:hAnsiTheme="minorHAnsi" w:cstheme="minorBidi"/>
          <w:bCs/>
          <w:sz w:val="22"/>
          <w:szCs w:val="22"/>
        </w:rPr>
        <w:t>):</w:t>
      </w: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711B8E78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>R 1 naukowiec nieposiadający stopnia doktora</w:t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63FC811" w14:textId="6F8AC0F5" w:rsidR="00383F64" w:rsidRPr="00EF29DC" w:rsidRDefault="00214302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Pr="00214302">
        <w:rPr>
          <w:rFonts w:asciiTheme="minorHAnsi" w:hAnsiTheme="minorHAnsi" w:cstheme="minorHAnsi"/>
          <w:b/>
          <w:noProof/>
          <w:sz w:val="32"/>
          <w:szCs w:val="32"/>
        </w:rPr>
        <w:t>X</w:t>
      </w:r>
      <w:r w:rsidR="00383F64" w:rsidRPr="00214302">
        <w:rPr>
          <w:rFonts w:asciiTheme="minorHAnsi" w:eastAsia="Arial" w:hAnsiTheme="minorHAnsi" w:cstheme="minorBidi"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2E5E13" w:rsidRDefault="00383F64" w:rsidP="4F6698D0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5FB7CADE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R 3 samodzielny naukowiec </w:t>
      </w:r>
    </w:p>
    <w:p w14:paraId="0562CB0E" w14:textId="5FC56895" w:rsidR="00383F64" w:rsidRPr="002E5E13" w:rsidRDefault="00383F64" w:rsidP="00A46254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 w:rsidRPr="002E5E13">
        <w:rPr>
          <w:noProof/>
        </w:rPr>
        <w:drawing>
          <wp:inline distT="0" distB="0" distL="0" distR="0" wp14:anchorId="38E129D6" wp14:editId="4FA8B14C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62F964FE" w14:textId="6256CC23" w:rsidR="00214302" w:rsidRPr="00E64266" w:rsidRDefault="00275CE7" w:rsidP="00214302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2E5E13">
        <w:rPr>
          <w:rFonts w:asciiTheme="minorHAnsi" w:eastAsia="Arial" w:hAnsiTheme="minorHAnsi" w:cstheme="minorHAnsi"/>
          <w:b/>
          <w:bCs/>
          <w:lang w:val="en-US"/>
        </w:rPr>
        <w:t>oferty pracy:</w:t>
      </w:r>
    </w:p>
    <w:p w14:paraId="78C76BE4" w14:textId="7234205A" w:rsidR="00214302" w:rsidRPr="00A60BC1" w:rsidRDefault="007C1759" w:rsidP="00214302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Re</w:t>
      </w:r>
      <w:r w:rsidR="00214302" w:rsidRPr="00A60BC1">
        <w:rPr>
          <w:rFonts w:asciiTheme="minorHAnsi" w:eastAsia="Arial" w:hAnsiTheme="minorHAnsi" w:cstheme="minorHAnsi"/>
          <w:bCs/>
        </w:rPr>
        <w:t xml:space="preserve">ktor Uniwersytetu im. Adama Mickiewicza w Poznaniu ogłasza konkurs na </w:t>
      </w:r>
      <w:r w:rsidR="0035722B">
        <w:rPr>
          <w:rFonts w:asciiTheme="minorHAnsi" w:eastAsia="Arial" w:hAnsiTheme="minorHAnsi" w:cstheme="minorHAnsi"/>
          <w:bCs/>
        </w:rPr>
        <w:t xml:space="preserve">zatrudnienie oraz pełnienie kadencyjnej funkcji </w:t>
      </w:r>
      <w:r>
        <w:rPr>
          <w:rFonts w:asciiTheme="minorHAnsi" w:eastAsia="Arial" w:hAnsiTheme="minorHAnsi" w:cstheme="minorHAnsi"/>
          <w:bCs/>
        </w:rPr>
        <w:t>dyrektora Studium Wychowania Fizycznego i Sportu.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5997CC1D" w14:textId="0B341E17" w:rsidR="00B27485" w:rsidRPr="00E64266" w:rsidRDefault="0F42CE69" w:rsidP="00B274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E64266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E5E13">
        <w:rPr>
          <w:rFonts w:asciiTheme="minorHAnsi" w:hAnsiTheme="minorHAnsi" w:cstheme="minorHAnsi"/>
          <w:b/>
          <w:bCs/>
          <w:lang w:val="en-US"/>
        </w:rPr>
        <w:t>:</w:t>
      </w:r>
    </w:p>
    <w:p w14:paraId="70EA29B7" w14:textId="7C7A3F45" w:rsidR="00B27485" w:rsidRPr="00A46254" w:rsidRDefault="008F5587" w:rsidP="7739DD50">
      <w:pPr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9A6DF2">
        <w:rPr>
          <w:rFonts w:asciiTheme="minorHAnsi" w:hAnsiTheme="minorHAnsi" w:cstheme="minorHAnsi"/>
        </w:rPr>
        <w:t xml:space="preserve">art. 113 </w:t>
      </w:r>
      <w:r w:rsidR="00482999" w:rsidRPr="00A46254">
        <w:rPr>
          <w:rFonts w:asciiTheme="minorHAnsi" w:hAnsiTheme="minorHAnsi" w:cstheme="minorHAnsi"/>
        </w:rPr>
        <w:t>ustaw</w:t>
      </w:r>
      <w:r w:rsidR="00482999">
        <w:rPr>
          <w:rFonts w:asciiTheme="minorHAnsi" w:hAnsiTheme="minorHAnsi" w:cstheme="minorHAnsi"/>
        </w:rPr>
        <w:t xml:space="preserve">y </w:t>
      </w:r>
      <w:r w:rsidRPr="00A46254">
        <w:rPr>
          <w:rFonts w:asciiTheme="minorHAnsi" w:hAnsiTheme="minorHAnsi" w:cstheme="minorHAnsi"/>
        </w:rPr>
        <w:t xml:space="preserve">z dnia </w:t>
      </w:r>
      <w:r w:rsidRPr="00A46254">
        <w:rPr>
          <w:rFonts w:asciiTheme="minorHAnsi" w:hAnsiTheme="minorHAnsi" w:cstheme="minorHAnsi"/>
        </w:rPr>
        <w:br/>
        <w:t xml:space="preserve">20 lipca 2018 roku Prawo o szkolnictwie wyższym i nauce </w:t>
      </w:r>
      <w:r w:rsidRPr="00E17903">
        <w:rPr>
          <w:rFonts w:asciiTheme="minorHAnsi" w:hAnsiTheme="minorHAnsi" w:cstheme="minorHAnsi"/>
        </w:rPr>
        <w:t>(</w:t>
      </w:r>
      <w:r w:rsidR="00E17903" w:rsidRPr="00E17903">
        <w:rPr>
          <w:rStyle w:val="normaltextrun"/>
          <w:rFonts w:asciiTheme="minorHAnsi" w:hAnsiTheme="minorHAnsi" w:cstheme="minorHAnsi"/>
        </w:rPr>
        <w:t>Dz.U. z 202</w:t>
      </w:r>
      <w:r w:rsidR="0035722B">
        <w:rPr>
          <w:rStyle w:val="normaltextrun"/>
          <w:rFonts w:asciiTheme="minorHAnsi" w:hAnsiTheme="minorHAnsi" w:cstheme="minorHAnsi"/>
        </w:rPr>
        <w:t>3</w:t>
      </w:r>
      <w:r w:rsidR="00E17903" w:rsidRPr="00E17903">
        <w:rPr>
          <w:rStyle w:val="normaltextrun"/>
          <w:rFonts w:asciiTheme="minorHAnsi" w:hAnsiTheme="minorHAnsi" w:cstheme="minorHAnsi"/>
        </w:rPr>
        <w:t xml:space="preserve"> r. poz. </w:t>
      </w:r>
      <w:r w:rsidR="0035722B">
        <w:rPr>
          <w:rStyle w:val="normaltextrun"/>
          <w:rFonts w:asciiTheme="minorHAnsi" w:hAnsiTheme="minorHAnsi" w:cstheme="minorHAnsi"/>
        </w:rPr>
        <w:t>742</w:t>
      </w:r>
      <w:r w:rsidR="00E17903" w:rsidRPr="00E17903">
        <w:rPr>
          <w:rStyle w:val="normaltextrun"/>
          <w:rFonts w:asciiTheme="minorHAnsi" w:hAnsiTheme="minorHAnsi" w:cstheme="minorHAnsi"/>
        </w:rPr>
        <w:t xml:space="preserve"> </w:t>
      </w:r>
      <w:r w:rsidR="0035722B">
        <w:rPr>
          <w:rStyle w:val="spellingerror"/>
          <w:rFonts w:asciiTheme="minorHAnsi" w:hAnsiTheme="minorHAnsi" w:cstheme="minorHAnsi"/>
        </w:rPr>
        <w:t>z późn. zmianami)</w:t>
      </w:r>
      <w:r w:rsidRPr="00E17903">
        <w:rPr>
          <w:rFonts w:asciiTheme="minorHAnsi" w:hAnsiTheme="minorHAnsi" w:cstheme="minorHAnsi"/>
        </w:rPr>
        <w:t xml:space="preserve"> o</w:t>
      </w:r>
      <w:r w:rsidRPr="00A46254">
        <w:rPr>
          <w:rFonts w:asciiTheme="minorHAnsi" w:hAnsiTheme="minorHAnsi" w:cstheme="minorHAnsi"/>
        </w:rPr>
        <w:t xml:space="preserve">raz </w:t>
      </w:r>
      <w:r w:rsidR="00482999">
        <w:rPr>
          <w:rFonts w:asciiTheme="minorHAnsi" w:hAnsiTheme="minorHAnsi" w:cstheme="minorHAnsi"/>
        </w:rPr>
        <w:t>spełniające następujące wymagania</w:t>
      </w:r>
      <w:r w:rsidR="00B27485" w:rsidRPr="00A46254">
        <w:rPr>
          <w:rFonts w:asciiTheme="minorHAnsi" w:hAnsiTheme="minorHAnsi" w:cstheme="minorHAnsi"/>
        </w:rPr>
        <w:t>:</w:t>
      </w:r>
    </w:p>
    <w:p w14:paraId="186DDB90" w14:textId="06E2E2DA" w:rsidR="00F751C8" w:rsidRDefault="00F751C8" w:rsidP="00F751C8">
      <w:pPr>
        <w:jc w:val="both"/>
        <w:rPr>
          <w:rFonts w:asciiTheme="minorHAnsi" w:hAnsiTheme="minorHAnsi" w:cstheme="minorHAnsi"/>
        </w:rPr>
      </w:pPr>
      <w:r w:rsidRPr="00F751C8">
        <w:rPr>
          <w:rFonts w:asciiTheme="minorHAnsi" w:hAnsiTheme="minorHAnsi" w:cstheme="minorHAnsi"/>
        </w:rPr>
        <w:t>1)</w:t>
      </w:r>
      <w:r w:rsidRPr="00F751C8">
        <w:rPr>
          <w:rFonts w:asciiTheme="minorHAnsi" w:hAnsiTheme="minorHAnsi" w:cstheme="minorHAnsi"/>
        </w:rPr>
        <w:tab/>
      </w:r>
      <w:r w:rsidR="00434A43">
        <w:rPr>
          <w:rFonts w:asciiTheme="minorHAnsi" w:hAnsiTheme="minorHAnsi" w:cstheme="minorHAnsi"/>
        </w:rPr>
        <w:t xml:space="preserve">co najmniej </w:t>
      </w:r>
      <w:r w:rsidRPr="00276318">
        <w:rPr>
          <w:rFonts w:asciiTheme="minorHAnsi" w:hAnsiTheme="minorHAnsi" w:cstheme="minorHAnsi"/>
        </w:rPr>
        <w:t xml:space="preserve">stopień naukowy doktora, </w:t>
      </w:r>
    </w:p>
    <w:p w14:paraId="6D1A8490" w14:textId="77777777" w:rsidR="00434A43" w:rsidRDefault="00434A43" w:rsidP="00F751C8">
      <w:pPr>
        <w:jc w:val="both"/>
        <w:rPr>
          <w:color w:val="000000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336A00">
        <w:rPr>
          <w:color w:val="000000"/>
        </w:rPr>
        <w:t>doświadczenie i osiągnięcia dydaktyczne, organizacyjne oraz publikacje</w:t>
      </w:r>
    </w:p>
    <w:p w14:paraId="3CDB386F" w14:textId="4F503FE8" w:rsidR="00434A43" w:rsidRPr="00276318" w:rsidRDefault="00434A43" w:rsidP="00434A43">
      <w:pPr>
        <w:ind w:firstLine="705"/>
        <w:jc w:val="both"/>
        <w:rPr>
          <w:rFonts w:asciiTheme="minorHAnsi" w:hAnsiTheme="minorHAnsi" w:cstheme="minorHAnsi"/>
        </w:rPr>
      </w:pPr>
      <w:r w:rsidRPr="00336A00">
        <w:rPr>
          <w:color w:val="000000"/>
        </w:rPr>
        <w:t>wykorzystywane w procesie dydaktycznym</w:t>
      </w:r>
      <w:r>
        <w:rPr>
          <w:color w:val="000000"/>
        </w:rPr>
        <w:t>,</w:t>
      </w:r>
    </w:p>
    <w:p w14:paraId="7F6EF6A0" w14:textId="638137A5" w:rsidR="007C1759" w:rsidRDefault="00434A43" w:rsidP="002578F9">
      <w:pPr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94CB8" w:rsidRPr="00276318">
        <w:rPr>
          <w:rFonts w:asciiTheme="minorHAnsi" w:hAnsiTheme="minorHAnsi" w:cstheme="minorHAnsi"/>
        </w:rPr>
        <w:t>)</w:t>
      </w:r>
      <w:r w:rsidR="00C94CB8" w:rsidRPr="00276318">
        <w:rPr>
          <w:rFonts w:asciiTheme="minorHAnsi" w:hAnsiTheme="minorHAnsi" w:cstheme="minorHAnsi"/>
        </w:rPr>
        <w:tab/>
      </w:r>
      <w:r w:rsidR="00F751C8" w:rsidRPr="00276318">
        <w:rPr>
          <w:rFonts w:asciiTheme="minorHAnsi" w:hAnsiTheme="minorHAnsi" w:cstheme="minorHAnsi"/>
        </w:rPr>
        <w:t xml:space="preserve">znajomość problematyki </w:t>
      </w:r>
      <w:r w:rsidR="007C1759">
        <w:rPr>
          <w:rFonts w:asciiTheme="minorHAnsi" w:hAnsiTheme="minorHAnsi" w:cstheme="minorHAnsi"/>
        </w:rPr>
        <w:t>związanej z:</w:t>
      </w:r>
    </w:p>
    <w:p w14:paraId="498CE3E7" w14:textId="1512253F" w:rsidR="00F751C8" w:rsidRDefault="007C1759" w:rsidP="007C175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7C1759">
        <w:rPr>
          <w:rFonts w:asciiTheme="minorHAnsi" w:hAnsiTheme="minorHAnsi" w:cstheme="minorHAnsi"/>
        </w:rPr>
        <w:t>zarządzaniem jednostką ogólnouczelnianą o zadaniach dydaktycznych</w:t>
      </w:r>
      <w:r w:rsidR="00F751C8" w:rsidRPr="007C1759">
        <w:rPr>
          <w:rFonts w:asciiTheme="minorHAnsi" w:hAnsiTheme="minorHAnsi" w:cstheme="minorHAnsi"/>
        </w:rPr>
        <w:t>;</w:t>
      </w:r>
    </w:p>
    <w:p w14:paraId="742B97E8" w14:textId="1D47F5EE" w:rsidR="007C1759" w:rsidRDefault="007C1759" w:rsidP="007C175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zarządzaniem sportem studenckim,</w:t>
      </w:r>
    </w:p>
    <w:p w14:paraId="6CB264B4" w14:textId="41B9060E" w:rsidR="007C1759" w:rsidRDefault="007C1759" w:rsidP="007C175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zarządzaniem sportem osób z niepełnosprawności</w:t>
      </w:r>
      <w:r w:rsidR="006E5E1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mi,</w:t>
      </w:r>
    </w:p>
    <w:p w14:paraId="0135830A" w14:textId="0CCFFBE2" w:rsidR="007C1759" w:rsidRDefault="007C1759" w:rsidP="007C175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zarządzaniem pracownikami,</w:t>
      </w:r>
    </w:p>
    <w:p w14:paraId="21FEC3F4" w14:textId="492BAAD1" w:rsidR="007C1759" w:rsidRPr="007C1759" w:rsidRDefault="007C1759" w:rsidP="007C175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szkolnictwem wyższym.</w:t>
      </w:r>
    </w:p>
    <w:p w14:paraId="27AEE2A4" w14:textId="5D6D97EA" w:rsidR="00F751C8" w:rsidRPr="00276318" w:rsidRDefault="008D33CF" w:rsidP="002578F9">
      <w:pPr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>
        <w:rPr>
          <w:rFonts w:asciiTheme="minorHAnsi" w:hAnsiTheme="minorHAnsi" w:cstheme="minorHAnsi"/>
        </w:rPr>
        <w:tab/>
        <w:t>pożądane doświadczenie w kierowaniu zespołami ludzkimi.</w:t>
      </w:r>
    </w:p>
    <w:p w14:paraId="573F0B9E" w14:textId="255D7786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2E5E13">
        <w:rPr>
          <w:rFonts w:asciiTheme="minorHAnsi" w:eastAsia="Arial" w:hAnsiTheme="minorHAnsi" w:cstheme="minorHAnsi"/>
          <w:b/>
          <w:bCs/>
        </w:rPr>
        <w:t>:</w:t>
      </w:r>
    </w:p>
    <w:p w14:paraId="7C53F086" w14:textId="03CDB6D5" w:rsidR="007D090B" w:rsidRPr="002E5E13" w:rsidRDefault="0035326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2E5E13">
        <w:rPr>
          <w:rFonts w:asciiTheme="minorHAnsi" w:eastAsia="Arial" w:hAnsiTheme="minorHAnsi" w:cstheme="minorHAnsi"/>
          <w:bCs/>
        </w:rPr>
        <w:t xml:space="preserve">język polski </w:t>
      </w:r>
      <w:r w:rsidR="00883ECF" w:rsidRPr="002E5E13">
        <w:rPr>
          <w:rFonts w:asciiTheme="minorHAnsi" w:eastAsia="Arial" w:hAnsiTheme="minorHAnsi" w:cstheme="minorHAnsi"/>
          <w:bCs/>
        </w:rPr>
        <w:t>-</w:t>
      </w:r>
      <w:r w:rsidR="00253595" w:rsidRPr="002E5E13">
        <w:rPr>
          <w:rFonts w:asciiTheme="minorHAnsi" w:eastAsia="Arial" w:hAnsiTheme="minorHAnsi" w:cstheme="minorHAnsi"/>
          <w:bCs/>
        </w:rPr>
        <w:t xml:space="preserve"> </w:t>
      </w:r>
      <w:r w:rsidRPr="002E5E13">
        <w:rPr>
          <w:rFonts w:asciiTheme="minorHAnsi" w:eastAsia="Arial" w:hAnsiTheme="minorHAnsi" w:cstheme="minorHAnsi"/>
          <w:bCs/>
        </w:rPr>
        <w:t>ojczysty,</w:t>
      </w:r>
    </w:p>
    <w:p w14:paraId="618F8477" w14:textId="02376DC9" w:rsidR="00883ECF" w:rsidRPr="002E5E13" w:rsidRDefault="00353266" w:rsidP="00883ECF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2E5E13">
        <w:rPr>
          <w:rFonts w:asciiTheme="minorHAnsi" w:eastAsia="Arial" w:hAnsiTheme="minorHAnsi" w:cstheme="minorHAnsi"/>
          <w:bCs/>
        </w:rPr>
        <w:t>j</w:t>
      </w:r>
      <w:r w:rsidR="00883ECF" w:rsidRPr="002E5E13">
        <w:rPr>
          <w:rFonts w:asciiTheme="minorHAnsi" w:eastAsia="Arial" w:hAnsiTheme="minorHAnsi" w:cstheme="minorHAnsi"/>
          <w:bCs/>
        </w:rPr>
        <w:t xml:space="preserve">ęzyk angielski </w:t>
      </w:r>
      <w:r w:rsidR="00253595" w:rsidRPr="002E5E13">
        <w:rPr>
          <w:rFonts w:asciiTheme="minorHAnsi" w:eastAsia="Arial" w:hAnsiTheme="minorHAnsi" w:cstheme="minorHAnsi"/>
          <w:bCs/>
        </w:rPr>
        <w:t>–</w:t>
      </w:r>
      <w:r w:rsidR="00883ECF" w:rsidRPr="002E5E13">
        <w:rPr>
          <w:rFonts w:asciiTheme="minorHAnsi" w:eastAsia="Arial" w:hAnsiTheme="minorHAnsi" w:cstheme="minorHAnsi"/>
          <w:bCs/>
        </w:rPr>
        <w:t xml:space="preserve"> </w:t>
      </w:r>
      <w:r w:rsidR="007C1759">
        <w:rPr>
          <w:rFonts w:asciiTheme="minorHAnsi" w:eastAsia="Arial" w:hAnsiTheme="minorHAnsi" w:cstheme="minorHAnsi"/>
          <w:bCs/>
        </w:rPr>
        <w:t>min. B2</w:t>
      </w:r>
      <w:r w:rsidR="00253595" w:rsidRPr="002E5E13">
        <w:rPr>
          <w:rFonts w:asciiTheme="minorHAnsi" w:eastAsia="Arial" w:hAnsiTheme="minorHAnsi" w:cstheme="minorHAnsi"/>
          <w:bCs/>
        </w:rPr>
        <w:t>.</w:t>
      </w:r>
      <w:r w:rsidR="007D090B" w:rsidRPr="002E5E13">
        <w:rPr>
          <w:rFonts w:asciiTheme="minorHAnsi" w:eastAsia="Arial" w:hAnsiTheme="minorHAnsi" w:cstheme="minorHAnsi"/>
          <w:bCs/>
        </w:rPr>
        <w:t xml:space="preserve"> 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327ED133" w14:textId="77777777" w:rsidR="000D69DA" w:rsidRDefault="000D69DA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</w:t>
      </w:r>
      <w:r w:rsidR="00264030" w:rsidRPr="00A46254">
        <w:rPr>
          <w:rFonts w:asciiTheme="minorHAnsi" w:eastAsia="Arial" w:hAnsiTheme="minorHAnsi" w:cstheme="minorHAnsi"/>
          <w:b/>
          <w:bCs/>
        </w:rPr>
        <w:t>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2E5E13">
        <w:rPr>
          <w:rFonts w:asciiTheme="minorHAnsi" w:eastAsia="Arial" w:hAnsiTheme="minorHAnsi" w:cstheme="minorHAnsi"/>
          <w:b/>
          <w:bCs/>
        </w:rPr>
        <w:t>:</w:t>
      </w:r>
      <w:r w:rsidRPr="000D69DA">
        <w:rPr>
          <w:rFonts w:asciiTheme="minorHAnsi" w:eastAsia="Arial" w:hAnsiTheme="minorHAnsi" w:cstheme="minorHAnsi"/>
          <w:b/>
          <w:bCs/>
        </w:rPr>
        <w:t xml:space="preserve"> </w:t>
      </w:r>
    </w:p>
    <w:p w14:paraId="11E28516" w14:textId="462C4FF1" w:rsidR="00264030" w:rsidRPr="000D69DA" w:rsidRDefault="000D69DA" w:rsidP="000D69DA">
      <w:pPr>
        <w:jc w:val="both"/>
        <w:rPr>
          <w:rFonts w:asciiTheme="minorHAnsi" w:eastAsia="Arial" w:hAnsiTheme="minorHAnsi" w:cstheme="minorHAnsi"/>
          <w:b/>
          <w:bCs/>
        </w:rPr>
      </w:pPr>
      <w:r w:rsidRPr="000D69DA">
        <w:rPr>
          <w:rFonts w:asciiTheme="minorHAnsi" w:eastAsia="Arial" w:hAnsiTheme="minorHAnsi" w:cstheme="minorHAnsi"/>
          <w:b/>
          <w:bCs/>
        </w:rPr>
        <w:t>Wymagane</w:t>
      </w:r>
    </w:p>
    <w:p w14:paraId="23DE523C" w14:textId="11C157A7" w:rsidR="00375621" w:rsidRPr="00A46254" w:rsidRDefault="00507A8B" w:rsidP="006E5E10">
      <w:pPr>
        <w:ind w:left="705" w:hanging="705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276318">
        <w:rPr>
          <w:rFonts w:asciiTheme="minorHAnsi" w:hAnsiTheme="minorHAnsi" w:cstheme="minorHAnsi"/>
        </w:rPr>
        <w:tab/>
      </w:r>
    </w:p>
    <w:p w14:paraId="6AD69113" w14:textId="2D23BB6A" w:rsidR="00471682" w:rsidRPr="00883ECF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883ECF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A56935" w:rsidRPr="00883EC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3C6C14C" w14:textId="011412D2" w:rsidR="00CD604C" w:rsidRPr="00B73915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B73915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dydaktyczne,</w:t>
      </w:r>
    </w:p>
    <w:p w14:paraId="0AF26EE8" w14:textId="51DA5A1B" w:rsidR="00CD604C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organizacyjne,</w:t>
      </w:r>
    </w:p>
    <w:p w14:paraId="40BF93FA" w14:textId="467E2308" w:rsidR="007C1759" w:rsidRPr="00883ECF" w:rsidRDefault="007C1759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dorobek naukowy,</w:t>
      </w:r>
    </w:p>
    <w:p w14:paraId="2EC86452" w14:textId="1ADBFCB6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współpraca z zagranicą, </w:t>
      </w:r>
    </w:p>
    <w:p w14:paraId="58BD5F33" w14:textId="6FF634C3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granty badawcze, aplikowanie o granty,</w:t>
      </w:r>
    </w:p>
    <w:p w14:paraId="5D36D8B9" w14:textId="26D9340F" w:rsidR="00CD604C" w:rsidRPr="00F325E1" w:rsidRDefault="00CD604C" w:rsidP="00DB4645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883ECF">
        <w:rPr>
          <w:rFonts w:asciiTheme="minorHAnsi" w:hAnsiTheme="minorHAnsi" w:cstheme="minorHAnsi"/>
        </w:rPr>
        <w:t>w</w:t>
      </w:r>
      <w:r w:rsidR="00F325E1">
        <w:rPr>
          <w:rFonts w:asciiTheme="minorHAnsi" w:hAnsiTheme="minorHAnsi" w:cstheme="minorHAnsi"/>
        </w:rPr>
        <w:t xml:space="preserve">izja </w:t>
      </w:r>
      <w:r w:rsidR="007C1759">
        <w:rPr>
          <w:rFonts w:asciiTheme="minorHAnsi" w:hAnsiTheme="minorHAnsi" w:cstheme="minorHAnsi"/>
        </w:rPr>
        <w:t>rozwoju</w:t>
      </w:r>
      <w:r w:rsidR="00F325E1">
        <w:rPr>
          <w:rFonts w:asciiTheme="minorHAnsi" w:hAnsiTheme="minorHAnsi" w:cstheme="minorHAnsi"/>
        </w:rPr>
        <w:t xml:space="preserve"> </w:t>
      </w:r>
      <w:r w:rsidR="007C1759">
        <w:rPr>
          <w:rFonts w:asciiTheme="minorHAnsi" w:hAnsiTheme="minorHAnsi" w:cstheme="minorHAnsi"/>
        </w:rPr>
        <w:t>SWFiS</w:t>
      </w:r>
      <w:r w:rsidR="00F325E1">
        <w:rPr>
          <w:rFonts w:asciiTheme="minorHAnsi" w:hAnsiTheme="minorHAnsi" w:cstheme="minorHAnsi"/>
        </w:rPr>
        <w:t>,</w:t>
      </w:r>
    </w:p>
    <w:p w14:paraId="7BDC85C7" w14:textId="771DAEAF" w:rsidR="00F325E1" w:rsidRPr="00DB4645" w:rsidRDefault="00F325E1" w:rsidP="00DB4645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znajomość języków obcych.</w:t>
      </w:r>
    </w:p>
    <w:p w14:paraId="07547A01" w14:textId="78DA29DB" w:rsidR="0035722B" w:rsidRDefault="0035722B">
      <w:pPr>
        <w:rPr>
          <w:rFonts w:asciiTheme="minorHAnsi" w:eastAsia="Arial" w:hAnsiTheme="minorHAnsi" w:cstheme="minorBidi"/>
          <w:color w:val="FF0000"/>
        </w:rPr>
      </w:pPr>
      <w:r>
        <w:rPr>
          <w:rFonts w:asciiTheme="minorHAnsi" w:eastAsia="Arial" w:hAnsiTheme="minorHAnsi" w:cstheme="minorBidi"/>
          <w:color w:val="FF0000"/>
        </w:rPr>
        <w:br w:type="page"/>
      </w:r>
    </w:p>
    <w:p w14:paraId="6484B70F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432D6E57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157744C" w14:textId="37DD8990" w:rsidR="002B3676" w:rsidRPr="002B3676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Rozpoczęcie prac komisji konkursowej nie później niż </w:t>
      </w:r>
      <w:r w:rsidR="003D6BD7">
        <w:rPr>
          <w:rFonts w:asciiTheme="minorHAnsi" w:hAnsiTheme="minorHAnsi" w:cstheme="minorBidi"/>
        </w:rPr>
        <w:t>7</w:t>
      </w:r>
      <w:r w:rsidRPr="4F6698D0">
        <w:rPr>
          <w:rFonts w:asciiTheme="minorHAnsi" w:hAnsiTheme="minorHAnsi" w:cstheme="minorBidi"/>
        </w:rPr>
        <w:t xml:space="preserve"> dni po upływie daty złożenia dokumentów.</w:t>
      </w:r>
    </w:p>
    <w:p w14:paraId="62AAFC18" w14:textId="77777777" w:rsidR="002B3676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F751C8">
      <w:pPr>
        <w:pStyle w:val="Akapitzlist"/>
        <w:numPr>
          <w:ilvl w:val="0"/>
          <w:numId w:val="28"/>
        </w:numPr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492B5580" w14:textId="512E00D3" w:rsidR="002B3676" w:rsidRPr="00DB4645" w:rsidRDefault="002B3676" w:rsidP="00DB464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5043CB0F" w14:textId="4F85167E" w:rsidR="00EC0079" w:rsidRPr="00F751C8" w:rsidRDefault="002B3676" w:rsidP="4F6698D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DB4645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DB4645">
        <w:rPr>
          <w:rFonts w:asciiTheme="minorHAnsi" w:hAnsiTheme="minorHAnsi" w:cstheme="minorBidi"/>
          <w:b/>
          <w:bCs/>
        </w:rPr>
        <w:t>Perspektywy rozwoju zawodowego</w:t>
      </w:r>
    </w:p>
    <w:p w14:paraId="16A8FE64" w14:textId="167A915A" w:rsidR="007C1759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możliwość </w:t>
      </w:r>
      <w:r w:rsidR="007C1759">
        <w:rPr>
          <w:rFonts w:asciiTheme="minorHAnsi" w:hAnsiTheme="minorHAnsi" w:cstheme="minorBidi"/>
          <w:bCs/>
        </w:rPr>
        <w:t>kandydowania na kolejn</w:t>
      </w:r>
      <w:r w:rsidR="00BF2150">
        <w:rPr>
          <w:rFonts w:asciiTheme="minorHAnsi" w:hAnsiTheme="minorHAnsi" w:cstheme="minorBidi"/>
          <w:bCs/>
        </w:rPr>
        <w:t>ą</w:t>
      </w:r>
      <w:r w:rsidR="007C1759">
        <w:rPr>
          <w:rFonts w:asciiTheme="minorHAnsi" w:hAnsiTheme="minorHAnsi" w:cstheme="minorBidi"/>
          <w:bCs/>
        </w:rPr>
        <w:t xml:space="preserve"> kadencję,</w:t>
      </w:r>
    </w:p>
    <w:p w14:paraId="32F66C74" w14:textId="742C6B0F" w:rsidR="00CD604C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>- doskonalenie umiejętności dydaktycznych</w:t>
      </w:r>
      <w:r w:rsidR="007C1759">
        <w:rPr>
          <w:rFonts w:asciiTheme="minorHAnsi" w:hAnsiTheme="minorHAnsi" w:cstheme="minorBidi"/>
          <w:bCs/>
        </w:rPr>
        <w:t>, organizacyjnych i badawczych;</w:t>
      </w:r>
      <w:r w:rsidRPr="002E5E13">
        <w:rPr>
          <w:rFonts w:asciiTheme="minorHAnsi" w:hAnsiTheme="minorHAnsi" w:cstheme="minorBidi"/>
          <w:bCs/>
        </w:rPr>
        <w:t xml:space="preserve"> </w:t>
      </w:r>
    </w:p>
    <w:p w14:paraId="6714216C" w14:textId="6E15EEEC" w:rsidR="007C1759" w:rsidRPr="002E5E13" w:rsidRDefault="007C1759" w:rsidP="00CD604C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- możliwość realizownia własnych wizji rozwojowych,</w:t>
      </w:r>
    </w:p>
    <w:p w14:paraId="6537F28F" w14:textId="7782D08B" w:rsidR="00EC5FC6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możliwość aktywnego uczestniczenia </w:t>
      </w:r>
      <w:r w:rsidR="00994F9A">
        <w:rPr>
          <w:rFonts w:asciiTheme="minorHAnsi" w:hAnsiTheme="minorHAnsi" w:cstheme="minorBidi"/>
          <w:bCs/>
        </w:rPr>
        <w:t>w rozwoju Uniwersytetu</w:t>
      </w:r>
      <w:r w:rsidR="00BF2150">
        <w:rPr>
          <w:rFonts w:asciiTheme="minorHAnsi" w:hAnsiTheme="minorHAnsi" w:cstheme="minorBidi"/>
          <w:bCs/>
        </w:rPr>
        <w:t>.</w:t>
      </w:r>
    </w:p>
    <w:p w14:paraId="3E1A6257" w14:textId="038A4374" w:rsidR="00CD604C" w:rsidRPr="002E5E13" w:rsidRDefault="00CD604C" w:rsidP="007C1759">
      <w:pPr>
        <w:jc w:val="both"/>
        <w:rPr>
          <w:rFonts w:asciiTheme="minorHAnsi" w:hAnsiTheme="minorHAnsi" w:cstheme="minorHAnsi"/>
          <w:bCs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764A4FBC"/>
    <w:lvl w:ilvl="0" w:tplc="2FCCF3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154111"/>
    <w:multiLevelType w:val="hybridMultilevel"/>
    <w:tmpl w:val="EFF65D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0BB5"/>
    <w:rsid w:val="00030171"/>
    <w:rsid w:val="000415D1"/>
    <w:rsid w:val="00047558"/>
    <w:rsid w:val="0009590D"/>
    <w:rsid w:val="000B5554"/>
    <w:rsid w:val="000D69DA"/>
    <w:rsid w:val="000F2D70"/>
    <w:rsid w:val="00116FB0"/>
    <w:rsid w:val="00140CEF"/>
    <w:rsid w:val="00145B2F"/>
    <w:rsid w:val="001478D5"/>
    <w:rsid w:val="00193B49"/>
    <w:rsid w:val="001B395E"/>
    <w:rsid w:val="001B7774"/>
    <w:rsid w:val="001D0470"/>
    <w:rsid w:val="001D5234"/>
    <w:rsid w:val="001D699D"/>
    <w:rsid w:val="001F4F56"/>
    <w:rsid w:val="001F6C81"/>
    <w:rsid w:val="00212E4D"/>
    <w:rsid w:val="00214302"/>
    <w:rsid w:val="002263B3"/>
    <w:rsid w:val="00231FAE"/>
    <w:rsid w:val="00253595"/>
    <w:rsid w:val="002578F9"/>
    <w:rsid w:val="00264030"/>
    <w:rsid w:val="00267E12"/>
    <w:rsid w:val="00275CE7"/>
    <w:rsid w:val="00276318"/>
    <w:rsid w:val="0028322F"/>
    <w:rsid w:val="0028596A"/>
    <w:rsid w:val="00292BEA"/>
    <w:rsid w:val="002B3676"/>
    <w:rsid w:val="002D7C28"/>
    <w:rsid w:val="002E1B27"/>
    <w:rsid w:val="002E3E31"/>
    <w:rsid w:val="002E5E13"/>
    <w:rsid w:val="00302439"/>
    <w:rsid w:val="00310877"/>
    <w:rsid w:val="003370ED"/>
    <w:rsid w:val="00351A3C"/>
    <w:rsid w:val="00353266"/>
    <w:rsid w:val="0035722B"/>
    <w:rsid w:val="00375621"/>
    <w:rsid w:val="0037745E"/>
    <w:rsid w:val="00383F64"/>
    <w:rsid w:val="003B5440"/>
    <w:rsid w:val="003D2527"/>
    <w:rsid w:val="003D3DCD"/>
    <w:rsid w:val="003D6BD7"/>
    <w:rsid w:val="003E1117"/>
    <w:rsid w:val="003F4A03"/>
    <w:rsid w:val="00402F75"/>
    <w:rsid w:val="00434A43"/>
    <w:rsid w:val="00443B71"/>
    <w:rsid w:val="00455CA4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07A8B"/>
    <w:rsid w:val="00511AA7"/>
    <w:rsid w:val="00532F1B"/>
    <w:rsid w:val="00551BF6"/>
    <w:rsid w:val="00565677"/>
    <w:rsid w:val="00591D6D"/>
    <w:rsid w:val="005A05DB"/>
    <w:rsid w:val="005D1B30"/>
    <w:rsid w:val="005D6A50"/>
    <w:rsid w:val="006121B3"/>
    <w:rsid w:val="0065066E"/>
    <w:rsid w:val="0068057B"/>
    <w:rsid w:val="006E5E10"/>
    <w:rsid w:val="006E67C1"/>
    <w:rsid w:val="006F48F4"/>
    <w:rsid w:val="00702DB2"/>
    <w:rsid w:val="007A60A9"/>
    <w:rsid w:val="007C1759"/>
    <w:rsid w:val="007C3691"/>
    <w:rsid w:val="007D090B"/>
    <w:rsid w:val="00856FBC"/>
    <w:rsid w:val="008677F0"/>
    <w:rsid w:val="008703E6"/>
    <w:rsid w:val="008747F3"/>
    <w:rsid w:val="00883ECF"/>
    <w:rsid w:val="00886CFB"/>
    <w:rsid w:val="008B7D2D"/>
    <w:rsid w:val="008C1AD0"/>
    <w:rsid w:val="008C2004"/>
    <w:rsid w:val="008D33CF"/>
    <w:rsid w:val="008D3FCD"/>
    <w:rsid w:val="008D6D64"/>
    <w:rsid w:val="008F2E9D"/>
    <w:rsid w:val="008F51AA"/>
    <w:rsid w:val="008F5587"/>
    <w:rsid w:val="00985C87"/>
    <w:rsid w:val="009930A7"/>
    <w:rsid w:val="009939FE"/>
    <w:rsid w:val="00994F9A"/>
    <w:rsid w:val="009E2654"/>
    <w:rsid w:val="009F775B"/>
    <w:rsid w:val="00A46254"/>
    <w:rsid w:val="00A56935"/>
    <w:rsid w:val="00A60BC1"/>
    <w:rsid w:val="00A847CD"/>
    <w:rsid w:val="00AE5E94"/>
    <w:rsid w:val="00AF410A"/>
    <w:rsid w:val="00B162A3"/>
    <w:rsid w:val="00B27485"/>
    <w:rsid w:val="00B33510"/>
    <w:rsid w:val="00B353FB"/>
    <w:rsid w:val="00B72FEB"/>
    <w:rsid w:val="00B73915"/>
    <w:rsid w:val="00B83368"/>
    <w:rsid w:val="00BD6DE2"/>
    <w:rsid w:val="00BE1158"/>
    <w:rsid w:val="00BE1942"/>
    <w:rsid w:val="00BF2150"/>
    <w:rsid w:val="00C11467"/>
    <w:rsid w:val="00C15031"/>
    <w:rsid w:val="00C262F1"/>
    <w:rsid w:val="00C4415E"/>
    <w:rsid w:val="00C94CB8"/>
    <w:rsid w:val="00CD604C"/>
    <w:rsid w:val="00CD757B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A5992"/>
    <w:rsid w:val="00DB4645"/>
    <w:rsid w:val="00DB68FA"/>
    <w:rsid w:val="00DF7C9B"/>
    <w:rsid w:val="00E00952"/>
    <w:rsid w:val="00E17903"/>
    <w:rsid w:val="00E20900"/>
    <w:rsid w:val="00E270B4"/>
    <w:rsid w:val="00E46FB0"/>
    <w:rsid w:val="00E64266"/>
    <w:rsid w:val="00EA5B2E"/>
    <w:rsid w:val="00EC0079"/>
    <w:rsid w:val="00EC5FC6"/>
    <w:rsid w:val="00ED6751"/>
    <w:rsid w:val="00EE23B4"/>
    <w:rsid w:val="00EF29DC"/>
    <w:rsid w:val="00EF7E52"/>
    <w:rsid w:val="00F01B70"/>
    <w:rsid w:val="00F325E1"/>
    <w:rsid w:val="00F332C5"/>
    <w:rsid w:val="00F40543"/>
    <w:rsid w:val="00F51070"/>
    <w:rsid w:val="00F544CC"/>
    <w:rsid w:val="00F57C0E"/>
    <w:rsid w:val="00F721C6"/>
    <w:rsid w:val="00F7334A"/>
    <w:rsid w:val="00F751C8"/>
    <w:rsid w:val="00F818A8"/>
    <w:rsid w:val="00F84C28"/>
    <w:rsid w:val="05945EF9"/>
    <w:rsid w:val="08E955FD"/>
    <w:rsid w:val="09606A27"/>
    <w:rsid w:val="09C869AC"/>
    <w:rsid w:val="0F42CE69"/>
    <w:rsid w:val="0FA5A8CD"/>
    <w:rsid w:val="1130EB18"/>
    <w:rsid w:val="134D7C97"/>
    <w:rsid w:val="19A5AC96"/>
    <w:rsid w:val="1C7072E8"/>
    <w:rsid w:val="20D9D1CF"/>
    <w:rsid w:val="22E54BAD"/>
    <w:rsid w:val="25132AC8"/>
    <w:rsid w:val="29E34014"/>
    <w:rsid w:val="29F7DD3A"/>
    <w:rsid w:val="2D5E47F1"/>
    <w:rsid w:val="2F2003F2"/>
    <w:rsid w:val="35C1CBF4"/>
    <w:rsid w:val="3772F970"/>
    <w:rsid w:val="383DF036"/>
    <w:rsid w:val="3AEFEB30"/>
    <w:rsid w:val="3B732692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3A4A8A8"/>
    <w:rsid w:val="73FB932A"/>
    <w:rsid w:val="75A29893"/>
    <w:rsid w:val="766A109B"/>
    <w:rsid w:val="7739DD50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4A776A63-9987-408D-8622-2114AF68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torof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2023-12-19T14:17:00Z</cp:lastPrinted>
  <dcterms:created xsi:type="dcterms:W3CDTF">2023-12-20T07:26:00Z</dcterms:created>
  <dcterms:modified xsi:type="dcterms:W3CDTF">2023-12-20T07:26:00Z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